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65F611" wp14:editId="599DDE9D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D91F09" w:rsidRPr="0053455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D91F09" w:rsidRP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D91F09" w:rsidRP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91F09" w:rsidRPr="00534559" w:rsidRDefault="00D91F09" w:rsidP="00D91F09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</w:t>
      </w:r>
    </w:p>
    <w:p w:rsidR="00D91F09" w:rsidRPr="00534559" w:rsidRDefault="00D91F09" w:rsidP="00D91F09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           </w:t>
      </w:r>
    </w:p>
    <w:p w:rsidR="00D91F09" w:rsidRPr="00D91F09" w:rsidRDefault="00D91F09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D91F09" w:rsidRPr="00534559" w:rsidRDefault="00D91F09" w:rsidP="00D91F09">
      <w:pPr>
        <w:ind w:right="28"/>
        <w:rPr>
          <w:rFonts w:ascii="Arial" w:hAnsi="Arial" w:cs="Arial"/>
        </w:rPr>
      </w:pPr>
    </w:p>
    <w:p w:rsidR="00D91F09" w:rsidRPr="00534559" w:rsidRDefault="00D91F09" w:rsidP="00D91F09">
      <w:pPr>
        <w:ind w:right="-124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от  </w:t>
      </w:r>
      <w:r w:rsidR="00383918">
        <w:rPr>
          <w:rFonts w:ascii="Arial" w:hAnsi="Arial" w:cs="Arial"/>
        </w:rPr>
        <w:t xml:space="preserve">19.09. 2018                  </w:t>
      </w:r>
      <w:bookmarkStart w:id="0" w:name="_GoBack"/>
      <w:bookmarkEnd w:id="0"/>
      <w:r w:rsidR="00383918">
        <w:rPr>
          <w:rFonts w:ascii="Arial" w:hAnsi="Arial" w:cs="Arial"/>
        </w:rPr>
        <w:t xml:space="preserve">№ </w:t>
      </w:r>
      <w:r w:rsidR="00383918">
        <w:rPr>
          <w:rFonts w:ascii="Arial" w:hAnsi="Arial" w:cs="Arial"/>
        </w:rPr>
        <w:softHyphen/>
      </w:r>
      <w:r w:rsidR="00383918">
        <w:rPr>
          <w:rFonts w:ascii="Arial" w:hAnsi="Arial" w:cs="Arial"/>
        </w:rPr>
        <w:softHyphen/>
        <w:t>1642</w:t>
      </w: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tabs>
          <w:tab w:val="left" w:pos="3969"/>
        </w:tabs>
        <w:ind w:right="5103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Об утверждении Положения о  дополнительных платных образовательных  услугах, оказываемых муниципальным казённым общеобразовательным учреждением «</w:t>
      </w:r>
      <w:proofErr w:type="spellStart"/>
      <w:r>
        <w:rPr>
          <w:rFonts w:ascii="Arial" w:hAnsi="Arial" w:cs="Arial"/>
        </w:rPr>
        <w:t>Райгородская</w:t>
      </w:r>
      <w:proofErr w:type="spellEnd"/>
      <w:r w:rsidRPr="00534559">
        <w:rPr>
          <w:rFonts w:ascii="Arial" w:hAnsi="Arial" w:cs="Arial"/>
        </w:rPr>
        <w:t xml:space="preserve"> средняя школа» Светлоярского муниципального района Волгоградской области</w:t>
      </w:r>
    </w:p>
    <w:p w:rsidR="00D91F09" w:rsidRDefault="00D91F09" w:rsidP="00D91F09">
      <w:pPr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proofErr w:type="gramStart"/>
      <w:r w:rsidRPr="00534559">
        <w:rPr>
          <w:rFonts w:ascii="Arial" w:hAnsi="Arial" w:cs="Arial"/>
        </w:rPr>
        <w:t xml:space="preserve">В соответствии с Бюджетным </w:t>
      </w:r>
      <w:hyperlink r:id="rId6" w:history="1">
        <w:r w:rsidRPr="00C00F0E">
          <w:rPr>
            <w:rStyle w:val="a7"/>
            <w:rFonts w:ascii="Arial" w:hAnsi="Arial" w:cs="Arial"/>
            <w:u w:val="none"/>
          </w:rPr>
          <w:t>кодексом</w:t>
        </w:r>
      </w:hyperlink>
      <w:r w:rsidRPr="00534559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C00F0E">
          <w:rPr>
            <w:rStyle w:val="a7"/>
            <w:rFonts w:ascii="Arial" w:hAnsi="Arial" w:cs="Arial"/>
            <w:u w:val="none"/>
          </w:rPr>
          <w:t>законом</w:t>
        </w:r>
      </w:hyperlink>
      <w:r w:rsidRPr="0053455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534559">
        <w:rPr>
          <w:rFonts w:ascii="Arial" w:hAnsi="Arial" w:cs="Arial"/>
        </w:rPr>
        <w:t>Светлоярской</w:t>
      </w:r>
      <w:proofErr w:type="spellEnd"/>
      <w:r w:rsidRPr="00534559">
        <w:rPr>
          <w:rFonts w:ascii="Arial" w:hAnsi="Arial" w:cs="Arial"/>
        </w:rPr>
        <w:t xml:space="preserve"> районной Думы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 в целях упорядочения предоставления</w:t>
      </w:r>
      <w:proofErr w:type="gramEnd"/>
      <w:r w:rsidRPr="00534559">
        <w:rPr>
          <w:rFonts w:ascii="Arial" w:hAnsi="Arial" w:cs="Arial"/>
        </w:rPr>
        <w:t xml:space="preserve"> дополнительных платных образовательных услуг, руководствуясь Уставом Светлоярского муниципального района,</w:t>
      </w:r>
    </w:p>
    <w:p w:rsidR="00D91F09" w:rsidRPr="00534559" w:rsidRDefault="00D91F09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right="28"/>
        <w:jc w:val="both"/>
        <w:rPr>
          <w:rFonts w:ascii="Arial" w:hAnsi="Arial" w:cs="Arial"/>
        </w:rPr>
      </w:pPr>
      <w:proofErr w:type="gramStart"/>
      <w:r w:rsidRPr="00534559">
        <w:rPr>
          <w:rFonts w:ascii="Arial" w:hAnsi="Arial" w:cs="Arial"/>
        </w:rPr>
        <w:t>п</w:t>
      </w:r>
      <w:proofErr w:type="gramEnd"/>
      <w:r w:rsidRPr="00534559">
        <w:rPr>
          <w:rFonts w:ascii="Arial" w:hAnsi="Arial" w:cs="Arial"/>
        </w:rPr>
        <w:t xml:space="preserve"> о с т а н о в л я ю:</w:t>
      </w:r>
    </w:p>
    <w:p w:rsidR="00D91F09" w:rsidRPr="00534559" w:rsidRDefault="00D91F09" w:rsidP="00D91F09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  <w:t>1. Утвердить положение о дополнительных платных образовательных услугах, оказываемых муниципальным казённым общеобразовательным учреждением «</w:t>
      </w:r>
      <w:proofErr w:type="spellStart"/>
      <w:r>
        <w:rPr>
          <w:rFonts w:ascii="Arial" w:hAnsi="Arial" w:cs="Arial"/>
        </w:rPr>
        <w:t>Райгородская</w:t>
      </w:r>
      <w:proofErr w:type="spellEnd"/>
      <w:r w:rsidRPr="00534559">
        <w:rPr>
          <w:rFonts w:ascii="Arial" w:hAnsi="Arial" w:cs="Arial"/>
        </w:rPr>
        <w:t xml:space="preserve"> средняя школа» Светлоярского   муниципального района Волгоградской области (прилагается).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  <w:t>2. Утвердить перечень дополнительных платных образовательных услуг, оказываемых муниципальным казённым общеобразовательным учреждением «</w:t>
      </w:r>
      <w:proofErr w:type="spellStart"/>
      <w:r>
        <w:rPr>
          <w:rFonts w:ascii="Arial" w:hAnsi="Arial" w:cs="Arial"/>
        </w:rPr>
        <w:t>Райгородская</w:t>
      </w:r>
      <w:proofErr w:type="spellEnd"/>
      <w:r w:rsidRPr="00534559">
        <w:rPr>
          <w:rFonts w:ascii="Arial" w:hAnsi="Arial" w:cs="Arial"/>
        </w:rPr>
        <w:t xml:space="preserve"> средняя школа» Светлоярского  муниципального района Волгоградской области</w:t>
      </w:r>
      <w:r>
        <w:rPr>
          <w:rFonts w:ascii="Arial" w:hAnsi="Arial" w:cs="Arial"/>
        </w:rPr>
        <w:t xml:space="preserve">, </w:t>
      </w:r>
      <w:r w:rsidRPr="00534559">
        <w:rPr>
          <w:rFonts w:ascii="Arial" w:hAnsi="Arial" w:cs="Arial"/>
        </w:rPr>
        <w:t>и цены на них (прилагается).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Default="00D91F09" w:rsidP="00D91F09">
      <w:pPr>
        <w:ind w:firstLine="709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lastRenderedPageBreak/>
        <w:t xml:space="preserve">3. Отделу по муниципальной службе, общим и кадровым вопросам администрации муниципального района (Иванова Н.В.) </w:t>
      </w:r>
      <w:proofErr w:type="gramStart"/>
      <w:r w:rsidRPr="00534559">
        <w:rPr>
          <w:rFonts w:ascii="Arial" w:hAnsi="Arial" w:cs="Arial"/>
        </w:rPr>
        <w:t>разместить</w:t>
      </w:r>
      <w:proofErr w:type="gramEnd"/>
      <w:r w:rsidRPr="00534559">
        <w:rPr>
          <w:rFonts w:ascii="Arial" w:hAnsi="Arial" w:cs="Arial"/>
        </w:rPr>
        <w:t xml:space="preserve">  настоящее постановление на официальном сайте администрации Светлоярского муниципального района.</w:t>
      </w:r>
    </w:p>
    <w:p w:rsidR="00D91F0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534559">
        <w:rPr>
          <w:rFonts w:ascii="Arial" w:hAnsi="Arial" w:cs="Arial"/>
        </w:rPr>
        <w:t xml:space="preserve">. Контроль исполнения настоящего постановления возложить на заместителя главы Светлоярского муниципального района </w:t>
      </w:r>
      <w:proofErr w:type="spellStart"/>
      <w:r w:rsidRPr="00534559">
        <w:rPr>
          <w:rFonts w:ascii="Arial" w:hAnsi="Arial" w:cs="Arial"/>
        </w:rPr>
        <w:t>Т.А.Ряскину</w:t>
      </w:r>
      <w:proofErr w:type="spellEnd"/>
      <w:r w:rsidRPr="00534559">
        <w:rPr>
          <w:rFonts w:ascii="Arial" w:hAnsi="Arial" w:cs="Arial"/>
        </w:rPr>
        <w:t>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Глава Светлоярского</w:t>
      </w: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муниципального района                                                                      Т.В. Распутина</w:t>
      </w: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D91F09">
        <w:rPr>
          <w:rFonts w:ascii="Arial" w:hAnsi="Arial" w:cs="Arial"/>
          <w:sz w:val="22"/>
          <w:szCs w:val="22"/>
        </w:rPr>
        <w:t>Е.В.Струк</w:t>
      </w:r>
      <w:proofErr w:type="spellEnd"/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</w:t>
      </w:r>
      <w:r w:rsidR="00C51D3A" w:rsidRPr="00D91F09">
        <w:rPr>
          <w:rFonts w:ascii="Arial" w:hAnsi="Arial" w:cs="Arial"/>
        </w:rPr>
        <w:t>УТВЕРЖДЕНО</w:t>
      </w:r>
    </w:p>
    <w:p w:rsidR="00C51D3A" w:rsidRPr="00D91F09" w:rsidRDefault="00C51D3A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51D3A" w:rsidRPr="00D91F09">
        <w:rPr>
          <w:rFonts w:ascii="Arial" w:hAnsi="Arial" w:cs="Arial"/>
        </w:rPr>
        <w:t>постановлением</w:t>
      </w:r>
    </w:p>
    <w:p w:rsidR="00C51D3A" w:rsidRPr="00D91F09" w:rsidRDefault="00C51D3A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1F09">
        <w:rPr>
          <w:rFonts w:ascii="Arial" w:hAnsi="Arial" w:cs="Arial"/>
        </w:rPr>
        <w:t>администрации Светлоярского</w:t>
      </w: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C51D3A" w:rsidRPr="00D91F09">
        <w:rPr>
          <w:rFonts w:ascii="Arial" w:hAnsi="Arial" w:cs="Arial"/>
        </w:rPr>
        <w:t xml:space="preserve">муниципального района </w:t>
      </w: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C51D3A" w:rsidRPr="00D91F09">
        <w:rPr>
          <w:rFonts w:ascii="Arial" w:hAnsi="Arial" w:cs="Arial"/>
        </w:rPr>
        <w:t>от ________ 2018  № _____</w:t>
      </w:r>
    </w:p>
    <w:p w:rsidR="00C51D3A" w:rsidRPr="00D91F09" w:rsidRDefault="00C51D3A" w:rsidP="00C51D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 xml:space="preserve">Положение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 xml:space="preserve">о дополнительных платных образовательных услугах, оказываемых муниципальным казённым общеобразовательным учреждением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>«</w:t>
      </w:r>
      <w:proofErr w:type="spellStart"/>
      <w:r w:rsidRPr="00D91F09">
        <w:rPr>
          <w:rFonts w:ascii="Arial" w:hAnsi="Arial" w:cs="Arial"/>
          <w:sz w:val="24"/>
          <w:szCs w:val="24"/>
        </w:rPr>
        <w:t>Райгородская</w:t>
      </w:r>
      <w:proofErr w:type="spellEnd"/>
      <w:r w:rsidRPr="00D91F09">
        <w:rPr>
          <w:rFonts w:ascii="Arial" w:hAnsi="Arial" w:cs="Arial"/>
          <w:sz w:val="24"/>
          <w:szCs w:val="24"/>
        </w:rPr>
        <w:t xml:space="preserve"> средняя школа»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C51D3A" w:rsidRPr="00D91F09" w:rsidRDefault="00C51D3A" w:rsidP="00C51D3A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C51D3A" w:rsidRDefault="00C51D3A" w:rsidP="00C51D3A">
      <w:pPr>
        <w:tabs>
          <w:tab w:val="left" w:pos="383"/>
        </w:tabs>
        <w:spacing w:line="322" w:lineRule="exact"/>
        <w:jc w:val="center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1.</w:t>
      </w:r>
      <w:r w:rsidRPr="00D91F09">
        <w:rPr>
          <w:rFonts w:ascii="Arial" w:hAnsi="Arial" w:cs="Arial"/>
          <w:b/>
        </w:rPr>
        <w:t>Общие положения</w:t>
      </w:r>
    </w:p>
    <w:p w:rsidR="00D91F09" w:rsidRPr="00D91F09" w:rsidRDefault="00D91F09" w:rsidP="00C51D3A">
      <w:pPr>
        <w:tabs>
          <w:tab w:val="left" w:pos="383"/>
        </w:tabs>
        <w:spacing w:line="322" w:lineRule="exact"/>
        <w:jc w:val="center"/>
        <w:rPr>
          <w:rFonts w:ascii="Arial" w:hAnsi="Arial" w:cs="Arial"/>
        </w:rPr>
      </w:pPr>
    </w:p>
    <w:p w:rsidR="00C51D3A" w:rsidRPr="00D91F09" w:rsidRDefault="00C51D3A" w:rsidP="00C51D3A">
      <w:pPr>
        <w:pStyle w:val="a3"/>
        <w:ind w:left="0" w:right="104" w:firstLine="708"/>
        <w:rPr>
          <w:rFonts w:ascii="Arial" w:hAnsi="Arial" w:cs="Arial"/>
          <w:sz w:val="24"/>
          <w:szCs w:val="24"/>
        </w:rPr>
      </w:pPr>
      <w:proofErr w:type="gramStart"/>
      <w:r w:rsidRPr="00D91F09">
        <w:rPr>
          <w:rFonts w:ascii="Arial" w:hAnsi="Arial" w:cs="Arial"/>
          <w:sz w:val="24"/>
          <w:szCs w:val="24"/>
        </w:rPr>
        <w:t>1.1.Настоящее положение разработано в соответствии с Федеральным законом от 29.12.2012 № 273-ФЗ «Об образовании в Российской Федерации», Законом РФ № 2300-1 от 07.02.1992 г. «О защите прав потребителей», Постановлением Правительства РФ от 15.08.2013 № 706 «Об утверждении Правил оказания платных образовательных услуг», Уставом Муниципального казенного общеобразовательного учреждения «</w:t>
      </w:r>
      <w:proofErr w:type="spellStart"/>
      <w:r w:rsidRPr="00D91F09">
        <w:rPr>
          <w:rFonts w:ascii="Arial" w:hAnsi="Arial" w:cs="Arial"/>
          <w:sz w:val="24"/>
          <w:szCs w:val="24"/>
        </w:rPr>
        <w:t>Райгородская</w:t>
      </w:r>
      <w:proofErr w:type="spellEnd"/>
      <w:r w:rsidRPr="00D91F09">
        <w:rPr>
          <w:rFonts w:ascii="Arial" w:hAnsi="Arial" w:cs="Arial"/>
          <w:sz w:val="24"/>
          <w:szCs w:val="24"/>
        </w:rPr>
        <w:t xml:space="preserve"> средняя школа» Светлоярского муниципального района Волгоградской области (далее – МКОУ «</w:t>
      </w:r>
      <w:proofErr w:type="spellStart"/>
      <w:r w:rsidRPr="00D91F09">
        <w:rPr>
          <w:rFonts w:ascii="Arial" w:hAnsi="Arial" w:cs="Arial"/>
          <w:sz w:val="24"/>
          <w:szCs w:val="24"/>
        </w:rPr>
        <w:t>Райгородская</w:t>
      </w:r>
      <w:proofErr w:type="spellEnd"/>
      <w:r w:rsidRPr="00D91F09">
        <w:rPr>
          <w:rFonts w:ascii="Arial" w:hAnsi="Arial" w:cs="Arial"/>
          <w:sz w:val="24"/>
          <w:szCs w:val="24"/>
        </w:rPr>
        <w:t xml:space="preserve"> СШ») и определяет порядок</w:t>
      </w:r>
      <w:proofErr w:type="gramEnd"/>
      <w:r w:rsidRPr="00D91F09">
        <w:rPr>
          <w:rFonts w:ascii="Arial" w:hAnsi="Arial" w:cs="Arial"/>
          <w:sz w:val="24"/>
          <w:szCs w:val="24"/>
        </w:rPr>
        <w:t xml:space="preserve"> и условия предоставления платных образовательных услуг -  платных дополнительных образовательных услуг в МКОУ «</w:t>
      </w:r>
      <w:proofErr w:type="spellStart"/>
      <w:r w:rsidRPr="00D91F09">
        <w:rPr>
          <w:rFonts w:ascii="Arial" w:hAnsi="Arial" w:cs="Arial"/>
          <w:sz w:val="24"/>
          <w:szCs w:val="24"/>
        </w:rPr>
        <w:t>Райгородская</w:t>
      </w:r>
      <w:proofErr w:type="spellEnd"/>
      <w:r w:rsidRPr="00D91F09">
        <w:rPr>
          <w:rFonts w:ascii="Arial" w:hAnsi="Arial" w:cs="Arial"/>
          <w:sz w:val="24"/>
          <w:szCs w:val="24"/>
        </w:rPr>
        <w:t xml:space="preserve"> СШ»</w:t>
      </w:r>
      <w:r w:rsidR="00C00F0E">
        <w:rPr>
          <w:rFonts w:ascii="Arial" w:hAnsi="Arial" w:cs="Arial"/>
          <w:sz w:val="24"/>
          <w:szCs w:val="24"/>
        </w:rPr>
        <w:t xml:space="preserve"> (далее – платные услуги)</w:t>
      </w:r>
      <w:r w:rsidRPr="00D91F09">
        <w:rPr>
          <w:rFonts w:ascii="Arial" w:hAnsi="Arial" w:cs="Arial"/>
          <w:sz w:val="24"/>
          <w:szCs w:val="24"/>
        </w:rPr>
        <w:t>.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1.2. Платные услуги предоставляются физическим и юридическим лицам с целью: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всестороннего удовлетворения потребностей населения в сфере образования;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улучшения качества услуг;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развития и совершенствования услуг;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-повышения эффективности использования ресурсов МКОУ «</w:t>
      </w:r>
      <w:proofErr w:type="spellStart"/>
      <w:r w:rsidRPr="00D91F09">
        <w:rPr>
          <w:rFonts w:ascii="Arial" w:hAnsi="Arial" w:cs="Arial"/>
          <w:shd w:val="clear" w:color="auto" w:fill="FFFFFF"/>
        </w:rPr>
        <w:t>Райгородская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привлечения дополнительных финансовых средств;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укрепления материально-технической базы.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1.3. Предоставление платных услуг осуществляется МКОУ «</w:t>
      </w:r>
      <w:proofErr w:type="spellStart"/>
      <w:r w:rsidRPr="00D91F09">
        <w:rPr>
          <w:rFonts w:ascii="Arial" w:hAnsi="Arial" w:cs="Arial"/>
          <w:shd w:val="clear" w:color="auto" w:fill="FFFFFF"/>
        </w:rPr>
        <w:t>Райгородская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1.4.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D91F09">
        <w:rPr>
          <w:rFonts w:ascii="Arial" w:hAnsi="Arial" w:cs="Arial"/>
          <w:shd w:val="clear" w:color="auto" w:fill="FFFFFF"/>
        </w:rPr>
        <w:t>дств гр</w:t>
      </w:r>
      <w:proofErr w:type="gramEnd"/>
      <w:r w:rsidRPr="00D91F09">
        <w:rPr>
          <w:rFonts w:ascii="Arial" w:hAnsi="Arial" w:cs="Arial"/>
          <w:shd w:val="clear" w:color="auto" w:fill="FFFFFF"/>
        </w:rPr>
        <w:t>аждан, организаций и иных источников, предусмотренных законодательством.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1.5. Деятельность по оказанию платных услуг относится к приносящей доход деятельности МКОУ «</w:t>
      </w:r>
      <w:proofErr w:type="spellStart"/>
      <w:r w:rsidRPr="00D91F09">
        <w:rPr>
          <w:rFonts w:ascii="Arial" w:hAnsi="Arial" w:cs="Arial"/>
          <w:shd w:val="clear" w:color="auto" w:fill="FFFFFF"/>
        </w:rPr>
        <w:t>Райгородская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</w:p>
    <w:p w:rsidR="00C51D3A" w:rsidRPr="00D91F09" w:rsidRDefault="00C51D3A" w:rsidP="00C51D3A">
      <w:pPr>
        <w:jc w:val="center"/>
        <w:rPr>
          <w:rFonts w:ascii="Arial" w:hAnsi="Arial" w:cs="Arial"/>
        </w:rPr>
      </w:pPr>
      <w:r w:rsidRPr="00D91F09">
        <w:rPr>
          <w:rFonts w:ascii="Arial" w:hAnsi="Arial" w:cs="Arial"/>
          <w:b/>
          <w:shd w:val="clear" w:color="auto" w:fill="FFFFFF"/>
        </w:rPr>
        <w:t xml:space="preserve">2. </w:t>
      </w:r>
      <w:r w:rsidRPr="00D91F09">
        <w:rPr>
          <w:rFonts w:ascii="Arial" w:hAnsi="Arial" w:cs="Arial"/>
          <w:b/>
        </w:rPr>
        <w:t>Основные понятия и термины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2.1. В настоящем Положении используются следующие основные понятия и термины: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lastRenderedPageBreak/>
        <w:t>2.1.1. Платные услуги - услуги, оказываемые МКОУ «</w:t>
      </w:r>
      <w:proofErr w:type="spellStart"/>
      <w:r w:rsidRPr="00D91F09">
        <w:rPr>
          <w:rFonts w:ascii="Arial" w:hAnsi="Arial" w:cs="Arial"/>
          <w:shd w:val="clear" w:color="auto" w:fill="FFFFFF"/>
        </w:rPr>
        <w:t>Райгородская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 физическим и юридическим лицам за плату согласно перечню таких услуг и прейскуранту, утвержденным в установленном порядке.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2.1.2. Исполнитель платной услуги – МКОУ «</w:t>
      </w:r>
      <w:proofErr w:type="spellStart"/>
      <w:r w:rsidRPr="00D91F09">
        <w:rPr>
          <w:rFonts w:ascii="Arial" w:hAnsi="Arial" w:cs="Arial"/>
          <w:shd w:val="clear" w:color="auto" w:fill="FFFFFF"/>
        </w:rPr>
        <w:t>Райгородская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 2.1.4.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</w:t>
      </w:r>
    </w:p>
    <w:p w:rsidR="00C51D3A" w:rsidRPr="00D91F09" w:rsidRDefault="00C51D3A" w:rsidP="00C51D3A">
      <w:pPr>
        <w:ind w:firstLine="708"/>
        <w:jc w:val="center"/>
        <w:rPr>
          <w:rFonts w:ascii="Arial" w:hAnsi="Arial" w:cs="Arial"/>
          <w:b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b/>
          <w:shd w:val="clear" w:color="auto" w:fill="FFFFFF"/>
        </w:rPr>
        <w:t xml:space="preserve">3. </w:t>
      </w:r>
      <w:r w:rsidRPr="00D91F09">
        <w:rPr>
          <w:rFonts w:ascii="Arial" w:hAnsi="Arial" w:cs="Arial"/>
          <w:b/>
        </w:rPr>
        <w:t>Порядок оказания платных услуг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3.1. Платные услуги могут быть оказаны исключительно при желании потребителя.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 3.2. Исполнитель обязан известить потребителей в бесплатной и доступной форме: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наименовании и местонахождении исполнителя;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перечне платных услуг, оказываемых исполнителем;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порядке предоставления платных услуг;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стоимости оказываемых услуг и порядке их оплаты;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льготах, применяемых в отношении отдельных категорий потребителей;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режиме работы исполнителя;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контролирующих организациях.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3.3. Платные услуги, оказываемые исполнителем, оформляются договором с потребителем (или) их законным представителем. Договор заключается в письменной форме, в двух экземплярах</w:t>
      </w:r>
      <w:r w:rsidR="00D91F09">
        <w:rPr>
          <w:rFonts w:ascii="Arial" w:hAnsi="Arial" w:cs="Arial"/>
          <w:shd w:val="clear" w:color="auto" w:fill="FFFFFF"/>
        </w:rPr>
        <w:t xml:space="preserve"> (прилагается)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3.3.1.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</w:t>
      </w:r>
      <w:r w:rsidR="00C00F0E">
        <w:rPr>
          <w:rFonts w:ascii="Arial" w:hAnsi="Arial" w:cs="Arial"/>
          <w:shd w:val="clear" w:color="auto" w:fill="FFFFFF"/>
        </w:rPr>
        <w:t>дательством Российской Федерации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3.3.2.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</w:p>
    <w:p w:rsidR="00C00F0E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3.4. Оказание платных услуг осуществляется штатными работниками исполнителя.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</w:t>
      </w:r>
      <w:r w:rsidR="007757C6">
        <w:rPr>
          <w:rFonts w:ascii="Arial" w:hAnsi="Arial" w:cs="Arial"/>
          <w:shd w:val="clear" w:color="auto" w:fill="FFFFFF"/>
        </w:rPr>
        <w:t xml:space="preserve">   </w:t>
      </w:r>
      <w:r w:rsidRPr="00D91F09">
        <w:rPr>
          <w:rFonts w:ascii="Arial" w:hAnsi="Arial" w:cs="Arial"/>
          <w:shd w:val="clear" w:color="auto" w:fill="FFFFFF"/>
        </w:rPr>
        <w:t xml:space="preserve">3.5. Потребитель обязан оплатить оказываемые платные услуги. Оплата осуществляется в безналичной форме. 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3.6.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C51D3A" w:rsidRPr="00D91F09" w:rsidRDefault="00C51D3A" w:rsidP="00C51D3A">
      <w:pPr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t xml:space="preserve">          -</w:t>
      </w:r>
      <w:r w:rsidRPr="00D91F09">
        <w:rPr>
          <w:rFonts w:ascii="Arial" w:hAnsi="Arial" w:cs="Arial"/>
          <w:shd w:val="clear" w:color="auto" w:fill="FFFFFF"/>
        </w:rPr>
        <w:t xml:space="preserve"> безвозмездного оказания услуг;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- уменьшения стоимости оказанных услуг;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 - возмещения понесенных им расходов.</w:t>
      </w:r>
    </w:p>
    <w:p w:rsidR="009D3577" w:rsidRDefault="00C51D3A" w:rsidP="00C51D3A">
      <w:pPr>
        <w:jc w:val="center"/>
        <w:rPr>
          <w:rFonts w:ascii="Arial" w:hAnsi="Arial" w:cs="Arial"/>
        </w:rPr>
      </w:pPr>
      <w:r w:rsidRPr="00D91F09">
        <w:rPr>
          <w:rFonts w:ascii="Arial" w:hAnsi="Arial" w:cs="Arial"/>
        </w:rPr>
        <w:br/>
      </w:r>
    </w:p>
    <w:p w:rsidR="009D3577" w:rsidRDefault="009D3577" w:rsidP="00C51D3A">
      <w:pPr>
        <w:jc w:val="center"/>
        <w:rPr>
          <w:rFonts w:ascii="Arial" w:hAnsi="Arial" w:cs="Arial"/>
        </w:rPr>
      </w:pPr>
    </w:p>
    <w:p w:rsidR="00C51D3A" w:rsidRPr="00D91F09" w:rsidRDefault="00C51D3A" w:rsidP="00C51D3A">
      <w:pPr>
        <w:jc w:val="center"/>
        <w:rPr>
          <w:rFonts w:ascii="Arial" w:hAnsi="Arial" w:cs="Arial"/>
          <w:b/>
          <w:shd w:val="clear" w:color="auto" w:fill="FFFFFF"/>
        </w:rPr>
      </w:pPr>
      <w:r w:rsidRPr="00D91F09">
        <w:rPr>
          <w:rFonts w:ascii="Arial" w:hAnsi="Arial" w:cs="Arial"/>
        </w:rPr>
        <w:lastRenderedPageBreak/>
        <w:br/>
      </w:r>
      <w:r w:rsidRPr="00D91F09">
        <w:rPr>
          <w:rFonts w:ascii="Arial" w:hAnsi="Arial" w:cs="Arial"/>
          <w:b/>
          <w:shd w:val="clear" w:color="auto" w:fill="FFFFFF"/>
        </w:rPr>
        <w:t>4. Правила формирования цен (тарифов) на услуги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4.1. 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образования.</w:t>
      </w: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 4.2. Цены на услуги должны отражать реальные затраты, связанные с оказанием конкретной услуги.</w:t>
      </w:r>
    </w:p>
    <w:p w:rsidR="00C51D3A" w:rsidRPr="003D0150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 4.3. </w:t>
      </w:r>
      <w:r w:rsidRPr="003D0150">
        <w:rPr>
          <w:rFonts w:ascii="Arial" w:hAnsi="Arial" w:cs="Arial"/>
          <w:shd w:val="clear" w:color="auto" w:fill="FFFFFF"/>
        </w:rPr>
        <w:t>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3D0150" w:rsidRDefault="00C51D3A" w:rsidP="003D0150">
      <w:pPr>
        <w:jc w:val="both"/>
        <w:rPr>
          <w:rFonts w:ascii="Arial" w:hAnsi="Arial" w:cs="Arial"/>
          <w:shd w:val="clear" w:color="auto" w:fill="FFFFFF"/>
        </w:rPr>
      </w:pPr>
      <w:r w:rsidRPr="003D0150">
        <w:rPr>
          <w:rFonts w:ascii="Arial" w:hAnsi="Arial" w:cs="Arial"/>
          <w:shd w:val="clear" w:color="auto" w:fill="FFFFFF"/>
        </w:rPr>
        <w:t xml:space="preserve">         4.4. Цена устанавливается в отношении каждой конкретной услуги.</w:t>
      </w:r>
      <w:r w:rsidRPr="003D0150">
        <w:rPr>
          <w:rFonts w:ascii="Arial" w:hAnsi="Arial" w:cs="Arial"/>
        </w:rPr>
        <w:br/>
      </w:r>
      <w:r w:rsidR="003D0150">
        <w:rPr>
          <w:rFonts w:ascii="Arial" w:hAnsi="Arial" w:cs="Arial"/>
          <w:shd w:val="clear" w:color="auto" w:fill="FFFFFF"/>
        </w:rPr>
        <w:t xml:space="preserve">         </w:t>
      </w:r>
      <w:r w:rsidRPr="003D0150">
        <w:rPr>
          <w:rFonts w:ascii="Arial" w:hAnsi="Arial" w:cs="Arial"/>
          <w:shd w:val="clear" w:color="auto" w:fill="FFFFFF"/>
        </w:rPr>
        <w:t xml:space="preserve">4.5. </w:t>
      </w:r>
      <w:r w:rsidR="003D0150">
        <w:rPr>
          <w:rFonts w:ascii="Arial" w:hAnsi="Arial" w:cs="Arial"/>
          <w:shd w:val="clear" w:color="auto" w:fill="FFFFFF"/>
        </w:rPr>
        <w:t xml:space="preserve">Размер платы (цены, тарифы) определяется в соответствии с решением </w:t>
      </w:r>
      <w:proofErr w:type="spellStart"/>
      <w:r w:rsidR="003D0150">
        <w:rPr>
          <w:rFonts w:ascii="Arial" w:hAnsi="Arial" w:cs="Arial"/>
          <w:shd w:val="clear" w:color="auto" w:fill="FFFFFF"/>
        </w:rPr>
        <w:t>Светлоярской</w:t>
      </w:r>
      <w:proofErr w:type="spellEnd"/>
      <w:r w:rsidR="003D0150">
        <w:rPr>
          <w:rFonts w:ascii="Arial" w:hAnsi="Arial" w:cs="Arial"/>
          <w:shd w:val="clear" w:color="auto" w:fill="FFFFFF"/>
        </w:rPr>
        <w:t xml:space="preserve"> районной Думы от 12.03.2007 № 24/130 «Об утверждении Положения о порядке рассмотрения и утверждения цен и тарифов на товары и услуги, производимые и оказываемые учреждениями Светлоярского муниципального района Волгоградской области». Прейскурант цен на платные услуги утверждается постановлением администрации Светлоярского муниципального района Волгоградской области.</w:t>
      </w:r>
    </w:p>
    <w:p w:rsidR="003D0150" w:rsidRDefault="003D0150" w:rsidP="003D0150">
      <w:pPr>
        <w:jc w:val="both"/>
        <w:rPr>
          <w:rFonts w:ascii="Arial" w:hAnsi="Arial" w:cs="Arial"/>
          <w:b/>
          <w:shd w:val="clear" w:color="auto" w:fill="FFFFFF"/>
        </w:rPr>
      </w:pPr>
    </w:p>
    <w:p w:rsidR="00C51D3A" w:rsidRPr="003D0150" w:rsidRDefault="00C51D3A" w:rsidP="003D0150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b/>
          <w:shd w:val="clear" w:color="auto" w:fill="FFFFFF"/>
        </w:rPr>
        <w:t>5. Порядок формирования и распределения доходов от платных услуг</w:t>
      </w:r>
    </w:p>
    <w:p w:rsidR="00C51D3A" w:rsidRPr="00D91F09" w:rsidRDefault="00C51D3A" w:rsidP="00C51D3A">
      <w:pPr>
        <w:rPr>
          <w:rFonts w:ascii="Arial" w:hAnsi="Arial" w:cs="Arial"/>
          <w:shd w:val="clear" w:color="auto" w:fill="FFFFFF"/>
        </w:rPr>
      </w:pP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 5.1. </w:t>
      </w:r>
      <w:r w:rsidRPr="00D91F09">
        <w:rPr>
          <w:rFonts w:ascii="Arial" w:hAnsi="Arial" w:cs="Arial"/>
        </w:rPr>
        <w:t xml:space="preserve">Доходы, полученные от </w:t>
      </w:r>
      <w:r w:rsidR="00352CD8">
        <w:rPr>
          <w:rFonts w:ascii="Arial" w:hAnsi="Arial" w:cs="Arial"/>
        </w:rPr>
        <w:t>оказания платных услуг</w:t>
      </w:r>
      <w:r w:rsidRPr="00D91F09">
        <w:rPr>
          <w:rFonts w:ascii="Arial" w:hAnsi="Arial" w:cs="Arial"/>
        </w:rPr>
        <w:t>, поступают в доход бюджета Светлоярского муниципального района.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5.2. После поступления денежных средств на лицевой счет исполнитель осуществляет их расходование в соответствии с </w:t>
      </w:r>
      <w:r w:rsidR="00567D18">
        <w:rPr>
          <w:rFonts w:ascii="Arial" w:hAnsi="Arial" w:cs="Arial"/>
          <w:shd w:val="clear" w:color="auto" w:fill="FFFFFF"/>
        </w:rPr>
        <w:t>бюджетной сметой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5.3. Бухгалтерский и статистический учет ведется в учреждении раздельно по основной деятельности и платным услугам.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5.4. Доходы, полученные от платных услуг, учитываются отдельно по каждой услуге.</w:t>
      </w: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5.5. Доходы, полученные от платных услуг, распределяются следующим образом: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- </w:t>
      </w:r>
      <w:r w:rsidR="00FD7DF0">
        <w:rPr>
          <w:rFonts w:ascii="Arial" w:hAnsi="Arial" w:cs="Arial"/>
          <w:shd w:val="clear" w:color="auto" w:fill="FFFFFF"/>
        </w:rPr>
        <w:t xml:space="preserve">не более </w:t>
      </w:r>
      <w:r w:rsidRPr="00D91F09">
        <w:rPr>
          <w:rFonts w:ascii="Arial" w:hAnsi="Arial" w:cs="Arial"/>
          <w:shd w:val="clear" w:color="auto" w:fill="FFFFFF"/>
        </w:rPr>
        <w:t>50% направляется на оплату труда, включая выплаты стимулирующего характера, сотрудников, участвующих в оказании услуг и содействующих их выполнению</w:t>
      </w:r>
      <w:r w:rsidR="00FD7DF0">
        <w:rPr>
          <w:rFonts w:ascii="Arial" w:hAnsi="Arial" w:cs="Arial"/>
          <w:shd w:val="clear" w:color="auto" w:fill="FFFFFF"/>
        </w:rPr>
        <w:t xml:space="preserve"> с учетом начислений на заработную плату</w:t>
      </w:r>
      <w:r w:rsidRPr="00D91F09">
        <w:rPr>
          <w:rFonts w:ascii="Arial" w:hAnsi="Arial" w:cs="Arial"/>
          <w:shd w:val="clear" w:color="auto" w:fill="FFFFFF"/>
        </w:rPr>
        <w:t>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- </w:t>
      </w:r>
      <w:r w:rsidR="00FD7DF0">
        <w:rPr>
          <w:rFonts w:ascii="Arial" w:hAnsi="Arial" w:cs="Arial"/>
          <w:shd w:val="clear" w:color="auto" w:fill="FFFFFF"/>
        </w:rPr>
        <w:t xml:space="preserve">не менее </w:t>
      </w:r>
      <w:r w:rsidRPr="00D91F09">
        <w:rPr>
          <w:rFonts w:ascii="Arial" w:hAnsi="Arial" w:cs="Arial"/>
          <w:shd w:val="clear" w:color="auto" w:fill="FFFFFF"/>
        </w:rPr>
        <w:t>50% направляется на укрепление и развитие материально-технической базы исполнителя,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конкурсах.</w:t>
      </w:r>
    </w:p>
    <w:p w:rsidR="00C51D3A" w:rsidRPr="00D91F09" w:rsidRDefault="00C51D3A" w:rsidP="00C51D3A">
      <w:pPr>
        <w:rPr>
          <w:rFonts w:ascii="Arial" w:hAnsi="Arial" w:cs="Arial"/>
        </w:rPr>
      </w:pPr>
    </w:p>
    <w:p w:rsidR="00C51D3A" w:rsidRPr="00D91F09" w:rsidRDefault="00C51D3A" w:rsidP="00C51D3A">
      <w:pPr>
        <w:jc w:val="center"/>
        <w:rPr>
          <w:rFonts w:ascii="Arial" w:hAnsi="Arial" w:cs="Arial"/>
        </w:rPr>
      </w:pPr>
      <w:r w:rsidRPr="00D91F09">
        <w:rPr>
          <w:rFonts w:ascii="Arial" w:hAnsi="Arial" w:cs="Arial"/>
          <w:b/>
          <w:shd w:val="clear" w:color="auto" w:fill="FFFFFF"/>
        </w:rPr>
        <w:t>6. Ответственность исполнителя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6.1.Исполнитель несет ответственность: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за организацию и качество оказываемых платных услуг потребителю;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- за </w:t>
      </w:r>
      <w:r w:rsidR="00FD7DF0">
        <w:rPr>
          <w:rFonts w:ascii="Arial" w:hAnsi="Arial" w:cs="Arial"/>
          <w:shd w:val="clear" w:color="auto" w:fill="FFFFFF"/>
        </w:rPr>
        <w:t>не</w:t>
      </w:r>
      <w:r w:rsidRPr="00D91F09">
        <w:rPr>
          <w:rFonts w:ascii="Arial" w:hAnsi="Arial" w:cs="Arial"/>
          <w:shd w:val="clear" w:color="auto" w:fill="FFFFFF"/>
        </w:rPr>
        <w:t>исполнение или ненадлежащее исполнение обязательств по договорам на оказание платных услуг;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за соблюдение действующих нормативных документов в сфере оказания платных услуг, а также гражданского, трудового, административного и </w:t>
      </w:r>
      <w:r w:rsidRPr="00D91F09">
        <w:rPr>
          <w:rFonts w:ascii="Arial" w:hAnsi="Arial" w:cs="Arial"/>
          <w:shd w:val="clear" w:color="auto" w:fill="FFFFFF"/>
        </w:rPr>
        <w:lastRenderedPageBreak/>
        <w:t>уголовного законодательства при оказании платных услуг и при заключении договоров на оказание этих услуг;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за жизнь и здоровье детей во время оказания платных услуг.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6.2. </w:t>
      </w:r>
      <w:proofErr w:type="gramStart"/>
      <w:r w:rsidRPr="00D91F09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D91F09">
        <w:rPr>
          <w:rFonts w:ascii="Arial" w:hAnsi="Arial" w:cs="Arial"/>
          <w:shd w:val="clear" w:color="auto" w:fill="FFFFFF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6.3.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C51D3A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1F09">
        <w:rPr>
          <w:rFonts w:ascii="Arial" w:hAnsi="Arial" w:cs="Arial"/>
        </w:rPr>
        <w:br w:type="page"/>
      </w: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6A6641" w:rsidRPr="006A6641" w:rsidTr="006A6641">
        <w:tc>
          <w:tcPr>
            <w:tcW w:w="3935" w:type="dxa"/>
          </w:tcPr>
          <w:p w:rsidR="006A6641" w:rsidRPr="006A6641" w:rsidRDefault="006A6641" w:rsidP="006A66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6A6641" w:rsidRPr="006A6641" w:rsidRDefault="006A6641" w:rsidP="006A66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t>к Положению о дополнительных платных образовательных услугах, оказываемых муниципальным казённым общеобразовательным учреждением «</w:t>
            </w:r>
            <w:proofErr w:type="spellStart"/>
            <w:r w:rsidRPr="006A6641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6A6641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  муниципального района Волгоградской области</w:t>
            </w:r>
          </w:p>
        </w:tc>
      </w:tr>
    </w:tbl>
    <w:p w:rsid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A6641">
        <w:rPr>
          <w:rFonts w:ascii="Arial" w:hAnsi="Arial" w:cs="Arial"/>
          <w:b/>
          <w:sz w:val="24"/>
          <w:szCs w:val="24"/>
        </w:rPr>
        <w:t>ДОГОВОР</w:t>
      </w: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на оказание дополнительных платных образовательных услуг, оказываемых муниципальным казённым общеобразовательным учреждением</w:t>
      </w: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6A6641">
        <w:rPr>
          <w:rFonts w:ascii="Arial" w:hAnsi="Arial" w:cs="Arial"/>
          <w:sz w:val="24"/>
          <w:szCs w:val="24"/>
        </w:rPr>
        <w:t>Райгородская</w:t>
      </w:r>
      <w:proofErr w:type="spellEnd"/>
      <w:r w:rsidRPr="006A6641">
        <w:rPr>
          <w:rFonts w:ascii="Arial" w:hAnsi="Arial" w:cs="Arial"/>
          <w:sz w:val="24"/>
          <w:szCs w:val="24"/>
        </w:rPr>
        <w:t xml:space="preserve"> средняя школа" </w:t>
      </w:r>
    </w:p>
    <w:p w:rsidR="006A6641" w:rsidRPr="006A6641" w:rsidRDefault="006A6641" w:rsidP="006A6641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6A6641" w:rsidRPr="006A6641" w:rsidRDefault="006A6641" w:rsidP="006A6641">
      <w:pPr>
        <w:pStyle w:val="ConsPlusNormal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"__" _____________ 20   г.</w:t>
      </w:r>
    </w:p>
    <w:p w:rsidR="006A6641" w:rsidRPr="006A6641" w:rsidRDefault="006A6641" w:rsidP="006A66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Муниципальное казённое общеобразовательное учреждение "</w:t>
      </w:r>
      <w:proofErr w:type="spellStart"/>
      <w:r w:rsidRPr="006A6641">
        <w:rPr>
          <w:rFonts w:ascii="Arial" w:hAnsi="Arial" w:cs="Arial"/>
        </w:rPr>
        <w:t>Райгородская</w:t>
      </w:r>
      <w:proofErr w:type="spellEnd"/>
      <w:r w:rsidRPr="006A6641">
        <w:rPr>
          <w:rFonts w:ascii="Arial" w:hAnsi="Arial" w:cs="Arial"/>
        </w:rPr>
        <w:t xml:space="preserve"> средняя школа" Светлоярского муниципального района Волгоградской области, именуемое   в   дальнейшем Ис</w:t>
      </w:r>
      <w:r w:rsidR="009121A1">
        <w:rPr>
          <w:rFonts w:ascii="Arial" w:hAnsi="Arial" w:cs="Arial"/>
        </w:rPr>
        <w:t>полнитель, в лице руководителя ___________________________________________________________________</w:t>
      </w:r>
      <w:r w:rsidRPr="006A6641">
        <w:rPr>
          <w:rFonts w:ascii="Arial" w:hAnsi="Arial" w:cs="Arial"/>
        </w:rPr>
        <w:t>., действующего на основании Устава, с одной стороны, и_________________________________________________________________</w:t>
      </w:r>
    </w:p>
    <w:p w:rsidR="006A6641" w:rsidRPr="006A6641" w:rsidRDefault="006A6641" w:rsidP="006A66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6641">
        <w:rPr>
          <w:rFonts w:ascii="Arial" w:hAnsi="Arial" w:cs="Arial"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попечитель, либо лица, действующего на основании доверенности, выданной законным представителем), именуемый в дальнейшем Потребитель, с другой стороны, заключили настоящий договор о нижеследующем:</w:t>
      </w:r>
      <w:proofErr w:type="gramEnd"/>
    </w:p>
    <w:p w:rsidR="006A6641" w:rsidRDefault="006A6641" w:rsidP="006A664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1. Предмет договора</w:t>
      </w:r>
    </w:p>
    <w:p w:rsidR="006A6641" w:rsidRPr="006A6641" w:rsidRDefault="006A6641" w:rsidP="006A664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1.1.</w:t>
      </w:r>
      <w:r w:rsidRPr="006A6641">
        <w:rPr>
          <w:rFonts w:ascii="Arial" w:hAnsi="Arial" w:cs="Arial"/>
          <w:spacing w:val="3"/>
        </w:rPr>
        <w:t xml:space="preserve"> </w:t>
      </w:r>
      <w:r w:rsidRPr="006A6641">
        <w:rPr>
          <w:rFonts w:ascii="Arial" w:hAnsi="Arial" w:cs="Arial"/>
        </w:rPr>
        <w:t xml:space="preserve">Исполнитель предоставляет, а Потребитель оплачивает дополнительную образовательную услугу «_________________________», оказываемую __________________________________________________________________,  </w:t>
      </w:r>
    </w:p>
    <w:p w:rsidR="006A6641" w:rsidRPr="006A6641" w:rsidRDefault="006A6641" w:rsidP="006A6641">
      <w:pPr>
        <w:pStyle w:val="Default"/>
        <w:jc w:val="center"/>
        <w:rPr>
          <w:rFonts w:ascii="Arial" w:hAnsi="Arial" w:cs="Arial"/>
        </w:rPr>
      </w:pPr>
      <w:r w:rsidRPr="006A6641">
        <w:rPr>
          <w:rFonts w:ascii="Arial" w:hAnsi="Arial" w:cs="Arial"/>
        </w:rPr>
        <w:t>(Ф.И.О. ребенка)</w:t>
      </w: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(в дальнейшем «Обучаемый»)   на платной основе.</w:t>
      </w:r>
    </w:p>
    <w:p w:rsidR="006A6641" w:rsidRDefault="006A6641" w:rsidP="006A6641">
      <w:pPr>
        <w:pStyle w:val="Default"/>
        <w:jc w:val="both"/>
        <w:rPr>
          <w:rFonts w:ascii="Arial" w:hAnsi="Arial" w:cs="Arial"/>
        </w:rPr>
      </w:pP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2. Обязательства сторон</w:t>
      </w: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2.1. Исполнитель обязуется: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оказать дополнительные платные образовательные услуги в соответствии с Положением о дополнительных платных образовательных услугах;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организовать и обеспечить надлежащее исполнение платных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создать благоприятные условия для предоставления дополнительных платных образовательных 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lastRenderedPageBreak/>
        <w:t>- обеспечить охрану жизни и здоровья Обучаемого во время дополнительных платных образовательных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6641">
        <w:rPr>
          <w:rFonts w:ascii="Arial" w:hAnsi="Arial" w:cs="Arial"/>
          <w:sz w:val="24"/>
          <w:szCs w:val="24"/>
        </w:rPr>
        <w:t>- сохранить место за Обучаемым в случае его болезни, карантина, каникул и в других случаях пропуска занятий по уважительным причинам.</w:t>
      </w:r>
      <w:proofErr w:type="gramEnd"/>
    </w:p>
    <w:p w:rsidR="006A6641" w:rsidRPr="006A6641" w:rsidRDefault="006A6641" w:rsidP="006A66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          2.2. Потребитель обязуется: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ежемесячно оплачива</w:t>
      </w:r>
      <w:r w:rsidR="00FD7DF0">
        <w:rPr>
          <w:rFonts w:ascii="Arial" w:hAnsi="Arial" w:cs="Arial"/>
          <w:sz w:val="24"/>
          <w:szCs w:val="24"/>
        </w:rPr>
        <w:t>ть</w:t>
      </w:r>
      <w:r w:rsidRPr="006A6641">
        <w:rPr>
          <w:rFonts w:ascii="Arial" w:hAnsi="Arial" w:cs="Arial"/>
          <w:sz w:val="24"/>
          <w:szCs w:val="24"/>
        </w:rPr>
        <w:t xml:space="preserve"> услуги, указанные в разделе 1 настоящего договора, в сумме ___________ рублей за одно занятие;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- производить оплату за предоставление ему </w:t>
      </w:r>
      <w:r w:rsidR="007757C6">
        <w:rPr>
          <w:rFonts w:ascii="Arial" w:hAnsi="Arial" w:cs="Arial"/>
          <w:sz w:val="24"/>
          <w:szCs w:val="24"/>
        </w:rPr>
        <w:t>допол</w:t>
      </w:r>
      <w:r w:rsidRPr="006A6641">
        <w:rPr>
          <w:rFonts w:ascii="Arial" w:hAnsi="Arial" w:cs="Arial"/>
          <w:sz w:val="24"/>
          <w:szCs w:val="24"/>
        </w:rPr>
        <w:t xml:space="preserve">нительной платной образовательной услуги </w:t>
      </w:r>
      <w:r w:rsidR="007757C6">
        <w:rPr>
          <w:rFonts w:ascii="Arial" w:hAnsi="Arial" w:cs="Arial"/>
          <w:sz w:val="24"/>
          <w:szCs w:val="24"/>
        </w:rPr>
        <w:t>до первого числа каждого месяца.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3. Срок действия договора</w:t>
      </w: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3.1. Настоящий договор </w:t>
      </w:r>
      <w:r w:rsidR="00FD7DF0">
        <w:rPr>
          <w:rFonts w:ascii="Arial" w:hAnsi="Arial" w:cs="Arial"/>
          <w:sz w:val="24"/>
          <w:szCs w:val="24"/>
        </w:rPr>
        <w:t>действует</w:t>
      </w:r>
      <w:r w:rsidRPr="006A6641">
        <w:rPr>
          <w:rFonts w:ascii="Arial" w:hAnsi="Arial" w:cs="Arial"/>
          <w:sz w:val="24"/>
          <w:szCs w:val="24"/>
        </w:rPr>
        <w:t xml:space="preserve"> с "__" __________ 20__ г. по "__" _________20__ г.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3.2. До истечения срока договора </w:t>
      </w:r>
      <w:proofErr w:type="gramStart"/>
      <w:r w:rsidRPr="006A6641">
        <w:rPr>
          <w:rFonts w:ascii="Arial" w:hAnsi="Arial" w:cs="Arial"/>
          <w:sz w:val="24"/>
          <w:szCs w:val="24"/>
        </w:rPr>
        <w:t>он</w:t>
      </w:r>
      <w:proofErr w:type="gramEnd"/>
      <w:r w:rsidRPr="006A6641">
        <w:rPr>
          <w:rFonts w:ascii="Arial" w:hAnsi="Arial" w:cs="Arial"/>
          <w:sz w:val="24"/>
          <w:szCs w:val="24"/>
        </w:rPr>
        <w:t xml:space="preserve"> может быть расторгнут в случае невыполнения или ненадлежащего выполнения сторонами своих обязательств, а также по иным причинам в рамках законодательства РФ, о чем стороны предупреждают друг друга не позднее чем за 15 дней.</w:t>
      </w:r>
    </w:p>
    <w:p w:rsidR="009D3577" w:rsidRDefault="009D3577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 Права Исполнителя и Потребителя</w:t>
      </w:r>
    </w:p>
    <w:p w:rsidR="009D3577" w:rsidRPr="006A6641" w:rsidRDefault="009D3577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4.1. Исполнитель вправе: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отказать Потребителю в заключение договора на новый срок по истечении действия настоящего договора, если потребитель в период его действия допускал нарушения, предусмотренные</w:t>
      </w:r>
      <w:r w:rsidR="009D3577">
        <w:rPr>
          <w:rFonts w:ascii="Arial" w:hAnsi="Arial" w:cs="Arial"/>
          <w:sz w:val="24"/>
          <w:szCs w:val="24"/>
        </w:rPr>
        <w:t xml:space="preserve"> законодательством Российской Федерации</w:t>
      </w:r>
      <w:r w:rsidRPr="006A6641">
        <w:rPr>
          <w:rFonts w:ascii="Arial" w:hAnsi="Arial" w:cs="Arial"/>
          <w:sz w:val="24"/>
          <w:szCs w:val="24"/>
        </w:rPr>
        <w:t>;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6641">
        <w:rPr>
          <w:rFonts w:ascii="Arial" w:hAnsi="Arial" w:cs="Arial"/>
          <w:sz w:val="24"/>
          <w:szCs w:val="24"/>
        </w:rPr>
        <w:t>- не допускать на занятие Обучаемого без подтверждения Потребителем оплаты услуг на текущий месяц.</w:t>
      </w:r>
      <w:proofErr w:type="gramEnd"/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4.2. Потребитель вправе: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- 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r:id="rId8" w:anchor="Par115" w:history="1">
        <w:r w:rsidRPr="009D3577">
          <w:rPr>
            <w:rStyle w:val="a7"/>
            <w:rFonts w:ascii="Arial" w:hAnsi="Arial" w:cs="Arial"/>
            <w:sz w:val="24"/>
            <w:szCs w:val="24"/>
            <w:u w:val="none"/>
          </w:rPr>
          <w:t>разделом 1</w:t>
        </w:r>
      </w:hyperlink>
      <w:r w:rsidRPr="009D3577">
        <w:rPr>
          <w:rFonts w:ascii="Arial" w:hAnsi="Arial" w:cs="Arial"/>
          <w:sz w:val="24"/>
          <w:szCs w:val="24"/>
        </w:rPr>
        <w:t xml:space="preserve"> </w:t>
      </w:r>
      <w:r w:rsidRPr="006A6641">
        <w:rPr>
          <w:rFonts w:ascii="Arial" w:hAnsi="Arial" w:cs="Arial"/>
          <w:sz w:val="24"/>
          <w:szCs w:val="24"/>
        </w:rPr>
        <w:t>настоящего договора;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пользоваться имуществом Исполнителя, необходимым для обеспечения дополнительных платных услуг;</w:t>
      </w:r>
    </w:p>
    <w:p w:rsid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не оплачивать дополнительные платные образовательные услуги, не предоставленные по вине Исполнителя.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 Ответственность сторон</w:t>
      </w: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5.2. Настоящий договор вступает в силу со дня его подписания обеими сторонами.</w:t>
      </w:r>
    </w:p>
    <w:p w:rsid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5.3. Договор составлен в 2-х экземплярах, имеющих равную юридическую силу.</w:t>
      </w:r>
    </w:p>
    <w:p w:rsid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757C6" w:rsidRDefault="007757C6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757C6" w:rsidRDefault="007757C6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757C6" w:rsidRDefault="007757C6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3577" w:rsidRPr="006A6641" w:rsidRDefault="009D3577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lastRenderedPageBreak/>
        <w:t>6. Адреса и подписи сторон</w:t>
      </w: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56"/>
        <w:gridCol w:w="5092"/>
      </w:tblGrid>
      <w:tr w:rsidR="006A6641" w:rsidRPr="006A6641" w:rsidTr="006A6641">
        <w:tc>
          <w:tcPr>
            <w:tcW w:w="5256" w:type="dxa"/>
          </w:tcPr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641">
              <w:rPr>
                <w:rFonts w:ascii="Arial" w:hAnsi="Arial" w:cs="Arial"/>
                <w:b/>
                <w:sz w:val="24"/>
                <w:szCs w:val="24"/>
              </w:rPr>
              <w:t>Исполнитель:</w:t>
            </w:r>
          </w:p>
          <w:p w:rsidR="006A6641" w:rsidRPr="006A6641" w:rsidRDefault="006A6641" w:rsidP="001D54A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Муниципальное казённое общеобразовательное учреждение  «</w:t>
            </w:r>
            <w:proofErr w:type="spellStart"/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Райгородская</w:t>
            </w:r>
            <w:proofErr w:type="spellEnd"/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 средняя   школа" Светлоярского муниципального района Волгоградской области, 404173,  Волгоградская область,  Светлоярский район, </w:t>
            </w:r>
            <w:proofErr w:type="spellStart"/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с</w:t>
            </w:r>
            <w:proofErr w:type="gramStart"/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.Р</w:t>
            </w:r>
            <w:proofErr w:type="gramEnd"/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айгород</w:t>
            </w:r>
            <w:proofErr w:type="spellEnd"/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п.Водстрой</w:t>
            </w:r>
            <w:proofErr w:type="spellEnd"/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 д. 1, тел.  6-51-30</w:t>
            </w:r>
            <w:r w:rsidRPr="006A664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ОКПО 41513042</w:t>
            </w:r>
          </w:p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ОГРН 1023405966462</w:t>
            </w:r>
          </w:p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ИНН/КПП3426006487/342601001</w:t>
            </w:r>
          </w:p>
          <w:p w:rsidR="006A6641" w:rsidRPr="006A6641" w:rsidRDefault="006A6641" w:rsidP="001D54A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>Бюджетный счет 03293036680</w:t>
            </w:r>
          </w:p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6641">
              <w:rPr>
                <w:rFonts w:ascii="Arial" w:hAnsi="Arial" w:cs="Arial"/>
                <w:sz w:val="24"/>
                <w:szCs w:val="24"/>
                <w:u w:val="single"/>
              </w:rPr>
              <w:t xml:space="preserve"> Л/счет 03293202430</w:t>
            </w:r>
          </w:p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A6641" w:rsidRPr="006A6641" w:rsidRDefault="006A6641" w:rsidP="001D54A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t>Директор_________</w:t>
            </w:r>
            <w:r w:rsidR="009121A1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6A6641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6A6641" w:rsidRPr="006A6641" w:rsidRDefault="006A6641" w:rsidP="001D54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092" w:type="dxa"/>
          </w:tcPr>
          <w:p w:rsidR="006A6641" w:rsidRPr="006A6641" w:rsidRDefault="006A6641" w:rsidP="001D54A1">
            <w:pPr>
              <w:rPr>
                <w:rFonts w:ascii="Arial" w:hAnsi="Arial" w:cs="Arial"/>
                <w:b/>
              </w:rPr>
            </w:pPr>
            <w:r w:rsidRPr="006A6641">
              <w:rPr>
                <w:rFonts w:ascii="Arial" w:hAnsi="Arial" w:cs="Arial"/>
                <w:b/>
              </w:rPr>
              <w:t>Потребитель: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Ф.И.О. 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6A6641">
              <w:rPr>
                <w:rFonts w:ascii="Arial" w:hAnsi="Arial" w:cs="Arial"/>
              </w:rPr>
              <w:t xml:space="preserve">                         паспорт   __________________________________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 xml:space="preserve">                        </w:t>
            </w:r>
            <w:proofErr w:type="gramStart"/>
            <w:r w:rsidRPr="006A6641">
              <w:rPr>
                <w:rFonts w:ascii="Arial" w:hAnsi="Arial" w:cs="Arial"/>
              </w:rPr>
              <w:t>выдан</w:t>
            </w:r>
            <w:proofErr w:type="gramEnd"/>
            <w:r w:rsidRPr="006A6641">
              <w:rPr>
                <w:rFonts w:ascii="Arial" w:hAnsi="Arial" w:cs="Arial"/>
              </w:rPr>
              <w:t xml:space="preserve"> (когда, кем)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proofErr w:type="gramStart"/>
            <w:r w:rsidRPr="006A6641">
              <w:rPr>
                <w:rFonts w:ascii="Arial" w:hAnsi="Arial" w:cs="Arial"/>
              </w:rPr>
              <w:t>зарегистрирован</w:t>
            </w:r>
            <w:proofErr w:type="gramEnd"/>
            <w:r w:rsidRPr="006A6641">
              <w:rPr>
                <w:rFonts w:ascii="Arial" w:hAnsi="Arial" w:cs="Arial"/>
              </w:rPr>
              <w:t xml:space="preserve"> по адресу: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проживает по адресу: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  <w:u w:val="single"/>
              </w:rPr>
            </w:pPr>
            <w:r w:rsidRPr="006A6641"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контактные телефоны: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</w:t>
            </w:r>
          </w:p>
          <w:p w:rsidR="006A6641" w:rsidRPr="006A6641" w:rsidRDefault="006A6641" w:rsidP="001D54A1">
            <w:pPr>
              <w:ind w:left="4080"/>
              <w:rPr>
                <w:rFonts w:ascii="Arial" w:hAnsi="Arial" w:cs="Arial"/>
              </w:rPr>
            </w:pP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Подпись ____________/_____________/</w:t>
            </w:r>
          </w:p>
          <w:p w:rsidR="006A6641" w:rsidRPr="006A6641" w:rsidRDefault="006A6641" w:rsidP="001D54A1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D3577" w:rsidRDefault="009D3577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D3577" w:rsidRDefault="009D3577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D3577" w:rsidRDefault="009D3577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757C6" w:rsidRDefault="007757C6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Style w:val="a8"/>
        <w:tblW w:w="496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A6641" w:rsidTr="00E15348">
        <w:tc>
          <w:tcPr>
            <w:tcW w:w="4962" w:type="dxa"/>
          </w:tcPr>
          <w:p w:rsidR="006A6641" w:rsidRPr="00D91F09" w:rsidRDefault="006A6641" w:rsidP="006A66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lastRenderedPageBreak/>
              <w:t>УТВЕРЖДЕН</w:t>
            </w:r>
          </w:p>
          <w:p w:rsidR="006A6641" w:rsidRPr="00D91F09" w:rsidRDefault="00E15348" w:rsidP="00E15348">
            <w:pPr>
              <w:widowControl w:val="0"/>
              <w:overflowPunct w:val="0"/>
              <w:autoSpaceDE w:val="0"/>
              <w:autoSpaceDN w:val="0"/>
              <w:adjustRightInd w:val="0"/>
              <w:ind w:right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A6641" w:rsidRPr="00D91F09">
              <w:rPr>
                <w:rFonts w:ascii="Arial" w:hAnsi="Arial" w:cs="Arial"/>
              </w:rPr>
              <w:t>остановлением</w:t>
            </w:r>
            <w:r>
              <w:rPr>
                <w:rFonts w:ascii="Arial" w:hAnsi="Arial" w:cs="Arial"/>
              </w:rPr>
              <w:t xml:space="preserve"> а</w:t>
            </w:r>
            <w:r w:rsidR="006A6641" w:rsidRPr="00D91F09">
              <w:rPr>
                <w:rFonts w:ascii="Arial" w:hAnsi="Arial" w:cs="Arial"/>
              </w:rPr>
              <w:t>дминистрации Светлоярского</w:t>
            </w:r>
          </w:p>
          <w:p w:rsidR="00E15348" w:rsidRDefault="006A6641" w:rsidP="00E153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t xml:space="preserve">муниципального района </w:t>
            </w:r>
          </w:p>
          <w:p w:rsidR="006A6641" w:rsidRDefault="006A6641" w:rsidP="00E153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t xml:space="preserve"> от ________ 2018  № _____</w:t>
            </w:r>
          </w:p>
        </w:tc>
      </w:tr>
    </w:tbl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1D3A" w:rsidRPr="00D91F09" w:rsidRDefault="00C51D3A" w:rsidP="00C51D3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55"/>
      <w:bookmarkEnd w:id="1"/>
      <w:r w:rsidRPr="00D91F09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C51D3A" w:rsidRPr="00D91F09" w:rsidRDefault="00C51D3A" w:rsidP="00C51D3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D91F09">
        <w:rPr>
          <w:rFonts w:ascii="Arial" w:hAnsi="Arial" w:cs="Arial"/>
          <w:b/>
          <w:bCs/>
          <w:sz w:val="24"/>
          <w:szCs w:val="24"/>
        </w:rPr>
        <w:t xml:space="preserve">дополнительных платных образовательных услуг, оказываемых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1F09">
        <w:rPr>
          <w:rFonts w:ascii="Arial" w:hAnsi="Arial" w:cs="Arial"/>
          <w:b/>
          <w:sz w:val="24"/>
          <w:szCs w:val="24"/>
        </w:rPr>
        <w:t xml:space="preserve">муниципальным казённым общеобразовательным учреждением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1F09">
        <w:rPr>
          <w:rFonts w:ascii="Arial" w:hAnsi="Arial" w:cs="Arial"/>
          <w:b/>
          <w:sz w:val="24"/>
          <w:szCs w:val="24"/>
        </w:rPr>
        <w:t>"</w:t>
      </w:r>
      <w:proofErr w:type="spellStart"/>
      <w:r w:rsidRPr="00D91F09">
        <w:rPr>
          <w:rFonts w:ascii="Arial" w:hAnsi="Arial" w:cs="Arial"/>
          <w:b/>
          <w:sz w:val="24"/>
          <w:szCs w:val="24"/>
        </w:rPr>
        <w:t>Райгородская</w:t>
      </w:r>
      <w:proofErr w:type="spellEnd"/>
      <w:r w:rsidRPr="00D91F09">
        <w:rPr>
          <w:rFonts w:ascii="Arial" w:hAnsi="Arial" w:cs="Arial"/>
          <w:b/>
          <w:sz w:val="24"/>
          <w:szCs w:val="24"/>
        </w:rPr>
        <w:t xml:space="preserve"> средняя школа" </w:t>
      </w:r>
    </w:p>
    <w:p w:rsidR="00C51D3A" w:rsidRPr="00D91F09" w:rsidRDefault="00C51D3A" w:rsidP="00E1534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b/>
          <w:sz w:val="24"/>
          <w:szCs w:val="24"/>
        </w:rPr>
        <w:t>Светлоярского муниципального района Волгоградской области</w:t>
      </w:r>
      <w:r w:rsidR="009D3577">
        <w:rPr>
          <w:rFonts w:ascii="Arial" w:hAnsi="Arial" w:cs="Arial"/>
          <w:b/>
          <w:sz w:val="24"/>
          <w:szCs w:val="24"/>
        </w:rPr>
        <w:t>,</w:t>
      </w:r>
      <w:r w:rsidRPr="00D91F09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D91F09">
        <w:rPr>
          <w:rFonts w:ascii="Arial" w:hAnsi="Arial" w:cs="Arial"/>
          <w:b/>
          <w:bCs/>
          <w:sz w:val="24"/>
          <w:szCs w:val="24"/>
        </w:rPr>
        <w:t xml:space="preserve"> и  их стоимость</w:t>
      </w: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559"/>
        <w:gridCol w:w="1560"/>
      </w:tblGrid>
      <w:tr w:rsidR="00C51D3A" w:rsidRPr="00D91F09" w:rsidTr="00CD2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1F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1F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D91F0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91F09">
              <w:rPr>
                <w:rFonts w:ascii="Arial" w:hAnsi="Arial" w:cs="Arial"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D29F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51D3A" w:rsidRPr="00D91F09">
              <w:rPr>
                <w:rFonts w:ascii="Arial" w:hAnsi="Arial" w:cs="Arial"/>
              </w:rPr>
              <w:t>тоимость</w:t>
            </w:r>
            <w:r>
              <w:rPr>
                <w:rFonts w:ascii="Arial" w:hAnsi="Arial" w:cs="Arial"/>
              </w:rPr>
              <w:t xml:space="preserve"> (руб.)</w:t>
            </w:r>
          </w:p>
          <w:p w:rsidR="00C51D3A" w:rsidRPr="00D91F09" w:rsidRDefault="00C51D3A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3A" w:rsidRPr="00D91F09" w:rsidTr="00CD2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8E0BEE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Г</w:t>
            </w:r>
            <w:r w:rsidR="00C51D3A" w:rsidRPr="00D91F09">
              <w:rPr>
                <w:rFonts w:ascii="Arial" w:hAnsi="Arial" w:cs="Arial"/>
                <w:sz w:val="24"/>
                <w:szCs w:val="24"/>
              </w:rPr>
              <w:t>рупповая подготовка детей дошкольного возраста к обучению в общеобразовательном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занятие для 1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8E0BEE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C51D3A" w:rsidRPr="00D91F09" w:rsidTr="00CD29F3">
        <w:trPr>
          <w:trHeight w:val="3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Услуга по преподаванию обучающимися специальных курсов и циклов дисциплин сверх часов, не предусмотренных программой по данной дисциплине согласно учебному плану (Групповые занятия</w:t>
            </w:r>
            <w:proofErr w:type="gramStart"/>
            <w:r w:rsidRPr="00D91F09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По предметам: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1. Английский язык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2. Математика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3.Русский язык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4. Обществознание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5.</w:t>
            </w:r>
            <w:r w:rsidR="00C55EA9" w:rsidRPr="00D91F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F09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занятие для 1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8E0BEE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C51D3A" w:rsidRPr="00D91F09" w:rsidTr="00CD2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 xml:space="preserve">Услуга по преподаванию </w:t>
            </w:r>
            <w:proofErr w:type="gramStart"/>
            <w:r w:rsidRPr="00D91F09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D91F09">
              <w:rPr>
                <w:rFonts w:ascii="Arial" w:hAnsi="Arial" w:cs="Arial"/>
                <w:sz w:val="24"/>
                <w:szCs w:val="24"/>
              </w:rPr>
              <w:t xml:space="preserve"> специальных курсов и циклов дисциплин сверх часов, не предусмотренных программой по данной дисциплине согласно учебному плану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(Индивидуальные занятия</w:t>
            </w:r>
            <w:proofErr w:type="gramStart"/>
            <w:r w:rsidRPr="00D91F09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По предметам: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1. Английский язык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2. Математика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3.Русский язык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4.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занятие для 1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8E0BEE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C51D3A" w:rsidRPr="00D91F09" w:rsidTr="00CD2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Услуга для населения «Обучение компьютерной грамотности»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8E0BEE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C51D3A" w:rsidRPr="00D91F09" w:rsidTr="00CD2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Организация платного питания: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- горячий завтрак;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- комплексный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15,00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</w:tbl>
    <w:p w:rsidR="00505314" w:rsidRPr="00D91F09" w:rsidRDefault="00C51D3A" w:rsidP="00C51D3A">
      <w:pPr>
        <w:rPr>
          <w:rFonts w:ascii="Arial" w:hAnsi="Arial" w:cs="Arial"/>
        </w:rPr>
      </w:pPr>
      <w:r w:rsidRPr="00D91F09">
        <w:rPr>
          <w:rFonts w:ascii="Arial" w:hAnsi="Arial" w:cs="Arial"/>
        </w:rPr>
        <w:t xml:space="preserve">                                               </w:t>
      </w:r>
    </w:p>
    <w:sectPr w:rsidR="00505314" w:rsidRPr="00D91F09" w:rsidSect="00D91F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352CD8"/>
    <w:rsid w:val="00383918"/>
    <w:rsid w:val="00385F50"/>
    <w:rsid w:val="003D0150"/>
    <w:rsid w:val="004B7FEE"/>
    <w:rsid w:val="00505314"/>
    <w:rsid w:val="00567D18"/>
    <w:rsid w:val="006A6641"/>
    <w:rsid w:val="006B1A58"/>
    <w:rsid w:val="007757C6"/>
    <w:rsid w:val="00891FFB"/>
    <w:rsid w:val="008E0BEE"/>
    <w:rsid w:val="009121A1"/>
    <w:rsid w:val="009D3577"/>
    <w:rsid w:val="00C00F0E"/>
    <w:rsid w:val="00C51D3A"/>
    <w:rsid w:val="00C55EA9"/>
    <w:rsid w:val="00CD29F3"/>
    <w:rsid w:val="00CE0C03"/>
    <w:rsid w:val="00D91F09"/>
    <w:rsid w:val="00E15348"/>
    <w:rsid w:val="00E24A95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51D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91F09"/>
    <w:pPr>
      <w:spacing w:before="100" w:beforeAutospacing="1" w:after="100" w:afterAutospacing="1"/>
    </w:pPr>
  </w:style>
  <w:style w:type="character" w:styleId="a7">
    <w:name w:val="Hyperlink"/>
    <w:rsid w:val="00D91F09"/>
    <w:rPr>
      <w:color w:val="0000FF"/>
      <w:u w:val="single"/>
    </w:rPr>
  </w:style>
  <w:style w:type="paragraph" w:customStyle="1" w:styleId="ConsPlusNonformat">
    <w:name w:val="ConsPlusNonformat"/>
    <w:uiPriority w:val="99"/>
    <w:rsid w:val="006A6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A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51D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91F09"/>
    <w:pPr>
      <w:spacing w:before="100" w:beforeAutospacing="1" w:after="100" w:afterAutospacing="1"/>
    </w:pPr>
  </w:style>
  <w:style w:type="character" w:styleId="a7">
    <w:name w:val="Hyperlink"/>
    <w:rsid w:val="00D91F09"/>
    <w:rPr>
      <w:color w:val="0000FF"/>
      <w:u w:val="single"/>
    </w:rPr>
  </w:style>
  <w:style w:type="paragraph" w:customStyle="1" w:styleId="ConsPlusNonformat">
    <w:name w:val="ConsPlusNonformat"/>
    <w:uiPriority w:val="99"/>
    <w:rsid w:val="006A6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A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73B5~1/AppData/Local/Temp/Rar$DIa0.225/&#1055;&#1086;&#1083;&#1086;&#1078;&#1077;&#1085;&#1080;&#1077;%20&#1086;%20&#1087;&#1083;&#1072;&#1090;&#1085;&#1099;&#1093;%20&#1091;&#1089;&#1083;&#1091;&#1075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DF9811AB6817AD9B18451F65AF3BFD295F5AD03FA003F6DE95E70DFg2l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DF9811AB6817AD9B18451F65AF3BFD295F5AD03F0003F6DE95E70DFg2l9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Н. В. Иванова</cp:lastModifiedBy>
  <cp:revision>14</cp:revision>
  <cp:lastPrinted>2018-09-17T14:42:00Z</cp:lastPrinted>
  <dcterms:created xsi:type="dcterms:W3CDTF">2018-09-10T05:16:00Z</dcterms:created>
  <dcterms:modified xsi:type="dcterms:W3CDTF">2018-09-27T11:05:00Z</dcterms:modified>
</cp:coreProperties>
</file>