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77785" w14:textId="2966B751" w:rsidR="00A8654D" w:rsidRDefault="000A5C5C" w:rsidP="000A5C5C">
      <w:pPr>
        <w:jc w:val="right"/>
        <w:rPr>
          <w:rFonts w:ascii="Arial" w:hAnsi="Arial" w:cs="Arial"/>
        </w:rPr>
      </w:pPr>
      <w:r w:rsidRPr="000A5C5C">
        <w:rPr>
          <w:rFonts w:ascii="Arial" w:hAnsi="Arial" w:cs="Arial"/>
        </w:rPr>
        <w:t>ПРОЕКТ</w:t>
      </w:r>
    </w:p>
    <w:p w14:paraId="742C2B0D" w14:textId="77777777" w:rsidR="000A5C5C" w:rsidRPr="002659EE" w:rsidRDefault="000A5C5C" w:rsidP="005E7F2A">
      <w:pPr>
        <w:rPr>
          <w:rFonts w:ascii="Arial" w:hAnsi="Arial" w:cs="Arial"/>
        </w:rPr>
      </w:pPr>
    </w:p>
    <w:tbl>
      <w:tblPr>
        <w:tblStyle w:val="a4"/>
        <w:tblpPr w:leftFromText="180" w:rightFromText="180" w:vertAnchor="text" w:horzAnchor="margin" w:tblpXSpec="right" w:tblpY="63"/>
        <w:tblW w:w="45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9"/>
      </w:tblGrid>
      <w:tr w:rsidR="00A8654D" w14:paraId="2CAC5D1F" w14:textId="77777777" w:rsidTr="00A8654D">
        <w:trPr>
          <w:trHeight w:val="2138"/>
        </w:trPr>
        <w:tc>
          <w:tcPr>
            <w:tcW w:w="4519" w:type="dxa"/>
          </w:tcPr>
          <w:p w14:paraId="397D2C23" w14:textId="77777777" w:rsidR="008B5980" w:rsidRDefault="00A8654D" w:rsidP="00A8654D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</w:t>
            </w:r>
            <w:r w:rsidR="008B5980">
              <w:rPr>
                <w:rFonts w:ascii="Arial" w:hAnsi="Arial" w:cs="Arial"/>
              </w:rPr>
              <w:t>ТВЕРЖДЕНА</w:t>
            </w:r>
          </w:p>
          <w:p w14:paraId="0CFF6511" w14:textId="6494831D" w:rsidR="008B5980" w:rsidRDefault="005C3DA7" w:rsidP="00A8654D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 w:rsidR="00A8654D">
              <w:rPr>
                <w:rFonts w:ascii="Arial" w:hAnsi="Arial" w:cs="Arial"/>
              </w:rPr>
              <w:t>остановлением</w:t>
            </w:r>
            <w:r w:rsidR="008B5980">
              <w:rPr>
                <w:rFonts w:ascii="Arial" w:hAnsi="Arial" w:cs="Arial"/>
              </w:rPr>
              <w:t xml:space="preserve"> </w:t>
            </w:r>
            <w:r w:rsidR="00A8654D" w:rsidRPr="002659EE">
              <w:rPr>
                <w:rFonts w:ascii="Arial" w:hAnsi="Arial" w:cs="Arial"/>
              </w:rPr>
              <w:t>администрации Светлоярского</w:t>
            </w:r>
            <w:r w:rsidR="008B5980">
              <w:rPr>
                <w:rFonts w:ascii="Arial" w:hAnsi="Arial" w:cs="Arial"/>
              </w:rPr>
              <w:t xml:space="preserve"> </w:t>
            </w:r>
            <w:r w:rsidR="00A8654D" w:rsidRPr="002659EE">
              <w:rPr>
                <w:rFonts w:ascii="Arial" w:hAnsi="Arial" w:cs="Arial"/>
              </w:rPr>
              <w:t xml:space="preserve">муниципального </w:t>
            </w:r>
          </w:p>
          <w:p w14:paraId="617C3C25" w14:textId="77777777" w:rsidR="008B5980" w:rsidRDefault="00A8654D" w:rsidP="00A8654D">
            <w:pPr>
              <w:ind w:firstLine="0"/>
              <w:jc w:val="left"/>
              <w:rPr>
                <w:rFonts w:ascii="Arial" w:hAnsi="Arial" w:cs="Arial"/>
              </w:rPr>
            </w:pPr>
            <w:r w:rsidRPr="002659EE">
              <w:rPr>
                <w:rFonts w:ascii="Arial" w:hAnsi="Arial" w:cs="Arial"/>
              </w:rPr>
              <w:t>района</w:t>
            </w:r>
            <w:r w:rsidR="008B5980">
              <w:rPr>
                <w:rFonts w:ascii="Arial" w:hAnsi="Arial" w:cs="Arial"/>
              </w:rPr>
              <w:t xml:space="preserve"> Волгоградской области</w:t>
            </w:r>
          </w:p>
          <w:p w14:paraId="42867083" w14:textId="77777777" w:rsidR="008B5980" w:rsidRDefault="008B5980" w:rsidP="00A8654D">
            <w:pPr>
              <w:ind w:firstLine="0"/>
              <w:jc w:val="left"/>
              <w:rPr>
                <w:rFonts w:ascii="Arial" w:hAnsi="Arial" w:cs="Arial"/>
              </w:rPr>
            </w:pPr>
          </w:p>
          <w:p w14:paraId="376331E8" w14:textId="4AC921C5" w:rsidR="00A8654D" w:rsidRPr="002659EE" w:rsidRDefault="008B5980" w:rsidP="00A8654D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_____</w:t>
            </w:r>
            <w:r w:rsidR="00A8654D" w:rsidRPr="002659EE">
              <w:rPr>
                <w:rFonts w:ascii="Arial" w:hAnsi="Arial" w:cs="Arial"/>
              </w:rPr>
              <w:t>_____202</w:t>
            </w:r>
            <w:r w:rsidR="00440C76">
              <w:rPr>
                <w:rFonts w:ascii="Arial" w:hAnsi="Arial" w:cs="Arial"/>
              </w:rPr>
              <w:t>6</w:t>
            </w:r>
            <w:r w:rsidR="00A8654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№_________</w:t>
            </w:r>
          </w:p>
          <w:p w14:paraId="737E68A6" w14:textId="77777777" w:rsidR="00A8654D" w:rsidRDefault="00A8654D" w:rsidP="00A8654D">
            <w:pPr>
              <w:jc w:val="right"/>
              <w:rPr>
                <w:sz w:val="26"/>
                <w:szCs w:val="26"/>
              </w:rPr>
            </w:pPr>
          </w:p>
          <w:p w14:paraId="53819134" w14:textId="77777777" w:rsidR="00A8654D" w:rsidRDefault="00A8654D" w:rsidP="00A8654D">
            <w:pPr>
              <w:ind w:firstLine="0"/>
              <w:jc w:val="right"/>
            </w:pPr>
          </w:p>
        </w:tc>
      </w:tr>
    </w:tbl>
    <w:p w14:paraId="6B7D30F2" w14:textId="77777777" w:rsidR="00A8654D" w:rsidRDefault="00A8654D" w:rsidP="0033496A">
      <w:pPr>
        <w:jc w:val="both"/>
        <w:rPr>
          <w:sz w:val="20"/>
          <w:szCs w:val="20"/>
        </w:rPr>
      </w:pPr>
    </w:p>
    <w:p w14:paraId="749397F2" w14:textId="77777777" w:rsidR="000A5C5C" w:rsidRDefault="000A5C5C" w:rsidP="0033496A">
      <w:pPr>
        <w:jc w:val="both"/>
        <w:rPr>
          <w:sz w:val="20"/>
          <w:szCs w:val="20"/>
        </w:rPr>
      </w:pPr>
    </w:p>
    <w:p w14:paraId="3CCBA714" w14:textId="77777777" w:rsidR="00A8654D" w:rsidRDefault="00A8654D" w:rsidP="0033496A">
      <w:pPr>
        <w:jc w:val="both"/>
        <w:rPr>
          <w:sz w:val="20"/>
          <w:szCs w:val="20"/>
        </w:rPr>
      </w:pPr>
    </w:p>
    <w:p w14:paraId="6BD58B25" w14:textId="77777777" w:rsidR="0033496A" w:rsidRDefault="0033496A" w:rsidP="0033496A">
      <w:pPr>
        <w:jc w:val="right"/>
        <w:rPr>
          <w:sz w:val="26"/>
          <w:szCs w:val="26"/>
        </w:rPr>
      </w:pPr>
    </w:p>
    <w:p w14:paraId="7A480552" w14:textId="77777777" w:rsidR="0033496A" w:rsidRDefault="0033496A" w:rsidP="0033496A">
      <w:pPr>
        <w:jc w:val="right"/>
      </w:pPr>
    </w:p>
    <w:p w14:paraId="380116CC" w14:textId="77777777" w:rsidR="0033496A" w:rsidRDefault="0033496A" w:rsidP="0033496A">
      <w:pPr>
        <w:jc w:val="right"/>
      </w:pPr>
    </w:p>
    <w:p w14:paraId="1CD45B44" w14:textId="77777777" w:rsidR="0033496A" w:rsidRPr="00114898" w:rsidRDefault="0033496A" w:rsidP="0033496A">
      <w:pPr>
        <w:jc w:val="right"/>
      </w:pPr>
    </w:p>
    <w:p w14:paraId="19BDFA4D" w14:textId="77777777" w:rsidR="0033496A" w:rsidRDefault="0033496A" w:rsidP="0033496A">
      <w:pPr>
        <w:jc w:val="right"/>
      </w:pPr>
    </w:p>
    <w:p w14:paraId="28381119" w14:textId="77777777" w:rsidR="0033496A" w:rsidRDefault="0033496A" w:rsidP="0033496A">
      <w:pPr>
        <w:jc w:val="right"/>
      </w:pPr>
    </w:p>
    <w:p w14:paraId="09F4BD9C" w14:textId="77777777" w:rsidR="0033496A" w:rsidRDefault="0033496A" w:rsidP="0033496A"/>
    <w:p w14:paraId="0D1AAEC4" w14:textId="77777777" w:rsidR="0033496A" w:rsidRDefault="0033496A" w:rsidP="0033496A"/>
    <w:p w14:paraId="53AF454E" w14:textId="77777777" w:rsidR="0033496A" w:rsidRDefault="0033496A" w:rsidP="0033496A">
      <w:pPr>
        <w:rPr>
          <w:b/>
          <w:bCs/>
          <w:sz w:val="32"/>
          <w:szCs w:val="32"/>
        </w:rPr>
      </w:pPr>
    </w:p>
    <w:p w14:paraId="0602B2B5" w14:textId="77777777" w:rsidR="007C1104" w:rsidRDefault="007C1104" w:rsidP="0033496A">
      <w:pPr>
        <w:rPr>
          <w:b/>
          <w:bCs/>
          <w:sz w:val="32"/>
          <w:szCs w:val="32"/>
        </w:rPr>
      </w:pPr>
    </w:p>
    <w:p w14:paraId="308E766A" w14:textId="77777777" w:rsidR="007C1104" w:rsidRDefault="007C1104" w:rsidP="0033496A">
      <w:pPr>
        <w:rPr>
          <w:b/>
          <w:bCs/>
          <w:sz w:val="32"/>
          <w:szCs w:val="32"/>
        </w:rPr>
      </w:pPr>
    </w:p>
    <w:p w14:paraId="64617DDF" w14:textId="77777777" w:rsidR="007C1104" w:rsidRDefault="007C1104" w:rsidP="0033496A">
      <w:pPr>
        <w:rPr>
          <w:b/>
          <w:bCs/>
          <w:sz w:val="32"/>
          <w:szCs w:val="32"/>
        </w:rPr>
      </w:pPr>
    </w:p>
    <w:p w14:paraId="0B26CB27" w14:textId="77777777" w:rsidR="007C1104" w:rsidRDefault="007C1104" w:rsidP="0033496A">
      <w:pPr>
        <w:rPr>
          <w:b/>
          <w:bCs/>
          <w:sz w:val="32"/>
          <w:szCs w:val="32"/>
        </w:rPr>
      </w:pPr>
    </w:p>
    <w:p w14:paraId="6A4C434C" w14:textId="77777777" w:rsidR="007C1104" w:rsidRPr="00F960EB" w:rsidRDefault="007C1104" w:rsidP="0033496A">
      <w:pPr>
        <w:rPr>
          <w:b/>
          <w:bCs/>
          <w:sz w:val="32"/>
          <w:szCs w:val="32"/>
        </w:rPr>
      </w:pPr>
    </w:p>
    <w:p w14:paraId="0ABEBA4A" w14:textId="77777777" w:rsidR="0033496A" w:rsidRPr="00F960EB" w:rsidRDefault="0033496A" w:rsidP="0033496A">
      <w:pPr>
        <w:jc w:val="center"/>
        <w:rPr>
          <w:b/>
          <w:bCs/>
          <w:sz w:val="32"/>
          <w:szCs w:val="32"/>
        </w:rPr>
      </w:pPr>
      <w:r w:rsidRPr="00F960EB">
        <w:rPr>
          <w:b/>
          <w:bCs/>
          <w:sz w:val="32"/>
          <w:szCs w:val="32"/>
        </w:rPr>
        <w:t xml:space="preserve"> </w:t>
      </w:r>
    </w:p>
    <w:p w14:paraId="51FD7024" w14:textId="77777777" w:rsidR="00942CA9" w:rsidRDefault="00A8654D" w:rsidP="00942CA9">
      <w:pPr>
        <w:jc w:val="center"/>
        <w:rPr>
          <w:sz w:val="40"/>
          <w:szCs w:val="52"/>
        </w:rPr>
      </w:pPr>
      <w:r>
        <w:rPr>
          <w:rFonts w:ascii="Arial" w:hAnsi="Arial" w:cs="Arial"/>
          <w:szCs w:val="36"/>
        </w:rPr>
        <w:t>Муниципальная программа</w:t>
      </w:r>
      <w:r>
        <w:rPr>
          <w:sz w:val="40"/>
          <w:szCs w:val="52"/>
        </w:rPr>
        <w:t xml:space="preserve">  </w:t>
      </w:r>
    </w:p>
    <w:p w14:paraId="02C3E4F5" w14:textId="77777777" w:rsidR="00A8654D" w:rsidRPr="00A8654D" w:rsidRDefault="00A8654D" w:rsidP="00942CA9">
      <w:pPr>
        <w:jc w:val="center"/>
        <w:rPr>
          <w:sz w:val="40"/>
          <w:szCs w:val="52"/>
        </w:rPr>
      </w:pPr>
      <w:r w:rsidRPr="00A8654D">
        <w:rPr>
          <w:rFonts w:ascii="Arial" w:hAnsi="Arial" w:cs="Arial"/>
        </w:rPr>
        <w:t>«Культура»</w:t>
      </w:r>
    </w:p>
    <w:p w14:paraId="3033303F" w14:textId="77777777" w:rsidR="00942CA9" w:rsidRDefault="00A8654D" w:rsidP="00942CA9">
      <w:pPr>
        <w:jc w:val="center"/>
        <w:rPr>
          <w:rFonts w:ascii="Arial" w:hAnsi="Arial" w:cs="Arial"/>
        </w:rPr>
      </w:pPr>
      <w:r w:rsidRPr="00A8654D">
        <w:rPr>
          <w:rFonts w:ascii="Arial" w:hAnsi="Arial" w:cs="Arial"/>
        </w:rPr>
        <w:t>Свет</w:t>
      </w:r>
      <w:r w:rsidR="00942CA9">
        <w:rPr>
          <w:rFonts w:ascii="Arial" w:hAnsi="Arial" w:cs="Arial"/>
        </w:rPr>
        <w:t xml:space="preserve">лоярского городского поселения </w:t>
      </w:r>
    </w:p>
    <w:p w14:paraId="36CE9EEE" w14:textId="1CF2EDAA" w:rsidR="00A8654D" w:rsidRPr="00A8654D" w:rsidRDefault="00A8654D" w:rsidP="00942CA9">
      <w:pPr>
        <w:jc w:val="center"/>
        <w:rPr>
          <w:rFonts w:ascii="Arial" w:hAnsi="Arial" w:cs="Arial"/>
        </w:rPr>
      </w:pPr>
      <w:r w:rsidRPr="00A8654D">
        <w:rPr>
          <w:rFonts w:ascii="Arial" w:hAnsi="Arial" w:cs="Arial"/>
        </w:rPr>
        <w:t>Светлоярского муниципального района</w:t>
      </w:r>
      <w:r w:rsidR="00942CA9" w:rsidRPr="00942CA9">
        <w:t xml:space="preserve"> </w:t>
      </w:r>
      <w:r w:rsidR="00942CA9" w:rsidRPr="00942CA9">
        <w:rPr>
          <w:rFonts w:ascii="Arial" w:hAnsi="Arial" w:cs="Arial"/>
        </w:rPr>
        <w:t>Волгоградской обл</w:t>
      </w:r>
      <w:r w:rsidR="00942CA9">
        <w:rPr>
          <w:rFonts w:ascii="Arial" w:hAnsi="Arial" w:cs="Arial"/>
        </w:rPr>
        <w:t>а</w:t>
      </w:r>
      <w:r w:rsidR="00942CA9" w:rsidRPr="00942CA9">
        <w:rPr>
          <w:rFonts w:ascii="Arial" w:hAnsi="Arial" w:cs="Arial"/>
        </w:rPr>
        <w:t>сти</w:t>
      </w:r>
    </w:p>
    <w:p w14:paraId="2FB3EA3A" w14:textId="18561AA4" w:rsidR="00A8654D" w:rsidRPr="00A8654D" w:rsidRDefault="00A8654D" w:rsidP="00942CA9">
      <w:pPr>
        <w:jc w:val="center"/>
        <w:rPr>
          <w:rFonts w:ascii="Arial" w:hAnsi="Arial" w:cs="Arial"/>
          <w:i/>
        </w:rPr>
      </w:pPr>
      <w:r w:rsidRPr="00A8654D">
        <w:rPr>
          <w:rFonts w:ascii="Arial" w:hAnsi="Arial" w:cs="Arial"/>
        </w:rPr>
        <w:t>на 202</w:t>
      </w:r>
      <w:r w:rsidR="004F4E97">
        <w:rPr>
          <w:rFonts w:ascii="Arial" w:hAnsi="Arial" w:cs="Arial"/>
        </w:rPr>
        <w:t xml:space="preserve">7 </w:t>
      </w:r>
      <w:r w:rsidRPr="00A8654D">
        <w:rPr>
          <w:rFonts w:ascii="Arial" w:hAnsi="Arial" w:cs="Arial"/>
        </w:rPr>
        <w:t>-</w:t>
      </w:r>
      <w:r w:rsidR="004F4E97">
        <w:rPr>
          <w:rFonts w:ascii="Arial" w:hAnsi="Arial" w:cs="Arial"/>
        </w:rPr>
        <w:t xml:space="preserve"> </w:t>
      </w:r>
      <w:r w:rsidRPr="00A8654D">
        <w:rPr>
          <w:rFonts w:ascii="Arial" w:hAnsi="Arial" w:cs="Arial"/>
        </w:rPr>
        <w:t>202</w:t>
      </w:r>
      <w:r w:rsidR="00535102">
        <w:rPr>
          <w:rFonts w:ascii="Arial" w:hAnsi="Arial" w:cs="Arial"/>
        </w:rPr>
        <w:t>9</w:t>
      </w:r>
      <w:r w:rsidRPr="00A8654D">
        <w:rPr>
          <w:rFonts w:ascii="Arial" w:hAnsi="Arial" w:cs="Arial"/>
        </w:rPr>
        <w:t xml:space="preserve"> годы</w:t>
      </w:r>
    </w:p>
    <w:p w14:paraId="242D7DC7" w14:textId="77777777" w:rsidR="0033496A" w:rsidRPr="00A8654D" w:rsidRDefault="0033496A" w:rsidP="00942CA9">
      <w:pPr>
        <w:jc w:val="center"/>
        <w:rPr>
          <w:sz w:val="52"/>
          <w:szCs w:val="52"/>
        </w:rPr>
      </w:pPr>
    </w:p>
    <w:p w14:paraId="003EF272" w14:textId="77777777" w:rsidR="003D472A" w:rsidRPr="00A8654D" w:rsidRDefault="003D472A" w:rsidP="00A8654D">
      <w:pPr>
        <w:framePr w:h="1741" w:hRule="exact" w:hSpace="180" w:wrap="around" w:vAnchor="text" w:hAnchor="margin" w:y="285"/>
        <w:ind w:left="1416" w:firstLine="708"/>
        <w:suppressOverlap/>
        <w:jc w:val="center"/>
        <w:rPr>
          <w:rFonts w:ascii="Arial" w:hAnsi="Arial" w:cs="Arial"/>
        </w:rPr>
      </w:pPr>
    </w:p>
    <w:p w14:paraId="09E7A6E8" w14:textId="77777777" w:rsidR="00957578" w:rsidRPr="00A8654D" w:rsidRDefault="00957578" w:rsidP="00A8654D">
      <w:pPr>
        <w:jc w:val="center"/>
        <w:rPr>
          <w:rFonts w:ascii="Arial" w:hAnsi="Arial" w:cs="Arial"/>
        </w:rPr>
      </w:pPr>
    </w:p>
    <w:p w14:paraId="16FABB32" w14:textId="77777777" w:rsidR="00321932" w:rsidRPr="00A8654D" w:rsidRDefault="00321932" w:rsidP="00A8654D">
      <w:pPr>
        <w:jc w:val="center"/>
        <w:rPr>
          <w:rFonts w:ascii="Arial" w:hAnsi="Arial" w:cs="Arial"/>
        </w:rPr>
      </w:pPr>
    </w:p>
    <w:p w14:paraId="2BEC35C3" w14:textId="77777777" w:rsidR="00321932" w:rsidRPr="00A8654D" w:rsidRDefault="00321932" w:rsidP="00A8654D">
      <w:pPr>
        <w:jc w:val="center"/>
        <w:rPr>
          <w:rFonts w:ascii="Arial" w:hAnsi="Arial" w:cs="Arial"/>
        </w:rPr>
      </w:pPr>
    </w:p>
    <w:p w14:paraId="1FD744CF" w14:textId="77777777" w:rsidR="00321932" w:rsidRPr="00A8654D" w:rsidRDefault="00321932" w:rsidP="00A8654D">
      <w:pPr>
        <w:jc w:val="center"/>
        <w:rPr>
          <w:rFonts w:ascii="Arial" w:hAnsi="Arial" w:cs="Arial"/>
        </w:rPr>
      </w:pPr>
    </w:p>
    <w:p w14:paraId="2077758E" w14:textId="77777777" w:rsidR="00321932" w:rsidRPr="00A8654D" w:rsidRDefault="00321932" w:rsidP="00A8654D">
      <w:pPr>
        <w:jc w:val="center"/>
        <w:rPr>
          <w:rFonts w:ascii="Arial" w:hAnsi="Arial" w:cs="Arial"/>
        </w:rPr>
      </w:pPr>
    </w:p>
    <w:p w14:paraId="21E59B32" w14:textId="77777777" w:rsidR="00321932" w:rsidRDefault="00321932" w:rsidP="00321932">
      <w:pPr>
        <w:rPr>
          <w:rFonts w:ascii="Arial" w:hAnsi="Arial" w:cs="Arial"/>
          <w:b/>
        </w:rPr>
      </w:pPr>
    </w:p>
    <w:p w14:paraId="007F9DC1" w14:textId="77777777" w:rsidR="00321932" w:rsidRDefault="00321932" w:rsidP="00321932">
      <w:pPr>
        <w:rPr>
          <w:rFonts w:ascii="Arial" w:hAnsi="Arial" w:cs="Arial"/>
          <w:b/>
        </w:rPr>
      </w:pPr>
    </w:p>
    <w:p w14:paraId="3AD3A302" w14:textId="77777777" w:rsidR="00321932" w:rsidRDefault="00321932" w:rsidP="00321932">
      <w:pPr>
        <w:rPr>
          <w:rFonts w:ascii="Arial" w:hAnsi="Arial" w:cs="Arial"/>
          <w:b/>
        </w:rPr>
      </w:pPr>
    </w:p>
    <w:p w14:paraId="64215429" w14:textId="77777777" w:rsidR="00321932" w:rsidRDefault="00321932" w:rsidP="00321932">
      <w:pPr>
        <w:rPr>
          <w:rFonts w:ascii="Arial" w:hAnsi="Arial" w:cs="Arial"/>
          <w:b/>
        </w:rPr>
      </w:pPr>
    </w:p>
    <w:p w14:paraId="6DA6A114" w14:textId="77777777" w:rsidR="00321932" w:rsidRDefault="00321932" w:rsidP="00321932">
      <w:pPr>
        <w:rPr>
          <w:rFonts w:ascii="Arial" w:hAnsi="Arial" w:cs="Arial"/>
          <w:b/>
        </w:rPr>
      </w:pPr>
    </w:p>
    <w:p w14:paraId="2C7E6398" w14:textId="77777777" w:rsidR="00321932" w:rsidRDefault="00321932" w:rsidP="00321932">
      <w:pPr>
        <w:rPr>
          <w:rFonts w:ascii="Arial" w:hAnsi="Arial" w:cs="Arial"/>
          <w:b/>
        </w:rPr>
      </w:pPr>
    </w:p>
    <w:p w14:paraId="07BF8448" w14:textId="77777777" w:rsidR="00321932" w:rsidRDefault="00321932" w:rsidP="00321932">
      <w:pPr>
        <w:rPr>
          <w:rFonts w:ascii="Arial" w:hAnsi="Arial" w:cs="Arial"/>
          <w:b/>
        </w:rPr>
      </w:pPr>
    </w:p>
    <w:p w14:paraId="59426B43" w14:textId="77777777" w:rsidR="00321932" w:rsidRDefault="00321932" w:rsidP="00321932">
      <w:pPr>
        <w:rPr>
          <w:rFonts w:ascii="Arial" w:hAnsi="Arial" w:cs="Arial"/>
          <w:b/>
        </w:rPr>
      </w:pPr>
    </w:p>
    <w:p w14:paraId="6419D084" w14:textId="77777777" w:rsidR="00321932" w:rsidRDefault="00321932" w:rsidP="00321932">
      <w:pPr>
        <w:rPr>
          <w:rFonts w:ascii="Arial" w:hAnsi="Arial" w:cs="Arial"/>
          <w:b/>
        </w:rPr>
      </w:pPr>
    </w:p>
    <w:p w14:paraId="4D61365D" w14:textId="77777777" w:rsidR="00321932" w:rsidRDefault="00321932" w:rsidP="00321932">
      <w:pPr>
        <w:rPr>
          <w:rFonts w:ascii="Arial" w:hAnsi="Arial" w:cs="Arial"/>
          <w:b/>
        </w:rPr>
      </w:pPr>
    </w:p>
    <w:p w14:paraId="256F6288" w14:textId="77777777" w:rsidR="00321932" w:rsidRDefault="00321932" w:rsidP="00321932">
      <w:pPr>
        <w:rPr>
          <w:rFonts w:ascii="Arial" w:hAnsi="Arial" w:cs="Arial"/>
          <w:b/>
        </w:rPr>
      </w:pPr>
    </w:p>
    <w:p w14:paraId="3D23BF97" w14:textId="77777777" w:rsidR="00321932" w:rsidRDefault="00321932" w:rsidP="00321932">
      <w:pPr>
        <w:rPr>
          <w:rFonts w:ascii="Arial" w:hAnsi="Arial" w:cs="Arial"/>
          <w:b/>
        </w:rPr>
      </w:pPr>
    </w:p>
    <w:p w14:paraId="1F79E8F0" w14:textId="77777777" w:rsidR="00321932" w:rsidRDefault="00321932" w:rsidP="00321932">
      <w:pPr>
        <w:rPr>
          <w:rFonts w:ascii="Arial" w:hAnsi="Arial" w:cs="Arial"/>
          <w:b/>
        </w:rPr>
      </w:pPr>
    </w:p>
    <w:p w14:paraId="22E9F3F0" w14:textId="77777777" w:rsidR="00321932" w:rsidRDefault="00321932" w:rsidP="00321932">
      <w:pPr>
        <w:rPr>
          <w:rFonts w:ascii="Arial" w:hAnsi="Arial" w:cs="Arial"/>
          <w:b/>
        </w:rPr>
      </w:pPr>
    </w:p>
    <w:p w14:paraId="0440133C" w14:textId="77777777" w:rsidR="00321932" w:rsidRDefault="00321932" w:rsidP="00321932">
      <w:pPr>
        <w:rPr>
          <w:rFonts w:ascii="Arial" w:hAnsi="Arial" w:cs="Arial"/>
          <w:b/>
        </w:rPr>
      </w:pPr>
    </w:p>
    <w:p w14:paraId="292E9E7E" w14:textId="77777777" w:rsidR="00321932" w:rsidRDefault="00321932" w:rsidP="00321932">
      <w:pPr>
        <w:rPr>
          <w:rFonts w:ascii="Arial" w:hAnsi="Arial" w:cs="Arial"/>
          <w:b/>
        </w:rPr>
      </w:pPr>
    </w:p>
    <w:p w14:paraId="7C831C5D" w14:textId="77777777" w:rsidR="00321932" w:rsidRDefault="00321932" w:rsidP="00321932">
      <w:pPr>
        <w:rPr>
          <w:rFonts w:ascii="Arial" w:hAnsi="Arial" w:cs="Arial"/>
          <w:b/>
        </w:rPr>
      </w:pPr>
    </w:p>
    <w:p w14:paraId="4CE41EC2" w14:textId="77777777" w:rsidR="00321932" w:rsidRDefault="00321932" w:rsidP="00321932">
      <w:pPr>
        <w:rPr>
          <w:rFonts w:ascii="Arial" w:hAnsi="Arial" w:cs="Arial"/>
          <w:b/>
        </w:rPr>
      </w:pPr>
    </w:p>
    <w:p w14:paraId="667CE5CB" w14:textId="77777777" w:rsidR="00321932" w:rsidRDefault="00321932" w:rsidP="00321932">
      <w:pPr>
        <w:rPr>
          <w:rFonts w:ascii="Arial" w:hAnsi="Arial" w:cs="Arial"/>
          <w:b/>
        </w:rPr>
      </w:pPr>
    </w:p>
    <w:p w14:paraId="60889D79" w14:textId="77777777" w:rsidR="00321932" w:rsidRDefault="00321932" w:rsidP="00321932">
      <w:pPr>
        <w:rPr>
          <w:rFonts w:ascii="Arial" w:hAnsi="Arial" w:cs="Arial"/>
          <w:b/>
        </w:rPr>
      </w:pPr>
    </w:p>
    <w:p w14:paraId="4AD555C4" w14:textId="77777777" w:rsidR="00F82863" w:rsidRDefault="00F82863" w:rsidP="00321932">
      <w:pPr>
        <w:rPr>
          <w:sz w:val="26"/>
          <w:szCs w:val="26"/>
        </w:rPr>
      </w:pPr>
    </w:p>
    <w:p w14:paraId="754819AA" w14:textId="77777777" w:rsidR="00BE5494" w:rsidRPr="00A8654D" w:rsidRDefault="00BE5494" w:rsidP="00BE5494">
      <w:pPr>
        <w:widowControl w:val="0"/>
        <w:suppressAutoHyphens/>
        <w:autoSpaceDE w:val="0"/>
        <w:autoSpaceDN w:val="0"/>
        <w:adjustRightInd w:val="0"/>
        <w:ind w:firstLine="851"/>
        <w:contextualSpacing/>
        <w:jc w:val="center"/>
        <w:rPr>
          <w:rFonts w:ascii="Arial" w:hAnsi="Arial" w:cs="Arial"/>
        </w:rPr>
      </w:pPr>
      <w:r w:rsidRPr="00A8654D">
        <w:rPr>
          <w:rFonts w:ascii="Arial" w:hAnsi="Arial" w:cs="Arial"/>
        </w:rPr>
        <w:lastRenderedPageBreak/>
        <w:t>Паспорт муниципальной программы</w:t>
      </w:r>
    </w:p>
    <w:p w14:paraId="242A06E4" w14:textId="77777777" w:rsidR="004F4E97" w:rsidRDefault="004A0727" w:rsidP="004F4E97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</w:t>
      </w:r>
      <w:r w:rsidR="00A8654D" w:rsidRPr="00A8654D">
        <w:rPr>
          <w:rFonts w:ascii="Arial" w:hAnsi="Arial" w:cs="Arial"/>
          <w:sz w:val="26"/>
          <w:szCs w:val="26"/>
        </w:rPr>
        <w:t>«Культура»</w:t>
      </w:r>
      <w:r>
        <w:rPr>
          <w:rFonts w:ascii="Arial" w:hAnsi="Arial" w:cs="Arial"/>
          <w:sz w:val="26"/>
          <w:szCs w:val="26"/>
        </w:rPr>
        <w:t xml:space="preserve"> </w:t>
      </w:r>
      <w:r w:rsidR="00A8654D" w:rsidRPr="00A8654D">
        <w:rPr>
          <w:rFonts w:ascii="Arial" w:hAnsi="Arial" w:cs="Arial"/>
          <w:sz w:val="26"/>
          <w:szCs w:val="26"/>
        </w:rPr>
        <w:t>Светлоярского городского поселени</w:t>
      </w:r>
      <w:r>
        <w:rPr>
          <w:rFonts w:ascii="Arial" w:hAnsi="Arial" w:cs="Arial"/>
          <w:sz w:val="26"/>
          <w:szCs w:val="26"/>
        </w:rPr>
        <w:t xml:space="preserve">я </w:t>
      </w:r>
    </w:p>
    <w:p w14:paraId="5A65259F" w14:textId="77777777" w:rsidR="004F4E97" w:rsidRDefault="004A0727" w:rsidP="004F4E97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Светлоярского муниципального района Волгоградской области </w:t>
      </w:r>
    </w:p>
    <w:p w14:paraId="24800D22" w14:textId="7B572CF8" w:rsidR="00A8654D" w:rsidRPr="00A8654D" w:rsidRDefault="004A0727" w:rsidP="004F4E97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на </w:t>
      </w:r>
      <w:r w:rsidR="00A8654D" w:rsidRPr="00A8654D">
        <w:rPr>
          <w:rFonts w:ascii="Arial" w:hAnsi="Arial" w:cs="Arial"/>
          <w:sz w:val="26"/>
          <w:szCs w:val="26"/>
        </w:rPr>
        <w:t>202</w:t>
      </w:r>
      <w:r w:rsidR="004F4E97">
        <w:rPr>
          <w:rFonts w:ascii="Arial" w:hAnsi="Arial" w:cs="Arial"/>
          <w:sz w:val="26"/>
          <w:szCs w:val="26"/>
        </w:rPr>
        <w:t xml:space="preserve">7 </w:t>
      </w:r>
      <w:r w:rsidR="00A8654D" w:rsidRPr="00A8654D">
        <w:rPr>
          <w:rFonts w:ascii="Arial" w:hAnsi="Arial" w:cs="Arial"/>
          <w:sz w:val="26"/>
          <w:szCs w:val="26"/>
        </w:rPr>
        <w:t>-</w:t>
      </w:r>
      <w:r w:rsidR="004F4E97">
        <w:rPr>
          <w:rFonts w:ascii="Arial" w:hAnsi="Arial" w:cs="Arial"/>
          <w:sz w:val="26"/>
          <w:szCs w:val="26"/>
        </w:rPr>
        <w:t xml:space="preserve"> </w:t>
      </w:r>
      <w:r w:rsidR="00A8654D" w:rsidRPr="00A8654D">
        <w:rPr>
          <w:rFonts w:ascii="Arial" w:hAnsi="Arial" w:cs="Arial"/>
          <w:sz w:val="26"/>
          <w:szCs w:val="26"/>
        </w:rPr>
        <w:t>202</w:t>
      </w:r>
      <w:r w:rsidR="004F4E97">
        <w:rPr>
          <w:rFonts w:ascii="Arial" w:hAnsi="Arial" w:cs="Arial"/>
          <w:sz w:val="26"/>
          <w:szCs w:val="26"/>
        </w:rPr>
        <w:t>9</w:t>
      </w:r>
      <w:r w:rsidR="00A8654D" w:rsidRPr="00A8654D">
        <w:rPr>
          <w:rFonts w:ascii="Arial" w:hAnsi="Arial" w:cs="Arial"/>
          <w:sz w:val="26"/>
          <w:szCs w:val="26"/>
        </w:rPr>
        <w:t xml:space="preserve"> годы</w:t>
      </w:r>
    </w:p>
    <w:p w14:paraId="5F84A4AC" w14:textId="77777777" w:rsidR="00BE5494" w:rsidRDefault="00BE5494" w:rsidP="00BE5494">
      <w:pPr>
        <w:jc w:val="center"/>
        <w:rPr>
          <w:rFonts w:ascii="Arial" w:hAnsi="Arial" w:cs="Arial"/>
          <w:sz w:val="26"/>
          <w:szCs w:val="26"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7"/>
        <w:gridCol w:w="1303"/>
        <w:gridCol w:w="1540"/>
        <w:gridCol w:w="1540"/>
        <w:gridCol w:w="1540"/>
      </w:tblGrid>
      <w:tr w:rsidR="00BE5494" w:rsidRPr="00321932" w14:paraId="1FF69A12" w14:textId="77777777" w:rsidTr="00437A1F">
        <w:tc>
          <w:tcPr>
            <w:tcW w:w="3007" w:type="dxa"/>
          </w:tcPr>
          <w:p w14:paraId="7EAE33B8" w14:textId="77777777" w:rsidR="00BE5494" w:rsidRPr="009C4C57" w:rsidRDefault="00BE5494" w:rsidP="004A0727">
            <w:pPr>
              <w:rPr>
                <w:rFonts w:ascii="Arial" w:hAnsi="Arial" w:cs="Arial"/>
              </w:rPr>
            </w:pPr>
            <w:r w:rsidRPr="009C4C57">
              <w:rPr>
                <w:rFonts w:ascii="Arial" w:hAnsi="Arial" w:cs="Arial"/>
                <w:lang w:eastAsia="en-US"/>
              </w:rPr>
              <w:t>Координатор муниципальной программы</w:t>
            </w:r>
          </w:p>
        </w:tc>
        <w:tc>
          <w:tcPr>
            <w:tcW w:w="5923" w:type="dxa"/>
            <w:gridSpan w:val="4"/>
          </w:tcPr>
          <w:p w14:paraId="7C0326DB" w14:textId="77777777" w:rsidR="00BE5494" w:rsidRPr="00321932" w:rsidRDefault="00CA532E" w:rsidP="00260FC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="00BE5494" w:rsidRPr="007663BD">
              <w:rPr>
                <w:rFonts w:ascii="Arial" w:hAnsi="Arial" w:cs="Arial"/>
              </w:rPr>
              <w:t>аместитель главы Светлоярского муниципального района Волгоградской области</w:t>
            </w:r>
            <w:r w:rsidR="00BE5494">
              <w:rPr>
                <w:rFonts w:ascii="Arial" w:hAnsi="Arial" w:cs="Arial"/>
              </w:rPr>
              <w:t xml:space="preserve"> </w:t>
            </w:r>
          </w:p>
        </w:tc>
      </w:tr>
      <w:tr w:rsidR="00BE5494" w:rsidRPr="00321932" w14:paraId="68264CE3" w14:textId="77777777" w:rsidTr="00437A1F">
        <w:tc>
          <w:tcPr>
            <w:tcW w:w="3007" w:type="dxa"/>
          </w:tcPr>
          <w:p w14:paraId="5281576A" w14:textId="77777777" w:rsidR="00BE5494" w:rsidRPr="00496F80" w:rsidRDefault="00BE5494" w:rsidP="004A0727">
            <w:pPr>
              <w:widowControl w:val="0"/>
              <w:suppressAutoHyphens/>
              <w:autoSpaceDE w:val="0"/>
              <w:autoSpaceDN w:val="0"/>
              <w:contextualSpacing/>
              <w:rPr>
                <w:rFonts w:ascii="Arial" w:hAnsi="Arial" w:cs="Arial"/>
                <w:lang w:eastAsia="en-US"/>
              </w:rPr>
            </w:pPr>
            <w:r w:rsidRPr="00496F80">
              <w:rPr>
                <w:rFonts w:ascii="Arial" w:hAnsi="Arial" w:cs="Arial"/>
                <w:lang w:eastAsia="en-US"/>
              </w:rPr>
              <w:t>Муниципальный заказчик программы</w:t>
            </w:r>
          </w:p>
        </w:tc>
        <w:tc>
          <w:tcPr>
            <w:tcW w:w="5923" w:type="dxa"/>
            <w:gridSpan w:val="4"/>
          </w:tcPr>
          <w:p w14:paraId="47036429" w14:textId="5149448A" w:rsidR="00BE5494" w:rsidRPr="00321932" w:rsidRDefault="004A0727" w:rsidP="004A072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Администрация </w:t>
            </w:r>
            <w:r w:rsidR="00BE5494" w:rsidRPr="00321932">
              <w:rPr>
                <w:rFonts w:ascii="Arial" w:hAnsi="Arial" w:cs="Arial"/>
              </w:rPr>
              <w:t xml:space="preserve">Светлоярского муниципального района </w:t>
            </w:r>
            <w:r w:rsidR="008B5980">
              <w:rPr>
                <w:rFonts w:ascii="Arial" w:hAnsi="Arial" w:cs="Arial"/>
              </w:rPr>
              <w:t>Волгоградской области</w:t>
            </w:r>
          </w:p>
        </w:tc>
      </w:tr>
      <w:tr w:rsidR="00BE5494" w:rsidRPr="00321932" w14:paraId="4F434975" w14:textId="77777777" w:rsidTr="00437A1F">
        <w:tc>
          <w:tcPr>
            <w:tcW w:w="3007" w:type="dxa"/>
          </w:tcPr>
          <w:p w14:paraId="2060920F" w14:textId="77777777" w:rsidR="00BE5494" w:rsidRPr="00496F80" w:rsidRDefault="00BE5494" w:rsidP="004A0727">
            <w:pPr>
              <w:widowControl w:val="0"/>
              <w:suppressAutoHyphens/>
              <w:autoSpaceDE w:val="0"/>
              <w:autoSpaceDN w:val="0"/>
              <w:contextualSpacing/>
              <w:rPr>
                <w:rFonts w:ascii="Arial" w:hAnsi="Arial" w:cs="Arial"/>
                <w:lang w:eastAsia="en-US"/>
              </w:rPr>
            </w:pPr>
            <w:r w:rsidRPr="00496F80">
              <w:rPr>
                <w:rFonts w:ascii="Arial" w:hAnsi="Arial" w:cs="Arial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5923" w:type="dxa"/>
            <w:gridSpan w:val="4"/>
          </w:tcPr>
          <w:p w14:paraId="4FC2D67C" w14:textId="77777777" w:rsidR="008B5980" w:rsidRDefault="0040707D" w:rsidP="004A072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Отдел по делам молодежи, культуре, спорту и </w:t>
            </w:r>
            <w:r w:rsidR="00BE5494" w:rsidRPr="00321932">
              <w:rPr>
                <w:rFonts w:ascii="Arial" w:hAnsi="Arial" w:cs="Arial"/>
              </w:rPr>
              <w:t>т</w:t>
            </w:r>
            <w:r>
              <w:rPr>
                <w:rFonts w:ascii="Arial" w:hAnsi="Arial" w:cs="Arial"/>
              </w:rPr>
              <w:t>у</w:t>
            </w:r>
            <w:r w:rsidR="00BE5494" w:rsidRPr="00321932">
              <w:rPr>
                <w:rFonts w:ascii="Arial" w:hAnsi="Arial" w:cs="Arial"/>
              </w:rPr>
              <w:t>риз</w:t>
            </w:r>
            <w:r w:rsidR="004A0727">
              <w:rPr>
                <w:rFonts w:ascii="Arial" w:hAnsi="Arial" w:cs="Arial"/>
              </w:rPr>
              <w:t xml:space="preserve">му администрации Светлоярского </w:t>
            </w:r>
            <w:r w:rsidR="00BE5494" w:rsidRPr="00321932">
              <w:rPr>
                <w:rFonts w:ascii="Arial" w:hAnsi="Arial" w:cs="Arial"/>
              </w:rPr>
              <w:t>муниципально</w:t>
            </w:r>
            <w:r w:rsidR="004A0727">
              <w:rPr>
                <w:rFonts w:ascii="Arial" w:hAnsi="Arial" w:cs="Arial"/>
              </w:rPr>
              <w:t xml:space="preserve">го </w:t>
            </w:r>
            <w:r w:rsidR="00BE5494" w:rsidRPr="00321932">
              <w:rPr>
                <w:rFonts w:ascii="Arial" w:hAnsi="Arial" w:cs="Arial"/>
              </w:rPr>
              <w:t xml:space="preserve">района </w:t>
            </w:r>
            <w:r w:rsidR="008B5980">
              <w:rPr>
                <w:rFonts w:ascii="Arial" w:hAnsi="Arial" w:cs="Arial"/>
              </w:rPr>
              <w:t xml:space="preserve">Волгоградской области </w:t>
            </w:r>
          </w:p>
          <w:p w14:paraId="33D00B03" w14:textId="36D9774F" w:rsidR="00BE5494" w:rsidRPr="00321932" w:rsidRDefault="00483900" w:rsidP="004A072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(далее – </w:t>
            </w:r>
            <w:proofErr w:type="spellStart"/>
            <w:r>
              <w:rPr>
                <w:rFonts w:ascii="Arial" w:hAnsi="Arial" w:cs="Arial"/>
              </w:rPr>
              <w:t>ОДМКСиТ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BE5494" w:rsidRPr="00321932" w14:paraId="53D64AD3" w14:textId="77777777" w:rsidTr="00437A1F">
        <w:tc>
          <w:tcPr>
            <w:tcW w:w="3007" w:type="dxa"/>
          </w:tcPr>
          <w:p w14:paraId="6365DF66" w14:textId="77777777" w:rsidR="00BE5494" w:rsidRPr="00496F80" w:rsidRDefault="00BE5494" w:rsidP="004A0727">
            <w:pPr>
              <w:widowControl w:val="0"/>
              <w:suppressAutoHyphens/>
              <w:autoSpaceDE w:val="0"/>
              <w:autoSpaceDN w:val="0"/>
              <w:contextualSpacing/>
              <w:rPr>
                <w:rFonts w:ascii="Arial" w:hAnsi="Arial" w:cs="Arial"/>
                <w:lang w:eastAsia="en-US"/>
              </w:rPr>
            </w:pPr>
            <w:r w:rsidRPr="00496F80">
              <w:rPr>
                <w:rFonts w:ascii="Arial" w:hAnsi="Arial" w:cs="Arial"/>
                <w:lang w:eastAsia="en-US"/>
              </w:rPr>
              <w:t>Соисполнители муниципальной программы</w:t>
            </w:r>
          </w:p>
        </w:tc>
        <w:tc>
          <w:tcPr>
            <w:tcW w:w="5923" w:type="dxa"/>
            <w:gridSpan w:val="4"/>
          </w:tcPr>
          <w:p w14:paraId="56383A59" w14:textId="77777777" w:rsidR="00942CA9" w:rsidRDefault="0031707B" w:rsidP="004A0727">
            <w:pPr>
              <w:jc w:val="both"/>
              <w:rPr>
                <w:rFonts w:ascii="Arial" w:hAnsi="Arial" w:cs="Arial"/>
              </w:rPr>
            </w:pPr>
            <w:r w:rsidRPr="0031707B">
              <w:rPr>
                <w:rFonts w:ascii="Arial" w:hAnsi="Arial" w:cs="Arial"/>
              </w:rPr>
              <w:t xml:space="preserve">Муниципальное казенное учреждение культуры «Светлоярский центр культуры, досуга и библиотечного обслуживания» </w:t>
            </w:r>
          </w:p>
          <w:p w14:paraId="4623508F" w14:textId="00A2A7CA" w:rsidR="00BE5494" w:rsidRPr="0031707B" w:rsidRDefault="0031707B" w:rsidP="004A0727">
            <w:pPr>
              <w:jc w:val="both"/>
              <w:rPr>
                <w:rFonts w:ascii="Arial" w:hAnsi="Arial" w:cs="Arial"/>
              </w:rPr>
            </w:pPr>
            <w:r w:rsidRPr="0031707B">
              <w:rPr>
                <w:rFonts w:ascii="Arial" w:hAnsi="Arial" w:cs="Arial"/>
              </w:rPr>
              <w:t>(</w:t>
            </w:r>
            <w:r w:rsidR="00535102">
              <w:rPr>
                <w:rFonts w:ascii="Arial" w:hAnsi="Arial" w:cs="Arial"/>
              </w:rPr>
              <w:t xml:space="preserve">далее - </w:t>
            </w:r>
            <w:r w:rsidRPr="0031707B">
              <w:rPr>
                <w:rFonts w:ascii="Arial" w:hAnsi="Arial" w:cs="Arial"/>
              </w:rPr>
              <w:t xml:space="preserve">МКУК «Светлоярский </w:t>
            </w:r>
            <w:proofErr w:type="spellStart"/>
            <w:r w:rsidRPr="0031707B">
              <w:rPr>
                <w:rFonts w:ascii="Arial" w:hAnsi="Arial" w:cs="Arial"/>
              </w:rPr>
              <w:t>ЦКДиБО</w:t>
            </w:r>
            <w:proofErr w:type="spellEnd"/>
            <w:r w:rsidRPr="0031707B">
              <w:rPr>
                <w:rFonts w:ascii="Arial" w:hAnsi="Arial" w:cs="Arial"/>
              </w:rPr>
              <w:t>»)</w:t>
            </w:r>
          </w:p>
        </w:tc>
      </w:tr>
      <w:tr w:rsidR="00BE5494" w:rsidRPr="00321932" w14:paraId="6B745C32" w14:textId="77777777" w:rsidTr="00437A1F">
        <w:trPr>
          <w:trHeight w:val="1689"/>
        </w:trPr>
        <w:tc>
          <w:tcPr>
            <w:tcW w:w="3007" w:type="dxa"/>
          </w:tcPr>
          <w:p w14:paraId="5F01686D" w14:textId="77777777" w:rsidR="00BE5494" w:rsidRPr="00496F80" w:rsidRDefault="00BE5494" w:rsidP="004A0727">
            <w:pPr>
              <w:rPr>
                <w:rFonts w:ascii="Arial" w:hAnsi="Arial" w:cs="Arial"/>
              </w:rPr>
            </w:pPr>
            <w:r w:rsidRPr="00496F80">
              <w:rPr>
                <w:rFonts w:ascii="Arial" w:hAnsi="Arial" w:cs="Arial"/>
                <w:lang w:eastAsia="en-US"/>
              </w:rPr>
              <w:t>Цели муниципальной программы</w:t>
            </w:r>
          </w:p>
        </w:tc>
        <w:tc>
          <w:tcPr>
            <w:tcW w:w="5923" w:type="dxa"/>
            <w:gridSpan w:val="4"/>
          </w:tcPr>
          <w:p w14:paraId="54100D64" w14:textId="5660FD49" w:rsidR="0015360E" w:rsidRDefault="004A647B" w:rsidP="0015360E">
            <w:pPr>
              <w:jc w:val="both"/>
              <w:rPr>
                <w:rFonts w:ascii="Arial" w:hAnsi="Arial" w:cs="Arial"/>
              </w:rPr>
            </w:pPr>
            <w:bookmarkStart w:id="0" w:name="_Hlk188370859"/>
            <w:r>
              <w:rPr>
                <w:rFonts w:ascii="Arial" w:hAnsi="Arial" w:cs="Arial"/>
              </w:rPr>
              <w:t>1.</w:t>
            </w:r>
            <w:r w:rsidR="0015360E" w:rsidRPr="0015360E">
              <w:rPr>
                <w:rFonts w:ascii="Arial" w:hAnsi="Arial" w:cs="Arial"/>
              </w:rPr>
              <w:t>Обеспечение прав граждан на участие в культурной ж</w:t>
            </w:r>
            <w:r w:rsidR="0015360E">
              <w:rPr>
                <w:rFonts w:ascii="Arial" w:hAnsi="Arial" w:cs="Arial"/>
              </w:rPr>
              <w:t>изни, реализация творческого по</w:t>
            </w:r>
            <w:r w:rsidR="0015360E" w:rsidRPr="0015360E">
              <w:rPr>
                <w:rFonts w:ascii="Arial" w:hAnsi="Arial" w:cs="Arial"/>
              </w:rPr>
              <w:t>тенциала на</w:t>
            </w:r>
            <w:r w:rsidR="0015360E">
              <w:rPr>
                <w:rFonts w:ascii="Arial" w:hAnsi="Arial" w:cs="Arial"/>
              </w:rPr>
              <w:t>селения в Светлоярском город</w:t>
            </w:r>
            <w:r w:rsidR="0015360E" w:rsidRPr="0015360E">
              <w:rPr>
                <w:rFonts w:ascii="Arial" w:hAnsi="Arial" w:cs="Arial"/>
              </w:rPr>
              <w:t>ском посел</w:t>
            </w:r>
            <w:r w:rsidR="0015360E">
              <w:rPr>
                <w:rFonts w:ascii="Arial" w:hAnsi="Arial" w:cs="Arial"/>
              </w:rPr>
              <w:t>ении Светлоярского муниципаль</w:t>
            </w:r>
            <w:r w:rsidR="0015360E" w:rsidRPr="0015360E">
              <w:rPr>
                <w:rFonts w:ascii="Arial" w:hAnsi="Arial" w:cs="Arial"/>
              </w:rPr>
              <w:t>ного района Волгоград</w:t>
            </w:r>
            <w:r>
              <w:rPr>
                <w:rFonts w:ascii="Arial" w:hAnsi="Arial" w:cs="Arial"/>
              </w:rPr>
              <w:t>ской области</w:t>
            </w:r>
            <w:r w:rsidR="00064D5A">
              <w:rPr>
                <w:rFonts w:ascii="Arial" w:hAnsi="Arial" w:cs="Arial"/>
              </w:rPr>
              <w:t>;</w:t>
            </w:r>
          </w:p>
          <w:p w14:paraId="06DE8F78" w14:textId="77777777" w:rsidR="0015360E" w:rsidRPr="0015360E" w:rsidRDefault="0015360E" w:rsidP="0015360E">
            <w:pPr>
              <w:jc w:val="both"/>
              <w:rPr>
                <w:rFonts w:ascii="Arial" w:hAnsi="Arial" w:cs="Arial"/>
              </w:rPr>
            </w:pPr>
          </w:p>
          <w:p w14:paraId="2332B5C7" w14:textId="4B0104AB" w:rsidR="00064D5A" w:rsidRPr="00064D5A" w:rsidRDefault="004A647B" w:rsidP="00064D5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2.О</w:t>
            </w:r>
            <w:r w:rsidR="0015360E" w:rsidRPr="0015360E">
              <w:rPr>
                <w:rFonts w:ascii="Arial" w:hAnsi="Arial" w:cs="Arial"/>
              </w:rPr>
              <w:t xml:space="preserve">рганизация библиотечного обслуживания населения, </w:t>
            </w:r>
            <w:r w:rsidR="0015360E">
              <w:rPr>
                <w:rFonts w:ascii="Arial" w:hAnsi="Arial" w:cs="Arial"/>
              </w:rPr>
              <w:t>комплектование и обеспечение со</w:t>
            </w:r>
            <w:r w:rsidR="0015360E" w:rsidRPr="0015360E">
              <w:rPr>
                <w:rFonts w:ascii="Arial" w:hAnsi="Arial" w:cs="Arial"/>
              </w:rPr>
              <w:t>хранности библиотечных фондов библиотек Светлоярского го</w:t>
            </w:r>
            <w:r w:rsidR="0015360E">
              <w:rPr>
                <w:rFonts w:ascii="Arial" w:hAnsi="Arial" w:cs="Arial"/>
              </w:rPr>
              <w:t>родского</w:t>
            </w:r>
            <w:r w:rsidR="00064D5A">
              <w:rPr>
                <w:rFonts w:ascii="Arial" w:hAnsi="Arial" w:cs="Arial"/>
              </w:rPr>
              <w:t xml:space="preserve"> </w:t>
            </w:r>
            <w:r w:rsidR="0015360E">
              <w:rPr>
                <w:rFonts w:ascii="Arial" w:hAnsi="Arial" w:cs="Arial"/>
              </w:rPr>
              <w:t>поселения Светло</w:t>
            </w:r>
            <w:r w:rsidR="0015360E" w:rsidRPr="0015360E">
              <w:rPr>
                <w:rFonts w:ascii="Arial" w:hAnsi="Arial" w:cs="Arial"/>
              </w:rPr>
              <w:t>ярского муниципально</w:t>
            </w:r>
            <w:r w:rsidR="0015360E">
              <w:rPr>
                <w:rFonts w:ascii="Arial" w:hAnsi="Arial" w:cs="Arial"/>
              </w:rPr>
              <w:t>го района Волгоград</w:t>
            </w:r>
            <w:r w:rsidR="0015360E" w:rsidRPr="0015360E">
              <w:rPr>
                <w:rFonts w:ascii="Arial" w:hAnsi="Arial" w:cs="Arial"/>
              </w:rPr>
              <w:t>ской области</w:t>
            </w:r>
            <w:bookmarkEnd w:id="0"/>
          </w:p>
        </w:tc>
      </w:tr>
      <w:tr w:rsidR="00BE5494" w:rsidRPr="00321932" w14:paraId="71D6C064" w14:textId="77777777" w:rsidTr="00437A1F">
        <w:trPr>
          <w:trHeight w:val="2780"/>
        </w:trPr>
        <w:tc>
          <w:tcPr>
            <w:tcW w:w="3007" w:type="dxa"/>
          </w:tcPr>
          <w:p w14:paraId="6A01E040" w14:textId="77777777" w:rsidR="004A0727" w:rsidRDefault="00BE5494" w:rsidP="004A0727">
            <w:pPr>
              <w:rPr>
                <w:rFonts w:ascii="Arial" w:hAnsi="Arial" w:cs="Arial"/>
                <w:lang w:eastAsia="en-US"/>
              </w:rPr>
            </w:pPr>
            <w:r w:rsidRPr="00496F80">
              <w:rPr>
                <w:rFonts w:ascii="Arial" w:hAnsi="Arial" w:cs="Arial"/>
                <w:lang w:eastAsia="en-US"/>
              </w:rPr>
              <w:t xml:space="preserve">Задачи </w:t>
            </w:r>
          </w:p>
          <w:p w14:paraId="5F7FDCE8" w14:textId="77777777" w:rsidR="008B5980" w:rsidRDefault="00BE5494" w:rsidP="004A0727">
            <w:pPr>
              <w:rPr>
                <w:rFonts w:ascii="Arial" w:hAnsi="Arial" w:cs="Arial"/>
                <w:lang w:eastAsia="en-US"/>
              </w:rPr>
            </w:pPr>
            <w:r w:rsidRPr="00496F80">
              <w:rPr>
                <w:rFonts w:ascii="Arial" w:hAnsi="Arial" w:cs="Arial"/>
                <w:lang w:eastAsia="en-US"/>
              </w:rPr>
              <w:t xml:space="preserve">муниципальной </w:t>
            </w:r>
          </w:p>
          <w:p w14:paraId="6504DB47" w14:textId="7DF29D0C" w:rsidR="00BE5494" w:rsidRPr="00170DBD" w:rsidRDefault="00BE5494" w:rsidP="004A0727">
            <w:pPr>
              <w:rPr>
                <w:rFonts w:ascii="Arial" w:hAnsi="Arial" w:cs="Arial"/>
                <w:lang w:val="en-US"/>
              </w:rPr>
            </w:pPr>
            <w:r w:rsidRPr="00496F80">
              <w:rPr>
                <w:rFonts w:ascii="Arial" w:hAnsi="Arial" w:cs="Arial"/>
                <w:lang w:eastAsia="en-US"/>
              </w:rPr>
              <w:t>программы</w:t>
            </w:r>
          </w:p>
        </w:tc>
        <w:tc>
          <w:tcPr>
            <w:tcW w:w="5923" w:type="dxa"/>
            <w:gridSpan w:val="4"/>
          </w:tcPr>
          <w:p w14:paraId="065D1F71" w14:textId="7010605E" w:rsidR="0015360E" w:rsidRDefault="0015360E" w:rsidP="004A0727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1.</w:t>
            </w:r>
            <w:r>
              <w:t xml:space="preserve"> </w:t>
            </w:r>
            <w:r w:rsidRPr="0015360E">
              <w:rPr>
                <w:rFonts w:ascii="Arial" w:eastAsia="Times New Roman" w:hAnsi="Arial" w:cs="Arial"/>
              </w:rPr>
              <w:t>Реализ</w:t>
            </w:r>
            <w:r w:rsidR="00626332">
              <w:rPr>
                <w:rFonts w:ascii="Arial" w:eastAsia="Times New Roman" w:hAnsi="Arial" w:cs="Arial"/>
              </w:rPr>
              <w:t>овать</w:t>
            </w:r>
            <w:r w:rsidRPr="0015360E">
              <w:rPr>
                <w:rFonts w:ascii="Arial" w:eastAsia="Times New Roman" w:hAnsi="Arial" w:cs="Arial"/>
              </w:rPr>
              <w:t xml:space="preserve"> основны</w:t>
            </w:r>
            <w:r w:rsidR="00626332">
              <w:rPr>
                <w:rFonts w:ascii="Arial" w:eastAsia="Times New Roman" w:hAnsi="Arial" w:cs="Arial"/>
              </w:rPr>
              <w:t>е</w:t>
            </w:r>
            <w:r w:rsidRPr="0015360E">
              <w:rPr>
                <w:rFonts w:ascii="Arial" w:eastAsia="Times New Roman" w:hAnsi="Arial" w:cs="Arial"/>
              </w:rPr>
              <w:t xml:space="preserve"> направлени</w:t>
            </w:r>
            <w:r w:rsidR="00626332">
              <w:rPr>
                <w:rFonts w:ascii="Arial" w:eastAsia="Times New Roman" w:hAnsi="Arial" w:cs="Arial"/>
              </w:rPr>
              <w:t>я</w:t>
            </w:r>
            <w:r w:rsidRPr="0015360E">
              <w:rPr>
                <w:rFonts w:ascii="Arial" w:eastAsia="Times New Roman" w:hAnsi="Arial" w:cs="Arial"/>
              </w:rPr>
              <w:t xml:space="preserve"> муниципальной политики Светлоярского городского поселения Светлоярского муниципального района Волгоградской области в целях создания благоприятных условий для устойчивого развития сферы культуры</w:t>
            </w:r>
            <w:r w:rsidR="008B5980">
              <w:rPr>
                <w:rFonts w:ascii="Arial" w:eastAsia="Times New Roman" w:hAnsi="Arial" w:cs="Arial"/>
              </w:rPr>
              <w:t>;</w:t>
            </w:r>
          </w:p>
          <w:p w14:paraId="3D8BF410" w14:textId="77777777" w:rsidR="0015360E" w:rsidRDefault="0015360E" w:rsidP="004A0727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</w:p>
          <w:p w14:paraId="3AAF4AD6" w14:textId="011D0292" w:rsidR="00064D5A" w:rsidRPr="008B5980" w:rsidRDefault="0015360E" w:rsidP="008B5980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</w:t>
            </w:r>
            <w:r w:rsidR="00257E70">
              <w:rPr>
                <w:rFonts w:ascii="Arial" w:eastAsia="Times New Roman" w:hAnsi="Arial" w:cs="Arial"/>
              </w:rPr>
              <w:t xml:space="preserve">. </w:t>
            </w:r>
            <w:r w:rsidR="00BE5494" w:rsidRPr="00321932">
              <w:rPr>
                <w:rFonts w:ascii="Arial" w:eastAsia="Times New Roman" w:hAnsi="Arial" w:cs="Arial"/>
              </w:rPr>
              <w:t>Обеспеч</w:t>
            </w:r>
            <w:r w:rsidR="00626332">
              <w:rPr>
                <w:rFonts w:ascii="Arial" w:eastAsia="Times New Roman" w:hAnsi="Arial" w:cs="Arial"/>
              </w:rPr>
              <w:t>ить</w:t>
            </w:r>
            <w:r w:rsidR="00BE5494" w:rsidRPr="00321932">
              <w:rPr>
                <w:rFonts w:ascii="Arial" w:eastAsia="Times New Roman" w:hAnsi="Arial" w:cs="Arial"/>
              </w:rPr>
              <w:t xml:space="preserve"> организаци</w:t>
            </w:r>
            <w:r w:rsidR="00626332">
              <w:rPr>
                <w:rFonts w:ascii="Arial" w:eastAsia="Times New Roman" w:hAnsi="Arial" w:cs="Arial"/>
              </w:rPr>
              <w:t>ю</w:t>
            </w:r>
            <w:r w:rsidR="00BE5494" w:rsidRPr="00321932">
              <w:rPr>
                <w:rFonts w:ascii="Arial" w:eastAsia="Times New Roman" w:hAnsi="Arial" w:cs="Arial"/>
              </w:rPr>
              <w:t xml:space="preserve"> и </w:t>
            </w:r>
            <w:r w:rsidR="004F4E97">
              <w:rPr>
                <w:rFonts w:ascii="Arial" w:eastAsia="Times New Roman" w:hAnsi="Arial" w:cs="Arial"/>
              </w:rPr>
              <w:t>усовершенствование</w:t>
            </w:r>
            <w:r w:rsidR="0040707D">
              <w:rPr>
                <w:rFonts w:ascii="Arial" w:eastAsia="Times New Roman" w:hAnsi="Arial" w:cs="Arial"/>
              </w:rPr>
              <w:t xml:space="preserve"> библиотеч</w:t>
            </w:r>
            <w:r w:rsidR="00BE5494" w:rsidRPr="00321932">
              <w:rPr>
                <w:rFonts w:ascii="Arial" w:eastAsia="Times New Roman" w:hAnsi="Arial" w:cs="Arial"/>
              </w:rPr>
              <w:t xml:space="preserve">ного обслуживания населения Светлоярского городского поселения </w:t>
            </w:r>
            <w:r w:rsidR="004A0727">
              <w:rPr>
                <w:rFonts w:ascii="Arial" w:eastAsia="Times New Roman" w:hAnsi="Arial" w:cs="Arial"/>
              </w:rPr>
              <w:t xml:space="preserve">Светлоярского </w:t>
            </w:r>
            <w:r w:rsidR="00BE5494" w:rsidRPr="00321932">
              <w:rPr>
                <w:rFonts w:ascii="Arial" w:eastAsia="Times New Roman" w:hAnsi="Arial" w:cs="Arial"/>
              </w:rPr>
              <w:t>муниципального района Волгоградской области</w:t>
            </w:r>
          </w:p>
        </w:tc>
      </w:tr>
      <w:tr w:rsidR="008B5980" w:rsidRPr="00321932" w14:paraId="7ED0BCA9" w14:textId="77777777" w:rsidTr="00437A1F">
        <w:trPr>
          <w:trHeight w:val="855"/>
        </w:trPr>
        <w:tc>
          <w:tcPr>
            <w:tcW w:w="3007" w:type="dxa"/>
          </w:tcPr>
          <w:p w14:paraId="20123327" w14:textId="77777777" w:rsidR="008B5980" w:rsidRDefault="008B5980" w:rsidP="004A0727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Целевые показатели</w:t>
            </w:r>
          </w:p>
          <w:p w14:paraId="4209E16C" w14:textId="77777777" w:rsidR="008B5980" w:rsidRDefault="008B5980" w:rsidP="004A0727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муниципальной программы</w:t>
            </w:r>
          </w:p>
          <w:p w14:paraId="54FD616F" w14:textId="1019CA33" w:rsidR="008B5980" w:rsidRPr="00496F80" w:rsidRDefault="008B5980" w:rsidP="004A0727">
            <w:pPr>
              <w:rPr>
                <w:rFonts w:ascii="Arial" w:hAnsi="Arial" w:cs="Arial"/>
                <w:lang w:eastAsia="en-US"/>
              </w:rPr>
            </w:pPr>
            <w:r w:rsidRPr="008B5980">
              <w:rPr>
                <w:rFonts w:ascii="Arial" w:hAnsi="Arial" w:cs="Arial"/>
                <w:lang w:eastAsia="en-US"/>
              </w:rPr>
              <w:t>(их значение на последний год реализации)</w:t>
            </w:r>
          </w:p>
        </w:tc>
        <w:tc>
          <w:tcPr>
            <w:tcW w:w="5923" w:type="dxa"/>
            <w:gridSpan w:val="4"/>
          </w:tcPr>
          <w:p w14:paraId="3C0D56A4" w14:textId="77777777" w:rsidR="00D801D5" w:rsidRDefault="008B5980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709BC">
              <w:rPr>
                <w:rFonts w:ascii="Arial" w:eastAsia="Times New Roman" w:hAnsi="Arial" w:cs="Arial"/>
                <w:sz w:val="24"/>
                <w:szCs w:val="24"/>
              </w:rPr>
              <w:t>Увеличение числа посещений культурно</w:t>
            </w:r>
            <w:r w:rsidR="009709BC">
              <w:rPr>
                <w:rFonts w:ascii="Arial" w:eastAsia="Times New Roman" w:hAnsi="Arial" w:cs="Arial"/>
                <w:sz w:val="24"/>
                <w:szCs w:val="24"/>
              </w:rPr>
              <w:t xml:space="preserve"> – </w:t>
            </w:r>
          </w:p>
          <w:p w14:paraId="57306AA7" w14:textId="4BC4714C" w:rsidR="008B5980" w:rsidRPr="00D801D5" w:rsidRDefault="009709BC" w:rsidP="00D801D5">
            <w:pPr>
              <w:pStyle w:val="a7"/>
              <w:autoSpaceDE w:val="0"/>
              <w:autoSpaceDN w:val="0"/>
              <w:adjustRightInd w:val="0"/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801D5">
              <w:rPr>
                <w:rFonts w:ascii="Arial" w:eastAsia="Times New Roman" w:hAnsi="Arial" w:cs="Arial"/>
                <w:sz w:val="24"/>
                <w:szCs w:val="24"/>
              </w:rPr>
              <w:t>мас</w:t>
            </w:r>
            <w:r w:rsidR="008B5980" w:rsidRPr="00D801D5">
              <w:rPr>
                <w:rFonts w:ascii="Arial" w:eastAsia="Times New Roman" w:hAnsi="Arial" w:cs="Arial"/>
                <w:sz w:val="24"/>
                <w:szCs w:val="24"/>
              </w:rPr>
              <w:t>совых мероприятий, чел.</w:t>
            </w:r>
            <w:r w:rsidR="005014D1"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  <w:p w14:paraId="7778626E" w14:textId="0EB9A1C3" w:rsidR="008B5980" w:rsidRPr="008B5980" w:rsidRDefault="003521EE" w:rsidP="00212D7E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базовый </w:t>
            </w:r>
            <w:r w:rsidR="008B5980" w:rsidRPr="008B5980">
              <w:rPr>
                <w:rFonts w:ascii="Arial" w:eastAsia="Times New Roman" w:hAnsi="Arial" w:cs="Arial"/>
              </w:rPr>
              <w:t>202</w:t>
            </w:r>
            <w:r w:rsidR="004F4E97">
              <w:rPr>
                <w:rFonts w:ascii="Arial" w:eastAsia="Times New Roman" w:hAnsi="Arial" w:cs="Arial"/>
              </w:rPr>
              <w:t>6</w:t>
            </w:r>
            <w:r w:rsidR="008B5980" w:rsidRPr="008B5980">
              <w:rPr>
                <w:rFonts w:ascii="Arial" w:eastAsia="Times New Roman" w:hAnsi="Arial" w:cs="Arial"/>
              </w:rPr>
              <w:t xml:space="preserve"> год –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="004F4E97">
              <w:rPr>
                <w:rFonts w:ascii="Arial" w:eastAsia="Times New Roman" w:hAnsi="Arial" w:cs="Arial"/>
              </w:rPr>
              <w:t>110 576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="008B5980" w:rsidRPr="008B5980">
              <w:rPr>
                <w:rFonts w:ascii="Arial" w:eastAsia="Times New Roman" w:hAnsi="Arial" w:cs="Arial"/>
              </w:rPr>
              <w:t>чел.</w:t>
            </w:r>
            <w:r w:rsidR="005014D1">
              <w:rPr>
                <w:rFonts w:ascii="Arial" w:eastAsia="Times New Roman" w:hAnsi="Arial" w:cs="Arial"/>
              </w:rPr>
              <w:t>,</w:t>
            </w:r>
          </w:p>
          <w:p w14:paraId="55F9A394" w14:textId="10FF3B65" w:rsidR="008067EB" w:rsidRPr="008067EB" w:rsidRDefault="008067EB" w:rsidP="008067E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2027 </w:t>
            </w:r>
            <w:r w:rsidR="008B5980" w:rsidRPr="008067EB">
              <w:rPr>
                <w:rFonts w:ascii="Arial" w:eastAsia="Times New Roman" w:hAnsi="Arial" w:cs="Arial"/>
              </w:rPr>
              <w:t xml:space="preserve">год </w:t>
            </w:r>
            <w:r w:rsidR="003521EE" w:rsidRPr="008067EB">
              <w:rPr>
                <w:rFonts w:ascii="Arial" w:eastAsia="Times New Roman" w:hAnsi="Arial" w:cs="Arial"/>
              </w:rPr>
              <w:t>–</w:t>
            </w:r>
            <w:r w:rsidR="008B5980" w:rsidRPr="008067EB">
              <w:rPr>
                <w:rFonts w:ascii="Arial" w:eastAsia="Times New Roman" w:hAnsi="Arial" w:cs="Arial"/>
              </w:rPr>
              <w:t xml:space="preserve"> </w:t>
            </w:r>
            <w:r w:rsidR="003521EE" w:rsidRPr="008067EB">
              <w:rPr>
                <w:rFonts w:ascii="Arial" w:eastAsia="Times New Roman" w:hAnsi="Arial" w:cs="Arial"/>
              </w:rPr>
              <w:t>1</w:t>
            </w:r>
            <w:r w:rsidR="004F4E97" w:rsidRPr="008067EB">
              <w:rPr>
                <w:rFonts w:ascii="Arial" w:eastAsia="Times New Roman" w:hAnsi="Arial" w:cs="Arial"/>
              </w:rPr>
              <w:t>10</w:t>
            </w:r>
            <w:r w:rsidR="003521EE" w:rsidRPr="008067EB">
              <w:rPr>
                <w:rFonts w:ascii="Arial" w:eastAsia="Times New Roman" w:hAnsi="Arial" w:cs="Arial"/>
              </w:rPr>
              <w:t> </w:t>
            </w:r>
            <w:r w:rsidR="004F4E97" w:rsidRPr="008067EB">
              <w:rPr>
                <w:rFonts w:ascii="Arial" w:eastAsia="Times New Roman" w:hAnsi="Arial" w:cs="Arial"/>
              </w:rPr>
              <w:t>680</w:t>
            </w:r>
            <w:r w:rsidR="003521EE" w:rsidRPr="008067EB">
              <w:rPr>
                <w:rFonts w:ascii="Arial" w:eastAsia="Times New Roman" w:hAnsi="Arial" w:cs="Arial"/>
              </w:rPr>
              <w:t xml:space="preserve"> </w:t>
            </w:r>
            <w:r w:rsidR="008B5980" w:rsidRPr="008067EB">
              <w:rPr>
                <w:rFonts w:ascii="Arial" w:eastAsia="Times New Roman" w:hAnsi="Arial" w:cs="Arial"/>
              </w:rPr>
              <w:t>чел.</w:t>
            </w:r>
            <w:r w:rsidR="005014D1" w:rsidRPr="008067EB">
              <w:rPr>
                <w:rFonts w:ascii="Arial" w:eastAsia="Times New Roman" w:hAnsi="Arial" w:cs="Arial"/>
              </w:rPr>
              <w:t>,</w:t>
            </w:r>
          </w:p>
          <w:p w14:paraId="1ECB7521" w14:textId="2A965B46" w:rsidR="008B5980" w:rsidRPr="008067EB" w:rsidRDefault="008067EB" w:rsidP="008067E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  <w:r w:rsidRPr="008067EB">
              <w:rPr>
                <w:rFonts w:ascii="Arial" w:eastAsia="Times New Roman" w:hAnsi="Arial" w:cs="Arial"/>
              </w:rPr>
              <w:t>2028</w:t>
            </w:r>
            <w:r w:rsidR="004F4E97" w:rsidRPr="008067EB">
              <w:rPr>
                <w:rFonts w:ascii="Arial" w:eastAsia="Times New Roman" w:hAnsi="Arial" w:cs="Arial"/>
              </w:rPr>
              <w:t xml:space="preserve"> </w:t>
            </w:r>
            <w:r w:rsidR="003521EE" w:rsidRPr="008067EB">
              <w:rPr>
                <w:rFonts w:ascii="Arial" w:eastAsia="Times New Roman" w:hAnsi="Arial" w:cs="Arial"/>
              </w:rPr>
              <w:t>год</w:t>
            </w:r>
            <w:r w:rsidR="008B5980" w:rsidRPr="008067EB">
              <w:rPr>
                <w:rFonts w:ascii="Arial" w:eastAsia="Times New Roman" w:hAnsi="Arial" w:cs="Arial"/>
              </w:rPr>
              <w:t xml:space="preserve"> – </w:t>
            </w:r>
            <w:r w:rsidR="003521EE" w:rsidRPr="008067EB">
              <w:rPr>
                <w:rFonts w:ascii="Arial" w:eastAsia="Times New Roman" w:hAnsi="Arial" w:cs="Arial"/>
              </w:rPr>
              <w:t xml:space="preserve">110 </w:t>
            </w:r>
            <w:r w:rsidR="004F4E97" w:rsidRPr="008067EB">
              <w:rPr>
                <w:rFonts w:ascii="Arial" w:eastAsia="Times New Roman" w:hAnsi="Arial" w:cs="Arial"/>
              </w:rPr>
              <w:t>750</w:t>
            </w:r>
            <w:r w:rsidR="008B5980" w:rsidRPr="008067EB">
              <w:rPr>
                <w:rFonts w:ascii="Arial" w:eastAsia="Times New Roman" w:hAnsi="Arial" w:cs="Arial"/>
              </w:rPr>
              <w:t xml:space="preserve"> чел.</w:t>
            </w:r>
            <w:r w:rsidR="005014D1" w:rsidRPr="008067EB">
              <w:rPr>
                <w:rFonts w:ascii="Arial" w:eastAsia="Times New Roman" w:hAnsi="Arial" w:cs="Arial"/>
              </w:rPr>
              <w:t>,</w:t>
            </w:r>
          </w:p>
          <w:p w14:paraId="17B6751D" w14:textId="65384E24" w:rsidR="003521EE" w:rsidRPr="004F4E97" w:rsidRDefault="008067EB" w:rsidP="008067E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2029</w:t>
            </w:r>
            <w:r w:rsidR="009709BC" w:rsidRPr="004F4E97">
              <w:rPr>
                <w:rFonts w:ascii="Arial" w:eastAsia="Times New Roman" w:hAnsi="Arial" w:cs="Arial"/>
              </w:rPr>
              <w:t xml:space="preserve"> </w:t>
            </w:r>
            <w:r w:rsidR="003521EE" w:rsidRPr="004F4E97">
              <w:rPr>
                <w:rFonts w:ascii="Arial" w:eastAsia="Times New Roman" w:hAnsi="Arial" w:cs="Arial"/>
              </w:rPr>
              <w:t>год</w:t>
            </w:r>
            <w:r w:rsidR="004F4E97">
              <w:rPr>
                <w:rFonts w:ascii="Arial" w:eastAsia="Times New Roman" w:hAnsi="Arial" w:cs="Arial"/>
              </w:rPr>
              <w:t xml:space="preserve"> </w:t>
            </w:r>
            <w:r w:rsidR="003521EE" w:rsidRPr="004F4E97">
              <w:rPr>
                <w:rFonts w:ascii="Arial" w:eastAsia="Times New Roman" w:hAnsi="Arial" w:cs="Arial"/>
              </w:rPr>
              <w:t>–</w:t>
            </w:r>
            <w:r w:rsidR="004F4E97">
              <w:rPr>
                <w:rFonts w:ascii="Arial" w:eastAsia="Times New Roman" w:hAnsi="Arial" w:cs="Arial"/>
              </w:rPr>
              <w:t xml:space="preserve"> </w:t>
            </w:r>
            <w:r w:rsidR="003521EE" w:rsidRPr="004F4E97">
              <w:rPr>
                <w:rFonts w:ascii="Arial" w:eastAsia="Times New Roman" w:hAnsi="Arial" w:cs="Arial"/>
              </w:rPr>
              <w:t>110 </w:t>
            </w:r>
            <w:r w:rsidR="004F4E97">
              <w:rPr>
                <w:rFonts w:ascii="Arial" w:eastAsia="Times New Roman" w:hAnsi="Arial" w:cs="Arial"/>
              </w:rPr>
              <w:t>880</w:t>
            </w:r>
            <w:r w:rsidR="003521EE" w:rsidRPr="004F4E97">
              <w:rPr>
                <w:rFonts w:ascii="Arial" w:eastAsia="Times New Roman" w:hAnsi="Arial" w:cs="Arial"/>
              </w:rPr>
              <w:t xml:space="preserve"> чел.</w:t>
            </w:r>
          </w:p>
          <w:p w14:paraId="7E5947CE" w14:textId="4B3B8C19" w:rsidR="008B5980" w:rsidRPr="002C2454" w:rsidRDefault="008B5980" w:rsidP="004F4E97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C2454">
              <w:rPr>
                <w:rFonts w:ascii="Arial" w:eastAsia="Times New Roman" w:hAnsi="Arial" w:cs="Arial"/>
                <w:sz w:val="24"/>
                <w:szCs w:val="24"/>
              </w:rPr>
              <w:t>Увеличение числа посещений библиотек</w:t>
            </w:r>
          </w:p>
          <w:p w14:paraId="1F4A442E" w14:textId="5B3544D4" w:rsidR="002C2454" w:rsidRPr="002C2454" w:rsidRDefault="008B5980" w:rsidP="002C2454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  <w:r w:rsidRPr="002C2454">
              <w:rPr>
                <w:rFonts w:ascii="Arial" w:eastAsia="Times New Roman" w:hAnsi="Arial" w:cs="Arial"/>
              </w:rPr>
              <w:t xml:space="preserve">чел.:  </w:t>
            </w:r>
            <w:r w:rsidR="003521EE" w:rsidRPr="002C2454">
              <w:rPr>
                <w:rFonts w:ascii="Arial" w:eastAsia="Times New Roman" w:hAnsi="Arial" w:cs="Arial"/>
              </w:rPr>
              <w:t xml:space="preserve">базовый </w:t>
            </w:r>
            <w:r w:rsidRPr="002C2454">
              <w:rPr>
                <w:rFonts w:ascii="Arial" w:eastAsia="Times New Roman" w:hAnsi="Arial" w:cs="Arial"/>
              </w:rPr>
              <w:t>202</w:t>
            </w:r>
            <w:r w:rsidR="004F4E97" w:rsidRPr="002C2454">
              <w:rPr>
                <w:rFonts w:ascii="Arial" w:eastAsia="Times New Roman" w:hAnsi="Arial" w:cs="Arial"/>
              </w:rPr>
              <w:t>6</w:t>
            </w:r>
            <w:r w:rsidR="002C2454" w:rsidRPr="002C2454">
              <w:rPr>
                <w:rFonts w:ascii="Arial" w:eastAsia="Times New Roman" w:hAnsi="Arial" w:cs="Arial"/>
              </w:rPr>
              <w:t xml:space="preserve"> – 160 000 чел.,</w:t>
            </w:r>
          </w:p>
          <w:p w14:paraId="7F264C7C" w14:textId="70EC641A" w:rsidR="002C2454" w:rsidRPr="002C2454" w:rsidRDefault="002C2454" w:rsidP="002C2454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  <w:r w:rsidRPr="002C2454">
              <w:rPr>
                <w:rFonts w:ascii="Arial" w:eastAsia="Times New Roman" w:hAnsi="Arial" w:cs="Arial"/>
              </w:rPr>
              <w:t xml:space="preserve">2027год – 183 500 чел., </w:t>
            </w:r>
          </w:p>
          <w:p w14:paraId="7B511E97" w14:textId="3ABED722" w:rsidR="002C2454" w:rsidRPr="002C2454" w:rsidRDefault="002C2454" w:rsidP="002C2454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  <w:r w:rsidRPr="002C2454">
              <w:rPr>
                <w:rFonts w:ascii="Arial" w:eastAsia="Times New Roman" w:hAnsi="Arial" w:cs="Arial"/>
              </w:rPr>
              <w:t>2028 год –199 500 чел.,</w:t>
            </w:r>
          </w:p>
          <w:p w14:paraId="1168ACBB" w14:textId="26F40F63" w:rsidR="008B5980" w:rsidRPr="002C2454" w:rsidRDefault="002C2454" w:rsidP="002C2454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  <w:r w:rsidRPr="002C2454">
              <w:rPr>
                <w:rFonts w:ascii="Arial" w:eastAsia="Times New Roman" w:hAnsi="Arial" w:cs="Arial"/>
              </w:rPr>
              <w:t>2029 год – 233 000 чел.</w:t>
            </w:r>
          </w:p>
          <w:p w14:paraId="178FB2F2" w14:textId="75B1ACDB" w:rsidR="00064D5A" w:rsidRPr="008067EB" w:rsidRDefault="00064D5A" w:rsidP="008067E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</w:p>
        </w:tc>
      </w:tr>
      <w:tr w:rsidR="008B5980" w:rsidRPr="00321932" w14:paraId="0BBABB83" w14:textId="77777777" w:rsidTr="00437A1F">
        <w:trPr>
          <w:trHeight w:val="1412"/>
        </w:trPr>
        <w:tc>
          <w:tcPr>
            <w:tcW w:w="3007" w:type="dxa"/>
          </w:tcPr>
          <w:p w14:paraId="0E928A49" w14:textId="2E0F0226" w:rsidR="008B5980" w:rsidRDefault="008B5980" w:rsidP="004A0727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Перечень подпрограмм</w:t>
            </w:r>
          </w:p>
        </w:tc>
        <w:tc>
          <w:tcPr>
            <w:tcW w:w="5923" w:type="dxa"/>
            <w:gridSpan w:val="4"/>
          </w:tcPr>
          <w:p w14:paraId="37C0F0C6" w14:textId="22788CE9" w:rsidR="008B5980" w:rsidRDefault="009709BC" w:rsidP="009709BC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  <w:r w:rsidRPr="009709BC">
              <w:rPr>
                <w:rFonts w:ascii="Arial" w:eastAsia="Times New Roman" w:hAnsi="Arial" w:cs="Arial"/>
              </w:rPr>
              <w:t>1.</w:t>
            </w:r>
            <w:r w:rsidR="005C2C1E">
              <w:rPr>
                <w:rFonts w:ascii="Arial" w:eastAsia="Times New Roman" w:hAnsi="Arial" w:cs="Arial"/>
              </w:rPr>
              <w:t>Подпрограмма «</w:t>
            </w:r>
            <w:r w:rsidRPr="009709BC">
              <w:rPr>
                <w:rFonts w:ascii="Arial" w:eastAsia="Times New Roman" w:hAnsi="Arial" w:cs="Arial"/>
              </w:rPr>
              <w:t>Развитие культурных инициатив и творческого потенциала населения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Pr="009709BC">
              <w:rPr>
                <w:rFonts w:ascii="Arial" w:eastAsia="Times New Roman" w:hAnsi="Arial" w:cs="Arial"/>
              </w:rPr>
              <w:t xml:space="preserve">Светлоярского городского </w:t>
            </w:r>
            <w:r w:rsidR="00EE643E">
              <w:rPr>
                <w:rFonts w:ascii="Arial" w:eastAsia="Times New Roman" w:hAnsi="Arial" w:cs="Arial"/>
              </w:rPr>
              <w:t>по</w:t>
            </w:r>
            <w:r w:rsidRPr="009709BC">
              <w:rPr>
                <w:rFonts w:ascii="Arial" w:eastAsia="Times New Roman" w:hAnsi="Arial" w:cs="Arial"/>
              </w:rPr>
              <w:t>селения Светлоярского муниципального района Волгоградской области</w:t>
            </w:r>
            <w:r w:rsidR="005C2C1E">
              <w:rPr>
                <w:rFonts w:ascii="Arial" w:eastAsia="Times New Roman" w:hAnsi="Arial" w:cs="Arial"/>
              </w:rPr>
              <w:t>»</w:t>
            </w:r>
            <w:r w:rsidR="00626332">
              <w:rPr>
                <w:rFonts w:ascii="Arial" w:eastAsia="Times New Roman" w:hAnsi="Arial" w:cs="Arial"/>
              </w:rPr>
              <w:t>;</w:t>
            </w:r>
          </w:p>
          <w:p w14:paraId="26CFC4B9" w14:textId="42330DC7" w:rsidR="00626332" w:rsidRDefault="005C2C1E" w:rsidP="009709BC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2.Подпрограмма «</w:t>
            </w:r>
            <w:r w:rsidRPr="005C2C1E">
              <w:rPr>
                <w:rFonts w:ascii="Arial" w:eastAsia="Times New Roman" w:hAnsi="Arial" w:cs="Arial"/>
              </w:rPr>
              <w:t>Обеспечение функционирования учреждения</w:t>
            </w:r>
            <w:r>
              <w:rPr>
                <w:rFonts w:ascii="Arial" w:eastAsia="Times New Roman" w:hAnsi="Arial" w:cs="Arial"/>
              </w:rPr>
              <w:t>»</w:t>
            </w:r>
          </w:p>
        </w:tc>
      </w:tr>
      <w:tr w:rsidR="005C2C1E" w:rsidRPr="00321932" w14:paraId="65C95399" w14:textId="77777777" w:rsidTr="00437A1F">
        <w:trPr>
          <w:trHeight w:val="1412"/>
        </w:trPr>
        <w:tc>
          <w:tcPr>
            <w:tcW w:w="3007" w:type="dxa"/>
          </w:tcPr>
          <w:p w14:paraId="1F2DCE5D" w14:textId="17076FF0" w:rsidR="005C2C1E" w:rsidRDefault="005C2C1E" w:rsidP="004A0727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Цели подпрограмм</w:t>
            </w:r>
          </w:p>
        </w:tc>
        <w:tc>
          <w:tcPr>
            <w:tcW w:w="5923" w:type="dxa"/>
            <w:gridSpan w:val="4"/>
          </w:tcPr>
          <w:p w14:paraId="7518E8AC" w14:textId="7AD63B48" w:rsidR="005C2C1E" w:rsidRPr="005C2C1E" w:rsidRDefault="005C2C1E" w:rsidP="005C2C1E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  <w:r w:rsidRPr="005C2C1E">
              <w:rPr>
                <w:rFonts w:ascii="Arial" w:eastAsia="Times New Roman" w:hAnsi="Arial" w:cs="Arial"/>
              </w:rPr>
              <w:t xml:space="preserve">1.Обеспечение прав </w:t>
            </w:r>
            <w:r>
              <w:rPr>
                <w:rFonts w:ascii="Arial" w:eastAsia="Times New Roman" w:hAnsi="Arial" w:cs="Arial"/>
              </w:rPr>
              <w:t>г</w:t>
            </w:r>
            <w:r w:rsidRPr="005C2C1E">
              <w:rPr>
                <w:rFonts w:ascii="Arial" w:eastAsia="Times New Roman" w:hAnsi="Arial" w:cs="Arial"/>
              </w:rPr>
              <w:t>раждан на участие в культурной жизни, реализация творческого потенци</w:t>
            </w:r>
            <w:r>
              <w:rPr>
                <w:rFonts w:ascii="Arial" w:eastAsia="Times New Roman" w:hAnsi="Arial" w:cs="Arial"/>
              </w:rPr>
              <w:t>а</w:t>
            </w:r>
            <w:r w:rsidRPr="005C2C1E">
              <w:rPr>
                <w:rFonts w:ascii="Arial" w:eastAsia="Times New Roman" w:hAnsi="Arial" w:cs="Arial"/>
              </w:rPr>
              <w:t>ла населения в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Pr="005C2C1E">
              <w:rPr>
                <w:rFonts w:ascii="Arial" w:eastAsia="Times New Roman" w:hAnsi="Arial" w:cs="Arial"/>
              </w:rPr>
              <w:t>Светлоярском городском поселении Светлоярского муниципального района Волгоградской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Pr="005C2C1E">
              <w:rPr>
                <w:rFonts w:ascii="Arial" w:eastAsia="Times New Roman" w:hAnsi="Arial" w:cs="Arial"/>
              </w:rPr>
              <w:t>области.</w:t>
            </w:r>
          </w:p>
          <w:p w14:paraId="3B5277C3" w14:textId="3BA46608" w:rsidR="005B2182" w:rsidRPr="009709BC" w:rsidRDefault="005C2C1E" w:rsidP="005C2C1E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</w:rPr>
            </w:pPr>
            <w:r w:rsidRPr="005C2C1E">
              <w:rPr>
                <w:rFonts w:ascii="Arial" w:eastAsia="Times New Roman" w:hAnsi="Arial" w:cs="Arial"/>
              </w:rPr>
              <w:t>2.Организация библиотечного обслуживания населения, комплектование и обеспечение сохранности библиотечных фондов библиотек Светлоярского городского поселения Светлоярского муниципального района Волгоградской области</w:t>
            </w:r>
          </w:p>
        </w:tc>
      </w:tr>
      <w:tr w:rsidR="005C2C1E" w:rsidRPr="00321932" w14:paraId="304A3F66" w14:textId="77777777" w:rsidTr="00437A1F">
        <w:trPr>
          <w:trHeight w:val="1412"/>
        </w:trPr>
        <w:tc>
          <w:tcPr>
            <w:tcW w:w="3007" w:type="dxa"/>
          </w:tcPr>
          <w:p w14:paraId="646CE0B1" w14:textId="5BDBBA04" w:rsidR="005C2C1E" w:rsidRDefault="005C2C1E" w:rsidP="004A0727">
            <w:pPr>
              <w:rPr>
                <w:rFonts w:ascii="Arial" w:hAnsi="Arial" w:cs="Arial"/>
                <w:lang w:eastAsia="en-US"/>
              </w:rPr>
            </w:pPr>
            <w:r w:rsidRPr="005C2C1E">
              <w:rPr>
                <w:rFonts w:ascii="Arial" w:hAnsi="Arial" w:cs="Arial"/>
                <w:lang w:eastAsia="en-US"/>
              </w:rPr>
              <w:t>Задачи подпрограмм</w:t>
            </w:r>
          </w:p>
        </w:tc>
        <w:tc>
          <w:tcPr>
            <w:tcW w:w="5923" w:type="dxa"/>
            <w:gridSpan w:val="4"/>
          </w:tcPr>
          <w:p w14:paraId="62707B2F" w14:textId="28DA1BF2" w:rsidR="005C2C1E" w:rsidRDefault="00390B28" w:rsidP="00390B28">
            <w:pPr>
              <w:pStyle w:val="a7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 </w:t>
            </w:r>
            <w:r w:rsidR="005C2C1E">
              <w:rPr>
                <w:rFonts w:ascii="Arial" w:eastAsia="Times New Roman" w:hAnsi="Arial" w:cs="Arial"/>
              </w:rPr>
              <w:t>1.</w:t>
            </w:r>
            <w:r w:rsidR="005C2C1E" w:rsidRPr="005C2C1E">
              <w:rPr>
                <w:rFonts w:ascii="Arial" w:eastAsia="Times New Roman" w:hAnsi="Arial" w:cs="Arial"/>
                <w:sz w:val="24"/>
                <w:szCs w:val="24"/>
              </w:rPr>
              <w:t>Со</w:t>
            </w:r>
            <w:r w:rsidR="005014D1">
              <w:rPr>
                <w:rFonts w:ascii="Arial" w:eastAsia="Times New Roman" w:hAnsi="Arial" w:cs="Arial"/>
                <w:sz w:val="24"/>
                <w:szCs w:val="24"/>
              </w:rPr>
              <w:t>з</w:t>
            </w:r>
            <w:r w:rsidR="005C2C1E" w:rsidRPr="005C2C1E">
              <w:rPr>
                <w:rFonts w:ascii="Arial" w:eastAsia="Times New Roman" w:hAnsi="Arial" w:cs="Arial"/>
                <w:sz w:val="24"/>
                <w:szCs w:val="24"/>
              </w:rPr>
              <w:t>да</w:t>
            </w:r>
            <w:r w:rsidR="005014D1">
              <w:rPr>
                <w:rFonts w:ascii="Arial" w:eastAsia="Times New Roman" w:hAnsi="Arial" w:cs="Arial"/>
                <w:sz w:val="24"/>
                <w:szCs w:val="24"/>
              </w:rPr>
              <w:t>ние</w:t>
            </w:r>
            <w:r w:rsidR="005C2C1E" w:rsidRPr="005C2C1E">
              <w:rPr>
                <w:rFonts w:ascii="Arial" w:eastAsia="Times New Roman" w:hAnsi="Arial" w:cs="Arial"/>
                <w:sz w:val="24"/>
                <w:szCs w:val="24"/>
              </w:rPr>
              <w:t xml:space="preserve"> услови</w:t>
            </w:r>
            <w:r w:rsidR="005014D1">
              <w:rPr>
                <w:rFonts w:ascii="Arial" w:eastAsia="Times New Roman" w:hAnsi="Arial" w:cs="Arial"/>
                <w:sz w:val="24"/>
                <w:szCs w:val="24"/>
              </w:rPr>
              <w:t>й</w:t>
            </w:r>
            <w:r w:rsidR="005C2C1E" w:rsidRPr="005C2C1E">
              <w:rPr>
                <w:rFonts w:ascii="Arial" w:eastAsia="Times New Roman" w:hAnsi="Arial" w:cs="Arial"/>
                <w:sz w:val="24"/>
                <w:szCs w:val="24"/>
              </w:rPr>
              <w:t xml:space="preserve"> для гармоничного развития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  <w:r w:rsidR="005C2C1E" w:rsidRPr="005C2C1E">
              <w:rPr>
                <w:rFonts w:ascii="Arial" w:eastAsia="Times New Roman" w:hAnsi="Arial" w:cs="Arial"/>
                <w:sz w:val="24"/>
                <w:szCs w:val="24"/>
              </w:rPr>
              <w:t>граждан</w:t>
            </w:r>
            <w:r w:rsidR="005C2C1E">
              <w:rPr>
                <w:rFonts w:ascii="Arial" w:eastAsia="Times New Roman" w:hAnsi="Arial" w:cs="Arial"/>
                <w:sz w:val="24"/>
                <w:szCs w:val="24"/>
              </w:rPr>
              <w:t xml:space="preserve"> всех возрастных</w:t>
            </w:r>
            <w:r w:rsidR="005C2C1E" w:rsidRPr="005C2C1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5C2C1E">
              <w:rPr>
                <w:rFonts w:ascii="Arial" w:eastAsia="Times New Roman" w:hAnsi="Arial" w:cs="Arial"/>
                <w:sz w:val="24"/>
                <w:szCs w:val="24"/>
              </w:rPr>
              <w:t xml:space="preserve">категорий </w:t>
            </w:r>
            <w:r w:rsidR="005C2C1E" w:rsidRPr="005C2C1E">
              <w:rPr>
                <w:rFonts w:ascii="Arial" w:eastAsia="Times New Roman" w:hAnsi="Arial" w:cs="Arial"/>
                <w:sz w:val="24"/>
                <w:szCs w:val="24"/>
              </w:rPr>
              <w:t>Светлоярского городского поселения Светлоярского муниципального рай</w:t>
            </w:r>
            <w:r w:rsidR="005C2C1E">
              <w:rPr>
                <w:rFonts w:ascii="Arial" w:eastAsia="Times New Roman" w:hAnsi="Arial" w:cs="Arial"/>
                <w:sz w:val="24"/>
                <w:szCs w:val="24"/>
              </w:rPr>
              <w:t>она</w:t>
            </w:r>
            <w:r w:rsidR="008067EB">
              <w:rPr>
                <w:rFonts w:ascii="Arial" w:eastAsia="Times New Roman" w:hAnsi="Arial" w:cs="Arial"/>
                <w:sz w:val="24"/>
                <w:szCs w:val="24"/>
              </w:rPr>
              <w:t xml:space="preserve"> Волгоградской области</w:t>
            </w:r>
            <w:r w:rsidR="005C2C1E" w:rsidRPr="005C2C1E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r w:rsidR="005C2C1E">
              <w:rPr>
                <w:rFonts w:ascii="Arial" w:eastAsia="Times New Roman" w:hAnsi="Arial" w:cs="Arial"/>
                <w:sz w:val="28"/>
                <w:szCs w:val="28"/>
              </w:rPr>
              <w:t>(</w:t>
            </w:r>
            <w:r w:rsidR="005C2C1E">
              <w:rPr>
                <w:rFonts w:ascii="Arial" w:eastAsia="Times New Roman" w:hAnsi="Arial" w:cs="Arial"/>
                <w:sz w:val="24"/>
                <w:szCs w:val="24"/>
              </w:rPr>
              <w:t>со</w:t>
            </w:r>
            <w:r w:rsidR="00043A9C">
              <w:rPr>
                <w:rFonts w:ascii="Arial" w:eastAsia="Times New Roman" w:hAnsi="Arial" w:cs="Arial"/>
                <w:sz w:val="24"/>
                <w:szCs w:val="24"/>
              </w:rPr>
              <w:t>хранение</w:t>
            </w:r>
            <w:r w:rsidR="005C2C1E">
              <w:rPr>
                <w:rFonts w:ascii="Arial" w:eastAsia="Times New Roman" w:hAnsi="Arial" w:cs="Arial"/>
                <w:sz w:val="24"/>
                <w:szCs w:val="24"/>
              </w:rPr>
              <w:t xml:space="preserve"> клубных формирований по различным направлениям и жанрам).</w:t>
            </w:r>
          </w:p>
          <w:p w14:paraId="01996159" w14:textId="53C383EF" w:rsidR="005C2C1E" w:rsidRDefault="005C2C1E" w:rsidP="00390B28">
            <w:pPr>
              <w:pStyle w:val="a7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2.Провед</w:t>
            </w:r>
            <w:r w:rsidR="005B2182">
              <w:rPr>
                <w:rFonts w:ascii="Arial" w:eastAsia="Times New Roman" w:hAnsi="Arial" w:cs="Arial"/>
                <w:sz w:val="24"/>
                <w:szCs w:val="24"/>
              </w:rPr>
              <w:t>ение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профилактической работы по противодействию наркомании, табакокурению, экстремизму, правонарушениям.</w:t>
            </w:r>
          </w:p>
          <w:p w14:paraId="3FF4E036" w14:textId="2CEB1979" w:rsidR="005B2182" w:rsidRPr="005C2C1E" w:rsidRDefault="005C2C1E" w:rsidP="00390B28">
            <w:pPr>
              <w:pStyle w:val="a7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3. </w:t>
            </w:r>
            <w:r w:rsidR="00212D7E">
              <w:rPr>
                <w:rFonts w:ascii="Arial" w:eastAsia="Times New Roman" w:hAnsi="Arial" w:cs="Arial"/>
                <w:sz w:val="24"/>
                <w:szCs w:val="24"/>
              </w:rPr>
              <w:t>Организ</w:t>
            </w:r>
            <w:r w:rsidR="005014D1">
              <w:rPr>
                <w:rFonts w:ascii="Arial" w:eastAsia="Times New Roman" w:hAnsi="Arial" w:cs="Arial"/>
                <w:sz w:val="24"/>
                <w:szCs w:val="24"/>
              </w:rPr>
              <w:t>ация</w:t>
            </w:r>
            <w:r w:rsidR="00212D7E">
              <w:rPr>
                <w:rFonts w:ascii="Arial" w:eastAsia="Times New Roman" w:hAnsi="Arial" w:cs="Arial"/>
                <w:sz w:val="24"/>
                <w:szCs w:val="24"/>
              </w:rPr>
              <w:t xml:space="preserve"> культурно – массовы</w:t>
            </w:r>
            <w:r w:rsidR="005014D1">
              <w:rPr>
                <w:rFonts w:ascii="Arial" w:eastAsia="Times New Roman" w:hAnsi="Arial" w:cs="Arial"/>
                <w:sz w:val="24"/>
                <w:szCs w:val="24"/>
              </w:rPr>
              <w:t>х</w:t>
            </w:r>
            <w:r w:rsidR="00212D7E">
              <w:rPr>
                <w:rFonts w:ascii="Arial" w:eastAsia="Times New Roman" w:hAnsi="Arial" w:cs="Arial"/>
                <w:sz w:val="24"/>
                <w:szCs w:val="24"/>
              </w:rPr>
              <w:t xml:space="preserve"> мероприяти</w:t>
            </w:r>
            <w:r w:rsidR="005014D1">
              <w:rPr>
                <w:rFonts w:ascii="Arial" w:eastAsia="Times New Roman" w:hAnsi="Arial" w:cs="Arial"/>
                <w:sz w:val="24"/>
                <w:szCs w:val="24"/>
              </w:rPr>
              <w:t>й</w:t>
            </w:r>
            <w:r w:rsidR="00212D7E">
              <w:rPr>
                <w:rFonts w:ascii="Arial" w:eastAsia="Times New Roman" w:hAnsi="Arial" w:cs="Arial"/>
                <w:sz w:val="24"/>
                <w:szCs w:val="24"/>
              </w:rPr>
              <w:t>, направленны</w:t>
            </w:r>
            <w:r w:rsidR="005014D1">
              <w:rPr>
                <w:rFonts w:ascii="Arial" w:eastAsia="Times New Roman" w:hAnsi="Arial" w:cs="Arial"/>
                <w:sz w:val="24"/>
                <w:szCs w:val="24"/>
              </w:rPr>
              <w:t>х</w:t>
            </w:r>
            <w:r w:rsidR="00212D7E">
              <w:rPr>
                <w:rFonts w:ascii="Arial" w:eastAsia="Times New Roman" w:hAnsi="Arial" w:cs="Arial"/>
                <w:sz w:val="24"/>
                <w:szCs w:val="24"/>
              </w:rPr>
              <w:t xml:space="preserve"> на духовно – нравственное воспитание детей, подростков и молодежи</w:t>
            </w:r>
          </w:p>
        </w:tc>
      </w:tr>
      <w:tr w:rsidR="00212D7E" w:rsidRPr="00321932" w14:paraId="52EA8744" w14:textId="77777777" w:rsidTr="00721E87">
        <w:trPr>
          <w:trHeight w:val="5250"/>
        </w:trPr>
        <w:tc>
          <w:tcPr>
            <w:tcW w:w="3007" w:type="dxa"/>
          </w:tcPr>
          <w:p w14:paraId="46208135" w14:textId="52AB6A90" w:rsidR="00212D7E" w:rsidRPr="005C2C1E" w:rsidRDefault="00212D7E" w:rsidP="004A0727">
            <w:pPr>
              <w:rPr>
                <w:rFonts w:ascii="Arial" w:hAnsi="Arial" w:cs="Arial"/>
                <w:lang w:eastAsia="en-US"/>
              </w:rPr>
            </w:pPr>
            <w:r w:rsidRPr="00212D7E">
              <w:rPr>
                <w:rFonts w:ascii="Arial" w:hAnsi="Arial" w:cs="Arial"/>
                <w:lang w:eastAsia="en-US"/>
              </w:rPr>
              <w:t>Целевые показатели подпрограмм</w:t>
            </w:r>
          </w:p>
        </w:tc>
        <w:tc>
          <w:tcPr>
            <w:tcW w:w="5923" w:type="dxa"/>
            <w:gridSpan w:val="4"/>
          </w:tcPr>
          <w:p w14:paraId="72E57EDB" w14:textId="58E3BB41" w:rsidR="008067EB" w:rsidRPr="008067EB" w:rsidRDefault="00212D7E" w:rsidP="008067EB">
            <w:pPr>
              <w:pStyle w:val="a7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1.</w:t>
            </w:r>
            <w:r w:rsidRPr="00212D7E">
              <w:rPr>
                <w:rFonts w:ascii="Arial" w:eastAsia="Times New Roman" w:hAnsi="Arial" w:cs="Arial"/>
                <w:sz w:val="24"/>
                <w:szCs w:val="24"/>
              </w:rPr>
              <w:t>Увеличение числа посещающих клубные фор</w:t>
            </w:r>
            <w:r w:rsidR="00D801D5">
              <w:rPr>
                <w:rFonts w:ascii="Arial" w:eastAsia="Times New Roman" w:hAnsi="Arial" w:cs="Arial"/>
                <w:sz w:val="24"/>
                <w:szCs w:val="24"/>
              </w:rPr>
              <w:t>м</w:t>
            </w:r>
            <w:r w:rsidRPr="00212D7E">
              <w:rPr>
                <w:rFonts w:ascii="Arial" w:eastAsia="Times New Roman" w:hAnsi="Arial" w:cs="Arial"/>
                <w:sz w:val="24"/>
                <w:szCs w:val="24"/>
              </w:rPr>
              <w:t>ирования, чел.</w:t>
            </w:r>
            <w:r w:rsidR="005014D1">
              <w:rPr>
                <w:rFonts w:ascii="Arial" w:eastAsia="Times New Roman" w:hAnsi="Arial" w:cs="Arial"/>
                <w:sz w:val="24"/>
                <w:szCs w:val="24"/>
              </w:rPr>
              <w:t>:</w:t>
            </w:r>
            <w:r w:rsidR="008067EB"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  <w:r w:rsidR="00EE643E" w:rsidRPr="008067EB">
              <w:rPr>
                <w:rFonts w:ascii="Arial" w:eastAsia="Times New Roman" w:hAnsi="Arial" w:cs="Arial"/>
                <w:sz w:val="24"/>
                <w:szCs w:val="24"/>
              </w:rPr>
              <w:t>б</w:t>
            </w:r>
            <w:r w:rsidRPr="008067EB">
              <w:rPr>
                <w:rFonts w:ascii="Arial" w:eastAsia="Times New Roman" w:hAnsi="Arial" w:cs="Arial"/>
                <w:sz w:val="24"/>
                <w:szCs w:val="24"/>
              </w:rPr>
              <w:t>азовый 202</w:t>
            </w:r>
            <w:r w:rsidR="008067EB" w:rsidRPr="008067EB"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 w:rsidRPr="008067EB">
              <w:rPr>
                <w:rFonts w:ascii="Arial" w:eastAsia="Times New Roman" w:hAnsi="Arial" w:cs="Arial"/>
                <w:sz w:val="24"/>
                <w:szCs w:val="24"/>
              </w:rPr>
              <w:t xml:space="preserve"> год – </w:t>
            </w:r>
            <w:r w:rsidR="008067EB">
              <w:rPr>
                <w:rFonts w:ascii="Arial" w:eastAsia="Times New Roman" w:hAnsi="Arial" w:cs="Arial"/>
                <w:sz w:val="24"/>
                <w:szCs w:val="24"/>
              </w:rPr>
              <w:t>715</w:t>
            </w:r>
            <w:r w:rsidRPr="008067EB">
              <w:rPr>
                <w:rFonts w:ascii="Arial" w:eastAsia="Times New Roman" w:hAnsi="Arial" w:cs="Arial"/>
                <w:sz w:val="24"/>
                <w:szCs w:val="24"/>
              </w:rPr>
              <w:t xml:space="preserve"> чел.</w:t>
            </w:r>
            <w:r w:rsidR="005014D1" w:rsidRPr="008067EB">
              <w:rPr>
                <w:rFonts w:ascii="Arial" w:eastAsia="Times New Roman" w:hAnsi="Arial" w:cs="Arial"/>
                <w:sz w:val="24"/>
                <w:szCs w:val="24"/>
              </w:rPr>
              <w:t>,</w:t>
            </w:r>
          </w:p>
          <w:p w14:paraId="7EF9E22A" w14:textId="29DD00BC" w:rsidR="008067EB" w:rsidRPr="008067EB" w:rsidRDefault="00212D7E" w:rsidP="008067EB">
            <w:pPr>
              <w:pStyle w:val="a7"/>
              <w:numPr>
                <w:ilvl w:val="0"/>
                <w:numId w:val="16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8067EB">
              <w:rPr>
                <w:rFonts w:ascii="Arial" w:eastAsia="Times New Roman" w:hAnsi="Arial" w:cs="Arial"/>
                <w:sz w:val="24"/>
                <w:szCs w:val="24"/>
              </w:rPr>
              <w:t>год</w:t>
            </w:r>
            <w:r w:rsidRPr="008067EB">
              <w:rPr>
                <w:rFonts w:ascii="Arial" w:eastAsia="Times New Roman" w:hAnsi="Arial" w:cs="Arial"/>
                <w:sz w:val="28"/>
                <w:szCs w:val="28"/>
              </w:rPr>
              <w:t xml:space="preserve"> –</w:t>
            </w:r>
            <w:r w:rsidR="008067EB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r w:rsidR="008067EB" w:rsidRPr="008067EB">
              <w:rPr>
                <w:rFonts w:ascii="Arial" w:eastAsia="Times New Roman" w:hAnsi="Arial" w:cs="Arial"/>
                <w:sz w:val="24"/>
                <w:szCs w:val="24"/>
              </w:rPr>
              <w:t>715</w:t>
            </w:r>
            <w:r w:rsidR="008067EB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r w:rsidRPr="008067EB">
              <w:rPr>
                <w:rFonts w:ascii="Arial" w:eastAsia="Times New Roman" w:hAnsi="Arial" w:cs="Arial"/>
                <w:sz w:val="24"/>
                <w:szCs w:val="24"/>
              </w:rPr>
              <w:t>чел.</w:t>
            </w:r>
            <w:r w:rsidR="005014D1" w:rsidRPr="008067EB">
              <w:rPr>
                <w:rFonts w:ascii="Arial" w:eastAsia="Times New Roman" w:hAnsi="Arial" w:cs="Arial"/>
                <w:sz w:val="24"/>
                <w:szCs w:val="24"/>
              </w:rPr>
              <w:t>,</w:t>
            </w:r>
          </w:p>
          <w:p w14:paraId="2772BFA4" w14:textId="439306CD" w:rsidR="008067EB" w:rsidRPr="008067EB" w:rsidRDefault="00212D7E" w:rsidP="008067EB">
            <w:pPr>
              <w:pStyle w:val="a7"/>
              <w:numPr>
                <w:ilvl w:val="0"/>
                <w:numId w:val="16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8067EB">
              <w:rPr>
                <w:rFonts w:ascii="Arial" w:eastAsia="Times New Roman" w:hAnsi="Arial" w:cs="Arial"/>
                <w:sz w:val="24"/>
                <w:szCs w:val="24"/>
              </w:rPr>
              <w:t xml:space="preserve"> год –</w:t>
            </w:r>
            <w:r w:rsidR="008067EB">
              <w:rPr>
                <w:rFonts w:ascii="Arial" w:eastAsia="Times New Roman" w:hAnsi="Arial" w:cs="Arial"/>
                <w:sz w:val="24"/>
                <w:szCs w:val="24"/>
              </w:rPr>
              <w:t xml:space="preserve"> 715 </w:t>
            </w:r>
            <w:r w:rsidRPr="008067EB">
              <w:rPr>
                <w:rFonts w:ascii="Arial" w:eastAsia="Times New Roman" w:hAnsi="Arial" w:cs="Arial"/>
                <w:sz w:val="24"/>
                <w:szCs w:val="24"/>
              </w:rPr>
              <w:t>чел.</w:t>
            </w:r>
          </w:p>
          <w:p w14:paraId="23CE22D4" w14:textId="3F1E2F32" w:rsidR="00212D7E" w:rsidRPr="008067EB" w:rsidRDefault="00212D7E" w:rsidP="008067EB">
            <w:pPr>
              <w:pStyle w:val="a7"/>
              <w:numPr>
                <w:ilvl w:val="0"/>
                <w:numId w:val="16"/>
              </w:num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8067EB">
              <w:rPr>
                <w:rFonts w:ascii="Arial" w:eastAsia="Times New Roman" w:hAnsi="Arial" w:cs="Arial"/>
              </w:rPr>
              <w:t xml:space="preserve"> </w:t>
            </w:r>
            <w:r w:rsidRPr="008067EB">
              <w:rPr>
                <w:rFonts w:ascii="Arial" w:eastAsia="Times New Roman" w:hAnsi="Arial" w:cs="Arial"/>
                <w:sz w:val="24"/>
                <w:szCs w:val="24"/>
              </w:rPr>
              <w:t>год –</w:t>
            </w:r>
            <w:r w:rsidR="008067EB" w:rsidRPr="008067EB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8067EB">
              <w:rPr>
                <w:rFonts w:ascii="Arial" w:eastAsia="Times New Roman" w:hAnsi="Arial" w:cs="Arial"/>
                <w:sz w:val="24"/>
                <w:szCs w:val="24"/>
              </w:rPr>
              <w:t xml:space="preserve">720 </w:t>
            </w:r>
            <w:r w:rsidRPr="008067EB">
              <w:rPr>
                <w:rFonts w:ascii="Arial" w:eastAsia="Times New Roman" w:hAnsi="Arial" w:cs="Arial"/>
                <w:sz w:val="24"/>
                <w:szCs w:val="24"/>
              </w:rPr>
              <w:t>чел.</w:t>
            </w:r>
          </w:p>
          <w:p w14:paraId="3D894330" w14:textId="5A622049" w:rsidR="00212D7E" w:rsidRPr="00212D7E" w:rsidRDefault="00212D7E" w:rsidP="008067EB">
            <w:pPr>
              <w:pStyle w:val="a7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2.</w:t>
            </w:r>
            <w:r w:rsidRPr="00212D7E">
              <w:rPr>
                <w:rFonts w:ascii="Arial" w:eastAsia="Times New Roman" w:hAnsi="Arial" w:cs="Arial"/>
                <w:sz w:val="24"/>
                <w:szCs w:val="24"/>
              </w:rPr>
              <w:t>Увеличе</w:t>
            </w:r>
            <w:r w:rsidR="00166654">
              <w:rPr>
                <w:rFonts w:ascii="Arial" w:eastAsia="Times New Roman" w:hAnsi="Arial" w:cs="Arial"/>
                <w:sz w:val="24"/>
                <w:szCs w:val="24"/>
              </w:rPr>
              <w:t>ние</w:t>
            </w:r>
            <w:r w:rsidRPr="00212D7E">
              <w:rPr>
                <w:rFonts w:ascii="Arial" w:eastAsia="Times New Roman" w:hAnsi="Arial" w:cs="Arial"/>
                <w:sz w:val="24"/>
                <w:szCs w:val="24"/>
              </w:rPr>
              <w:t xml:space="preserve"> числа культурно – массовых мероприятий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, ед.</w:t>
            </w:r>
            <w:r w:rsidR="005014D1">
              <w:rPr>
                <w:rFonts w:ascii="Arial" w:eastAsia="Times New Roman" w:hAnsi="Arial" w:cs="Arial"/>
                <w:sz w:val="24"/>
                <w:szCs w:val="24"/>
              </w:rPr>
              <w:t>:</w:t>
            </w:r>
            <w:r w:rsidR="008067EB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EE643E">
              <w:rPr>
                <w:rFonts w:ascii="Arial" w:eastAsia="Times New Roman" w:hAnsi="Arial" w:cs="Arial"/>
                <w:sz w:val="24"/>
                <w:szCs w:val="24"/>
              </w:rPr>
              <w:t>б</w:t>
            </w:r>
            <w:r w:rsidRPr="00212D7E">
              <w:rPr>
                <w:rFonts w:ascii="Arial" w:eastAsia="Times New Roman" w:hAnsi="Arial" w:cs="Arial"/>
                <w:sz w:val="24"/>
                <w:szCs w:val="24"/>
              </w:rPr>
              <w:t>азовый 202</w:t>
            </w:r>
            <w:r w:rsidR="008067EB"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 w:rsidRPr="00212D7E">
              <w:rPr>
                <w:rFonts w:ascii="Arial" w:eastAsia="Times New Roman" w:hAnsi="Arial" w:cs="Arial"/>
                <w:sz w:val="24"/>
                <w:szCs w:val="24"/>
              </w:rPr>
              <w:t xml:space="preserve"> год – </w:t>
            </w:r>
            <w:r w:rsidR="008067EB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="005D19F5">
              <w:rPr>
                <w:rFonts w:ascii="Arial" w:eastAsia="Times New Roman" w:hAnsi="Arial" w:cs="Arial"/>
                <w:sz w:val="24"/>
                <w:szCs w:val="24"/>
              </w:rPr>
              <w:t>67</w:t>
            </w:r>
            <w:r w:rsidR="008067EB">
              <w:rPr>
                <w:rFonts w:ascii="Arial" w:eastAsia="Times New Roman" w:hAnsi="Arial" w:cs="Arial"/>
                <w:sz w:val="24"/>
                <w:szCs w:val="24"/>
              </w:rPr>
              <w:t xml:space="preserve"> ед.</w:t>
            </w:r>
            <w:r w:rsidR="005014D1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14:paraId="2A29DF7D" w14:textId="20AADEAB" w:rsidR="00212D7E" w:rsidRPr="008067EB" w:rsidRDefault="008067EB" w:rsidP="008067E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2027 </w:t>
            </w:r>
            <w:r w:rsidR="00212D7E" w:rsidRPr="008067EB">
              <w:rPr>
                <w:rFonts w:ascii="Arial" w:eastAsia="Times New Roman" w:hAnsi="Arial" w:cs="Arial"/>
              </w:rPr>
              <w:t xml:space="preserve">год – </w:t>
            </w:r>
            <w:r>
              <w:rPr>
                <w:rFonts w:ascii="Arial" w:eastAsia="Times New Roman" w:hAnsi="Arial" w:cs="Arial"/>
              </w:rPr>
              <w:t>281 ед.</w:t>
            </w:r>
            <w:r w:rsidR="005014D1" w:rsidRPr="008067EB">
              <w:rPr>
                <w:rFonts w:ascii="Arial" w:eastAsia="Times New Roman" w:hAnsi="Arial" w:cs="Arial"/>
              </w:rPr>
              <w:t>,</w:t>
            </w:r>
          </w:p>
          <w:p w14:paraId="048D6BC9" w14:textId="7A4F1661" w:rsidR="008067EB" w:rsidRPr="008067EB" w:rsidRDefault="008067EB" w:rsidP="008067EB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2028 </w:t>
            </w:r>
            <w:r w:rsidR="00212D7E" w:rsidRPr="008067EB">
              <w:rPr>
                <w:rFonts w:ascii="Arial" w:eastAsia="Times New Roman" w:hAnsi="Arial" w:cs="Arial"/>
              </w:rPr>
              <w:t xml:space="preserve">год – </w:t>
            </w:r>
            <w:r>
              <w:rPr>
                <w:rFonts w:ascii="Arial" w:eastAsia="Times New Roman" w:hAnsi="Arial" w:cs="Arial"/>
              </w:rPr>
              <w:t>282 ед.</w:t>
            </w:r>
            <w:r w:rsidR="005014D1" w:rsidRPr="008067EB">
              <w:rPr>
                <w:rFonts w:ascii="Arial" w:eastAsia="Times New Roman" w:hAnsi="Arial" w:cs="Arial"/>
              </w:rPr>
              <w:t>,</w:t>
            </w:r>
          </w:p>
          <w:p w14:paraId="1CF1E6CD" w14:textId="67A4E64E" w:rsidR="00EE643E" w:rsidRPr="008067EB" w:rsidRDefault="008067EB" w:rsidP="008067EB">
            <w:pPr>
              <w:rPr>
                <w:rFonts w:ascii="Arial" w:eastAsia="Times New Roman" w:hAnsi="Arial" w:cs="Arial"/>
              </w:rPr>
            </w:pPr>
            <w:r w:rsidRPr="008067EB">
              <w:rPr>
                <w:rFonts w:ascii="Arial" w:eastAsia="Times New Roman" w:hAnsi="Arial" w:cs="Arial"/>
              </w:rPr>
              <w:t xml:space="preserve">2029 </w:t>
            </w:r>
            <w:r w:rsidR="00212D7E" w:rsidRPr="008067EB">
              <w:rPr>
                <w:rFonts w:ascii="Arial" w:eastAsia="Times New Roman" w:hAnsi="Arial" w:cs="Arial"/>
              </w:rPr>
              <w:t xml:space="preserve">год – </w:t>
            </w:r>
            <w:r>
              <w:rPr>
                <w:rFonts w:ascii="Arial" w:eastAsia="Times New Roman" w:hAnsi="Arial" w:cs="Arial"/>
              </w:rPr>
              <w:t>282 ед.</w:t>
            </w:r>
          </w:p>
          <w:p w14:paraId="7C61C50C" w14:textId="6D54BFC1" w:rsidR="00EE643E" w:rsidRPr="00437A1F" w:rsidRDefault="00EE643E" w:rsidP="00437A1F">
            <w:pPr>
              <w:pStyle w:val="a7"/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3.</w:t>
            </w:r>
            <w:r w:rsidRPr="00EE64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EE643E">
              <w:rPr>
                <w:rFonts w:ascii="Arial" w:eastAsia="Times New Roman" w:hAnsi="Arial" w:cs="Arial"/>
                <w:sz w:val="24"/>
                <w:szCs w:val="24"/>
              </w:rPr>
              <w:t>Доля освоенных средств от обще</w:t>
            </w:r>
            <w:r w:rsidR="005014D1">
              <w:rPr>
                <w:rFonts w:ascii="Arial" w:eastAsia="Times New Roman" w:hAnsi="Arial" w:cs="Arial"/>
                <w:sz w:val="24"/>
                <w:szCs w:val="24"/>
              </w:rPr>
              <w:t>й суммы</w:t>
            </w:r>
            <w:r w:rsidRPr="00EE643E">
              <w:rPr>
                <w:rFonts w:ascii="Arial" w:eastAsia="Times New Roman" w:hAnsi="Arial" w:cs="Arial"/>
                <w:sz w:val="24"/>
                <w:szCs w:val="24"/>
              </w:rPr>
              <w:t xml:space="preserve"> выделенных </w:t>
            </w:r>
            <w:r w:rsidR="005014D1">
              <w:rPr>
                <w:rFonts w:ascii="Arial" w:eastAsia="Times New Roman" w:hAnsi="Arial" w:cs="Arial"/>
                <w:sz w:val="24"/>
                <w:szCs w:val="24"/>
              </w:rPr>
              <w:t xml:space="preserve">средств </w:t>
            </w:r>
            <w:r w:rsidRPr="00EE643E">
              <w:rPr>
                <w:rFonts w:ascii="Arial" w:eastAsia="Times New Roman" w:hAnsi="Arial" w:cs="Arial"/>
                <w:sz w:val="24"/>
                <w:szCs w:val="24"/>
              </w:rPr>
              <w:t xml:space="preserve">на обеспечение функционирования муниципального учреждения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культуры Светлоярского городского поселения </w:t>
            </w:r>
            <w:r w:rsidRPr="00EE643E">
              <w:rPr>
                <w:rFonts w:ascii="Arial" w:eastAsia="Times New Roman" w:hAnsi="Arial" w:cs="Arial"/>
                <w:sz w:val="24"/>
                <w:szCs w:val="24"/>
              </w:rPr>
              <w:t>Светлоярского муниципального района Волгоградской области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, %</w:t>
            </w:r>
            <w:r w:rsidR="005014D1">
              <w:rPr>
                <w:rFonts w:ascii="Arial" w:eastAsia="Times New Roman" w:hAnsi="Arial" w:cs="Arial"/>
                <w:sz w:val="24"/>
                <w:szCs w:val="24"/>
              </w:rPr>
              <w:t>:</w:t>
            </w:r>
            <w:r w:rsidR="00437A1F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437A1F">
              <w:rPr>
                <w:rFonts w:ascii="Arial" w:eastAsia="Times New Roman" w:hAnsi="Arial" w:cs="Arial"/>
                <w:sz w:val="24"/>
                <w:szCs w:val="24"/>
              </w:rPr>
              <w:t>базовый 202</w:t>
            </w:r>
            <w:r w:rsidR="00437A1F"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 w:rsidRPr="00437A1F">
              <w:rPr>
                <w:rFonts w:ascii="Arial" w:eastAsia="Times New Roman" w:hAnsi="Arial" w:cs="Arial"/>
                <w:sz w:val="24"/>
                <w:szCs w:val="24"/>
              </w:rPr>
              <w:t xml:space="preserve"> год </w:t>
            </w:r>
            <w:r w:rsidR="00640691" w:rsidRPr="00437A1F">
              <w:rPr>
                <w:rFonts w:ascii="Arial" w:eastAsia="Times New Roman" w:hAnsi="Arial" w:cs="Arial"/>
                <w:sz w:val="24"/>
                <w:szCs w:val="24"/>
              </w:rPr>
              <w:t>–</w:t>
            </w:r>
            <w:r w:rsidRPr="00437A1F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5F5E19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  <w:r w:rsidR="00797DC9">
              <w:rPr>
                <w:rFonts w:ascii="Arial" w:eastAsia="Times New Roman" w:hAnsi="Arial" w:cs="Arial"/>
                <w:sz w:val="24"/>
                <w:szCs w:val="24"/>
              </w:rPr>
              <w:t xml:space="preserve"> %</w:t>
            </w:r>
            <w:r w:rsidR="005014D1" w:rsidRPr="00437A1F">
              <w:rPr>
                <w:rFonts w:ascii="Arial" w:eastAsia="Times New Roman" w:hAnsi="Arial" w:cs="Arial"/>
                <w:sz w:val="24"/>
                <w:szCs w:val="24"/>
              </w:rPr>
              <w:t>,</w:t>
            </w:r>
          </w:p>
          <w:p w14:paraId="71756DBB" w14:textId="24FDC3A7" w:rsidR="00640691" w:rsidRPr="00797DC9" w:rsidRDefault="00797DC9" w:rsidP="00797DC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2027 </w:t>
            </w:r>
            <w:r w:rsidR="00640691" w:rsidRPr="00797DC9">
              <w:rPr>
                <w:rFonts w:ascii="Arial" w:eastAsia="Times New Roman" w:hAnsi="Arial" w:cs="Arial"/>
              </w:rPr>
              <w:t>год – 100</w:t>
            </w:r>
            <w:r w:rsidR="00437A1F" w:rsidRPr="00797DC9">
              <w:rPr>
                <w:rFonts w:ascii="Arial" w:eastAsia="Times New Roman" w:hAnsi="Arial" w:cs="Arial"/>
              </w:rPr>
              <w:t xml:space="preserve"> %</w:t>
            </w:r>
            <w:r w:rsidR="005014D1" w:rsidRPr="00797DC9">
              <w:rPr>
                <w:rFonts w:ascii="Arial" w:eastAsia="Times New Roman" w:hAnsi="Arial" w:cs="Arial"/>
              </w:rPr>
              <w:t>,</w:t>
            </w:r>
          </w:p>
          <w:p w14:paraId="4A40ED3A" w14:textId="30A7809D" w:rsidR="00640691" w:rsidRPr="00797DC9" w:rsidRDefault="00797DC9" w:rsidP="00797DC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2028 </w:t>
            </w:r>
            <w:r w:rsidR="00640691" w:rsidRPr="00797DC9">
              <w:rPr>
                <w:rFonts w:ascii="Arial" w:eastAsia="Times New Roman" w:hAnsi="Arial" w:cs="Arial"/>
              </w:rPr>
              <w:t>год – 100</w:t>
            </w:r>
            <w:r w:rsidR="00437A1F" w:rsidRPr="00797DC9">
              <w:rPr>
                <w:rFonts w:ascii="Arial" w:eastAsia="Times New Roman" w:hAnsi="Arial" w:cs="Arial"/>
              </w:rPr>
              <w:t xml:space="preserve"> %</w:t>
            </w:r>
            <w:r w:rsidR="005014D1" w:rsidRPr="00797DC9">
              <w:rPr>
                <w:rFonts w:ascii="Arial" w:eastAsia="Times New Roman" w:hAnsi="Arial" w:cs="Arial"/>
              </w:rPr>
              <w:t>,</w:t>
            </w:r>
          </w:p>
          <w:p w14:paraId="680996C9" w14:textId="09E8B001" w:rsidR="00D801D5" w:rsidRPr="00797DC9" w:rsidRDefault="00797DC9" w:rsidP="00797DC9">
            <w:pPr>
              <w:ind w:left="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2029 </w:t>
            </w:r>
            <w:r w:rsidR="00640691" w:rsidRPr="00797DC9">
              <w:rPr>
                <w:rFonts w:ascii="Arial" w:eastAsia="Times New Roman" w:hAnsi="Arial" w:cs="Arial"/>
              </w:rPr>
              <w:t xml:space="preserve">год </w:t>
            </w:r>
            <w:r w:rsidR="005014D1" w:rsidRPr="00797DC9">
              <w:rPr>
                <w:rFonts w:ascii="Arial" w:eastAsia="Times New Roman" w:hAnsi="Arial" w:cs="Arial"/>
              </w:rPr>
              <w:t>–</w:t>
            </w:r>
            <w:r w:rsidR="00640691" w:rsidRPr="00797DC9">
              <w:rPr>
                <w:rFonts w:ascii="Arial" w:eastAsia="Times New Roman" w:hAnsi="Arial" w:cs="Arial"/>
              </w:rPr>
              <w:t xml:space="preserve"> 100</w:t>
            </w:r>
            <w:r w:rsidR="00437A1F" w:rsidRPr="00797DC9">
              <w:rPr>
                <w:rFonts w:ascii="Arial" w:eastAsia="Times New Roman" w:hAnsi="Arial" w:cs="Arial"/>
              </w:rPr>
              <w:t xml:space="preserve"> %</w:t>
            </w:r>
          </w:p>
        </w:tc>
      </w:tr>
      <w:tr w:rsidR="00043A9C" w:rsidRPr="00321932" w14:paraId="562C0700" w14:textId="77777777" w:rsidTr="00437A1F">
        <w:trPr>
          <w:trHeight w:val="520"/>
        </w:trPr>
        <w:tc>
          <w:tcPr>
            <w:tcW w:w="3007" w:type="dxa"/>
          </w:tcPr>
          <w:p w14:paraId="4127698F" w14:textId="77777777" w:rsidR="00043A9C" w:rsidRDefault="00043A9C" w:rsidP="00043A9C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Сроки и этапы </w:t>
            </w:r>
          </w:p>
          <w:p w14:paraId="764FC9FF" w14:textId="4DF498F2" w:rsidR="00043A9C" w:rsidRPr="00212D7E" w:rsidRDefault="00043A9C" w:rsidP="00043A9C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реализации программы</w:t>
            </w:r>
          </w:p>
        </w:tc>
        <w:tc>
          <w:tcPr>
            <w:tcW w:w="5923" w:type="dxa"/>
            <w:gridSpan w:val="4"/>
          </w:tcPr>
          <w:p w14:paraId="6E052367" w14:textId="1078DFDF" w:rsidR="00043A9C" w:rsidRDefault="00043A9C" w:rsidP="00390B28">
            <w:pPr>
              <w:pStyle w:val="a7"/>
              <w:spacing w:after="0" w:line="240" w:lineRule="auto"/>
              <w:ind w:left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202</w:t>
            </w:r>
            <w:r w:rsidR="00437A1F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– 202</w:t>
            </w:r>
            <w:r w:rsidR="00437A1F">
              <w:rPr>
                <w:rFonts w:ascii="Arial" w:hAnsi="Arial" w:cs="Arial"/>
                <w:sz w:val="24"/>
                <w:szCs w:val="24"/>
              </w:rPr>
              <w:t>9</w:t>
            </w:r>
            <w:r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</w:tr>
      <w:tr w:rsidR="00043A9C" w:rsidRPr="00321932" w14:paraId="38B2B377" w14:textId="77777777" w:rsidTr="00437A1F">
        <w:trPr>
          <w:trHeight w:val="520"/>
        </w:trPr>
        <w:tc>
          <w:tcPr>
            <w:tcW w:w="3007" w:type="dxa"/>
          </w:tcPr>
          <w:p w14:paraId="6469BCA5" w14:textId="0986CADE" w:rsidR="00043A9C" w:rsidRDefault="00043A9C" w:rsidP="00043A9C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Сроки и этапы реализации подпрограмм</w:t>
            </w:r>
          </w:p>
        </w:tc>
        <w:tc>
          <w:tcPr>
            <w:tcW w:w="5923" w:type="dxa"/>
            <w:gridSpan w:val="4"/>
          </w:tcPr>
          <w:p w14:paraId="4776EEC4" w14:textId="5BE04B0F" w:rsidR="00043A9C" w:rsidRDefault="00043A9C" w:rsidP="00390B28">
            <w:pPr>
              <w:pStyle w:val="a7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</w:t>
            </w:r>
            <w:r w:rsidR="00437A1F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– 202</w:t>
            </w:r>
            <w:r w:rsidR="00437A1F">
              <w:rPr>
                <w:rFonts w:ascii="Arial" w:hAnsi="Arial" w:cs="Arial"/>
                <w:sz w:val="24"/>
                <w:szCs w:val="24"/>
              </w:rPr>
              <w:t>9</w:t>
            </w:r>
            <w:r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</w:tr>
      <w:tr w:rsidR="00043A9C" w:rsidRPr="00321932" w14:paraId="786DB4D7" w14:textId="77777777" w:rsidTr="00437A1F">
        <w:trPr>
          <w:trHeight w:val="189"/>
        </w:trPr>
        <w:tc>
          <w:tcPr>
            <w:tcW w:w="3007" w:type="dxa"/>
            <w:vAlign w:val="center"/>
          </w:tcPr>
          <w:p w14:paraId="35B7C80C" w14:textId="77777777" w:rsidR="00043A9C" w:rsidRPr="00043A9C" w:rsidRDefault="00043A9C" w:rsidP="00043A9C">
            <w:pPr>
              <w:widowControl w:val="0"/>
              <w:suppressAutoHyphens/>
              <w:autoSpaceDE w:val="0"/>
              <w:autoSpaceDN w:val="0"/>
              <w:contextualSpacing/>
              <w:rPr>
                <w:rFonts w:ascii="Arial" w:hAnsi="Arial" w:cs="Arial"/>
                <w:lang w:eastAsia="en-US"/>
              </w:rPr>
            </w:pPr>
            <w:r w:rsidRPr="00043A9C">
              <w:rPr>
                <w:rFonts w:ascii="Arial" w:hAnsi="Arial" w:cs="Arial"/>
                <w:lang w:eastAsia="en-US"/>
              </w:rPr>
              <w:t xml:space="preserve">Источники </w:t>
            </w:r>
            <w:r w:rsidRPr="00043A9C">
              <w:rPr>
                <w:rFonts w:ascii="Arial" w:hAnsi="Arial" w:cs="Arial"/>
                <w:lang w:eastAsia="en-US"/>
              </w:rPr>
              <w:lastRenderedPageBreak/>
              <w:t>финансирования муниципальной программы, в том числе по годам реализации программы</w:t>
            </w:r>
          </w:p>
          <w:p w14:paraId="48052B41" w14:textId="217D5FD6" w:rsidR="00043A9C" w:rsidRPr="00CA532E" w:rsidRDefault="00043A9C" w:rsidP="00043A9C">
            <w:pPr>
              <w:widowControl w:val="0"/>
              <w:suppressAutoHyphens/>
              <w:autoSpaceDE w:val="0"/>
              <w:autoSpaceDN w:val="0"/>
              <w:contextualSpacing/>
              <w:rPr>
                <w:rFonts w:ascii="Arial" w:hAnsi="Arial" w:cs="Arial"/>
                <w:lang w:eastAsia="en-US"/>
              </w:rPr>
            </w:pPr>
            <w:r w:rsidRPr="00043A9C">
              <w:rPr>
                <w:rFonts w:ascii="Arial" w:hAnsi="Arial" w:cs="Arial"/>
                <w:lang w:eastAsia="en-US"/>
              </w:rPr>
              <w:t>(тыс. руб.)</w:t>
            </w:r>
          </w:p>
        </w:tc>
        <w:tc>
          <w:tcPr>
            <w:tcW w:w="1303" w:type="dxa"/>
          </w:tcPr>
          <w:p w14:paraId="09594392" w14:textId="77777777" w:rsidR="00043A9C" w:rsidRDefault="00043A9C" w:rsidP="00043A9C">
            <w:pPr>
              <w:widowControl w:val="0"/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lang w:eastAsia="en-US"/>
              </w:rPr>
            </w:pPr>
            <w:r w:rsidRPr="00CA532E">
              <w:rPr>
                <w:rFonts w:ascii="Arial" w:hAnsi="Arial" w:cs="Arial"/>
                <w:lang w:eastAsia="en-US"/>
              </w:rPr>
              <w:lastRenderedPageBreak/>
              <w:t>Всего</w:t>
            </w:r>
          </w:p>
          <w:p w14:paraId="4081DB2E" w14:textId="77777777" w:rsidR="00043A9C" w:rsidRPr="00CA532E" w:rsidRDefault="00043A9C" w:rsidP="00043A9C">
            <w:pPr>
              <w:widowControl w:val="0"/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(</w:t>
            </w:r>
            <w:proofErr w:type="spellStart"/>
            <w:r>
              <w:rPr>
                <w:rFonts w:ascii="Arial" w:hAnsi="Arial" w:cs="Arial"/>
                <w:lang w:eastAsia="en-US"/>
              </w:rPr>
              <w:t>тыс.руб</w:t>
            </w:r>
            <w:proofErr w:type="spellEnd"/>
            <w:r>
              <w:rPr>
                <w:rFonts w:ascii="Arial" w:hAnsi="Arial" w:cs="Arial"/>
                <w:lang w:eastAsia="en-US"/>
              </w:rPr>
              <w:t>.)</w:t>
            </w:r>
          </w:p>
        </w:tc>
        <w:tc>
          <w:tcPr>
            <w:tcW w:w="1540" w:type="dxa"/>
          </w:tcPr>
          <w:p w14:paraId="50C254D1" w14:textId="5EF74735" w:rsidR="00043A9C" w:rsidRPr="00CA532E" w:rsidRDefault="00043A9C" w:rsidP="00043A9C">
            <w:pPr>
              <w:widowControl w:val="0"/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202</w:t>
            </w:r>
            <w:r w:rsidR="00437A1F">
              <w:rPr>
                <w:rFonts w:ascii="Arial" w:hAnsi="Arial" w:cs="Arial"/>
                <w:lang w:eastAsia="en-US"/>
              </w:rPr>
              <w:t>7</w:t>
            </w:r>
            <w:r>
              <w:rPr>
                <w:rFonts w:ascii="Arial" w:hAnsi="Arial" w:cs="Arial"/>
                <w:lang w:eastAsia="en-US"/>
              </w:rPr>
              <w:t xml:space="preserve"> </w:t>
            </w:r>
            <w:r w:rsidRPr="00CA532E">
              <w:rPr>
                <w:rFonts w:ascii="Arial" w:hAnsi="Arial" w:cs="Arial"/>
                <w:lang w:eastAsia="en-US"/>
              </w:rPr>
              <w:t>год</w:t>
            </w:r>
          </w:p>
          <w:p w14:paraId="4A3CBF59" w14:textId="77777777" w:rsidR="00043A9C" w:rsidRDefault="00043A9C" w:rsidP="00043A9C">
            <w:pPr>
              <w:widowControl w:val="0"/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lang w:eastAsia="en-US"/>
              </w:rPr>
            </w:pPr>
            <w:r w:rsidRPr="00CA532E">
              <w:rPr>
                <w:rFonts w:ascii="Arial" w:hAnsi="Arial" w:cs="Arial"/>
                <w:lang w:eastAsia="en-US"/>
              </w:rPr>
              <w:lastRenderedPageBreak/>
              <w:t>реализации программы</w:t>
            </w:r>
          </w:p>
          <w:p w14:paraId="1785A8FA" w14:textId="77777777" w:rsidR="00043A9C" w:rsidRPr="00CA532E" w:rsidRDefault="00043A9C" w:rsidP="00043A9C">
            <w:pPr>
              <w:widowControl w:val="0"/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(</w:t>
            </w:r>
            <w:proofErr w:type="spellStart"/>
            <w:r>
              <w:rPr>
                <w:rFonts w:ascii="Arial" w:hAnsi="Arial" w:cs="Arial"/>
                <w:lang w:eastAsia="en-US"/>
              </w:rPr>
              <w:t>тыс.руб</w:t>
            </w:r>
            <w:proofErr w:type="spellEnd"/>
            <w:r>
              <w:rPr>
                <w:rFonts w:ascii="Arial" w:hAnsi="Arial" w:cs="Arial"/>
                <w:lang w:eastAsia="en-US"/>
              </w:rPr>
              <w:t>.)</w:t>
            </w:r>
          </w:p>
        </w:tc>
        <w:tc>
          <w:tcPr>
            <w:tcW w:w="1540" w:type="dxa"/>
          </w:tcPr>
          <w:p w14:paraId="7DB04B05" w14:textId="1FF02CCA" w:rsidR="00043A9C" w:rsidRPr="00CA532E" w:rsidRDefault="00043A9C" w:rsidP="00043A9C">
            <w:pPr>
              <w:widowControl w:val="0"/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202</w:t>
            </w:r>
            <w:r w:rsidR="00437A1F">
              <w:rPr>
                <w:rFonts w:ascii="Arial" w:hAnsi="Arial" w:cs="Arial"/>
                <w:lang w:eastAsia="en-US"/>
              </w:rPr>
              <w:t>8</w:t>
            </w:r>
            <w:r w:rsidRPr="00CA532E">
              <w:rPr>
                <w:rFonts w:ascii="Arial" w:hAnsi="Arial" w:cs="Arial"/>
                <w:lang w:eastAsia="en-US"/>
              </w:rPr>
              <w:t xml:space="preserve"> год</w:t>
            </w:r>
          </w:p>
          <w:p w14:paraId="6F3AF49A" w14:textId="77777777" w:rsidR="00043A9C" w:rsidRDefault="00043A9C" w:rsidP="00043A9C">
            <w:pPr>
              <w:widowControl w:val="0"/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lang w:eastAsia="en-US"/>
              </w:rPr>
            </w:pPr>
            <w:r w:rsidRPr="00CA532E">
              <w:rPr>
                <w:rFonts w:ascii="Arial" w:hAnsi="Arial" w:cs="Arial"/>
                <w:lang w:eastAsia="en-US"/>
              </w:rPr>
              <w:lastRenderedPageBreak/>
              <w:t>реализации программы</w:t>
            </w:r>
          </w:p>
          <w:p w14:paraId="43C6A677" w14:textId="77777777" w:rsidR="00043A9C" w:rsidRPr="00CA532E" w:rsidRDefault="00043A9C" w:rsidP="00043A9C">
            <w:pPr>
              <w:widowControl w:val="0"/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(</w:t>
            </w:r>
            <w:proofErr w:type="spellStart"/>
            <w:r>
              <w:rPr>
                <w:rFonts w:ascii="Arial" w:hAnsi="Arial" w:cs="Arial"/>
                <w:lang w:eastAsia="en-US"/>
              </w:rPr>
              <w:t>тыс.руб</w:t>
            </w:r>
            <w:proofErr w:type="spellEnd"/>
            <w:r>
              <w:rPr>
                <w:rFonts w:ascii="Arial" w:hAnsi="Arial" w:cs="Arial"/>
                <w:lang w:eastAsia="en-US"/>
              </w:rPr>
              <w:t>.)</w:t>
            </w:r>
          </w:p>
        </w:tc>
        <w:tc>
          <w:tcPr>
            <w:tcW w:w="1540" w:type="dxa"/>
          </w:tcPr>
          <w:p w14:paraId="36ECFA13" w14:textId="1657432D" w:rsidR="00043A9C" w:rsidRPr="00CA532E" w:rsidRDefault="00043A9C" w:rsidP="00043A9C">
            <w:pPr>
              <w:widowControl w:val="0"/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202</w:t>
            </w:r>
            <w:r w:rsidR="00437A1F">
              <w:rPr>
                <w:rFonts w:ascii="Arial" w:hAnsi="Arial" w:cs="Arial"/>
                <w:lang w:eastAsia="en-US"/>
              </w:rPr>
              <w:t>9</w:t>
            </w:r>
            <w:r w:rsidRPr="00CA532E">
              <w:rPr>
                <w:rFonts w:ascii="Arial" w:hAnsi="Arial" w:cs="Arial"/>
                <w:lang w:eastAsia="en-US"/>
              </w:rPr>
              <w:t xml:space="preserve"> год</w:t>
            </w:r>
          </w:p>
          <w:p w14:paraId="3C427262" w14:textId="77777777" w:rsidR="00043A9C" w:rsidRDefault="00043A9C" w:rsidP="00043A9C">
            <w:pPr>
              <w:widowControl w:val="0"/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lang w:eastAsia="en-US"/>
              </w:rPr>
            </w:pPr>
            <w:r w:rsidRPr="00CA532E">
              <w:rPr>
                <w:rFonts w:ascii="Arial" w:hAnsi="Arial" w:cs="Arial"/>
                <w:lang w:eastAsia="en-US"/>
              </w:rPr>
              <w:lastRenderedPageBreak/>
              <w:t>реализации программы</w:t>
            </w:r>
          </w:p>
          <w:p w14:paraId="5C2AFE61" w14:textId="3210BF5A" w:rsidR="00043A9C" w:rsidRPr="00CA532E" w:rsidRDefault="00043A9C" w:rsidP="00043A9C">
            <w:pPr>
              <w:widowControl w:val="0"/>
              <w:suppressAutoHyphens/>
              <w:autoSpaceDE w:val="0"/>
              <w:autoSpaceDN w:val="0"/>
              <w:contextualSpacing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(</w:t>
            </w:r>
            <w:proofErr w:type="spellStart"/>
            <w:proofErr w:type="gramStart"/>
            <w:r>
              <w:rPr>
                <w:rFonts w:ascii="Arial" w:hAnsi="Arial" w:cs="Arial"/>
                <w:lang w:eastAsia="en-US"/>
              </w:rPr>
              <w:t>тыс.руб</w:t>
            </w:r>
            <w:proofErr w:type="spellEnd"/>
            <w:proofErr w:type="gramEnd"/>
            <w:r>
              <w:rPr>
                <w:rFonts w:ascii="Arial" w:hAnsi="Arial" w:cs="Arial"/>
                <w:lang w:eastAsia="en-US"/>
              </w:rPr>
              <w:t>)</w:t>
            </w:r>
          </w:p>
        </w:tc>
      </w:tr>
      <w:tr w:rsidR="00043A9C" w:rsidRPr="00321932" w14:paraId="51A77AD1" w14:textId="77777777" w:rsidTr="00437A1F">
        <w:tc>
          <w:tcPr>
            <w:tcW w:w="3007" w:type="dxa"/>
          </w:tcPr>
          <w:p w14:paraId="23BF81A3" w14:textId="77777777" w:rsidR="00043A9C" w:rsidRPr="00CA532E" w:rsidRDefault="00043A9C" w:rsidP="00043A9C">
            <w:pPr>
              <w:widowControl w:val="0"/>
              <w:suppressAutoHyphens/>
              <w:autoSpaceDE w:val="0"/>
              <w:autoSpaceDN w:val="0"/>
              <w:contextualSpacing/>
              <w:rPr>
                <w:rFonts w:ascii="Arial" w:hAnsi="Arial" w:cs="Arial"/>
                <w:lang w:eastAsia="en-US"/>
              </w:rPr>
            </w:pPr>
            <w:r w:rsidRPr="00CA532E">
              <w:rPr>
                <w:rFonts w:ascii="Arial" w:hAnsi="Arial" w:cs="Arial"/>
                <w:lang w:eastAsia="en-US"/>
              </w:rPr>
              <w:t>Средства федерального бюджета</w:t>
            </w:r>
          </w:p>
        </w:tc>
        <w:tc>
          <w:tcPr>
            <w:tcW w:w="1303" w:type="dxa"/>
          </w:tcPr>
          <w:p w14:paraId="04DD027D" w14:textId="330B2D69" w:rsidR="00043A9C" w:rsidRPr="00CC428D" w:rsidRDefault="00043A9C" w:rsidP="00043A9C">
            <w:pPr>
              <w:jc w:val="center"/>
              <w:rPr>
                <w:rFonts w:ascii="Arial" w:hAnsi="Arial" w:cs="Arial"/>
              </w:rPr>
            </w:pPr>
            <w:r w:rsidRPr="00CC428D">
              <w:rPr>
                <w:rFonts w:ascii="Arial" w:hAnsi="Arial" w:cs="Arial"/>
              </w:rPr>
              <w:t>0</w:t>
            </w:r>
            <w:r w:rsidR="005B2182">
              <w:rPr>
                <w:rFonts w:ascii="Arial" w:hAnsi="Arial" w:cs="Arial"/>
              </w:rPr>
              <w:t>,0</w:t>
            </w:r>
          </w:p>
        </w:tc>
        <w:tc>
          <w:tcPr>
            <w:tcW w:w="1540" w:type="dxa"/>
          </w:tcPr>
          <w:p w14:paraId="2DB538B2" w14:textId="15BB58E0" w:rsidR="00043A9C" w:rsidRPr="00CC428D" w:rsidRDefault="00043A9C" w:rsidP="00043A9C">
            <w:pPr>
              <w:jc w:val="center"/>
              <w:rPr>
                <w:rFonts w:ascii="Arial" w:hAnsi="Arial" w:cs="Arial"/>
              </w:rPr>
            </w:pPr>
            <w:r w:rsidRPr="00CC428D">
              <w:rPr>
                <w:rFonts w:ascii="Arial" w:hAnsi="Arial" w:cs="Arial"/>
              </w:rPr>
              <w:t>0</w:t>
            </w:r>
            <w:r w:rsidR="005B2182">
              <w:rPr>
                <w:rFonts w:ascii="Arial" w:hAnsi="Arial" w:cs="Arial"/>
              </w:rPr>
              <w:t>,0</w:t>
            </w:r>
          </w:p>
        </w:tc>
        <w:tc>
          <w:tcPr>
            <w:tcW w:w="1540" w:type="dxa"/>
          </w:tcPr>
          <w:p w14:paraId="1C4CE2DA" w14:textId="609D2EF2" w:rsidR="00043A9C" w:rsidRPr="00CC428D" w:rsidRDefault="00043A9C" w:rsidP="00043A9C">
            <w:pPr>
              <w:jc w:val="center"/>
              <w:rPr>
                <w:rFonts w:ascii="Arial" w:hAnsi="Arial" w:cs="Arial"/>
              </w:rPr>
            </w:pPr>
            <w:r w:rsidRPr="00CC428D">
              <w:rPr>
                <w:rFonts w:ascii="Arial" w:hAnsi="Arial" w:cs="Arial"/>
              </w:rPr>
              <w:t>0</w:t>
            </w:r>
            <w:r w:rsidR="005B2182">
              <w:rPr>
                <w:rFonts w:ascii="Arial" w:hAnsi="Arial" w:cs="Arial"/>
              </w:rPr>
              <w:t>,0</w:t>
            </w:r>
          </w:p>
        </w:tc>
        <w:tc>
          <w:tcPr>
            <w:tcW w:w="1540" w:type="dxa"/>
          </w:tcPr>
          <w:p w14:paraId="4CA78509" w14:textId="7EE50253" w:rsidR="00043A9C" w:rsidRPr="00CC428D" w:rsidRDefault="00043A9C" w:rsidP="00043A9C">
            <w:pPr>
              <w:jc w:val="center"/>
              <w:rPr>
                <w:rFonts w:ascii="Arial" w:hAnsi="Arial" w:cs="Arial"/>
              </w:rPr>
            </w:pPr>
            <w:r w:rsidRPr="00CC428D">
              <w:rPr>
                <w:rFonts w:ascii="Arial" w:hAnsi="Arial" w:cs="Arial"/>
              </w:rPr>
              <w:t>0</w:t>
            </w:r>
            <w:r w:rsidR="005B2182">
              <w:rPr>
                <w:rFonts w:ascii="Arial" w:hAnsi="Arial" w:cs="Arial"/>
              </w:rPr>
              <w:t>,0</w:t>
            </w:r>
          </w:p>
        </w:tc>
      </w:tr>
      <w:tr w:rsidR="00043A9C" w:rsidRPr="00321932" w14:paraId="15049BD5" w14:textId="77777777" w:rsidTr="00437A1F">
        <w:tc>
          <w:tcPr>
            <w:tcW w:w="3007" w:type="dxa"/>
          </w:tcPr>
          <w:p w14:paraId="211F87E2" w14:textId="77777777" w:rsidR="00043A9C" w:rsidRPr="00CA532E" w:rsidRDefault="00043A9C" w:rsidP="00043A9C">
            <w:pPr>
              <w:widowControl w:val="0"/>
              <w:suppressAutoHyphens/>
              <w:autoSpaceDE w:val="0"/>
              <w:autoSpaceDN w:val="0"/>
              <w:contextualSpacing/>
              <w:rPr>
                <w:rFonts w:ascii="Arial" w:hAnsi="Arial" w:cs="Arial"/>
                <w:lang w:eastAsia="en-US"/>
              </w:rPr>
            </w:pPr>
            <w:r w:rsidRPr="00CA532E">
              <w:rPr>
                <w:rFonts w:ascii="Arial" w:hAnsi="Arial" w:cs="Arial"/>
                <w:lang w:eastAsia="en-US"/>
              </w:rPr>
              <w:t xml:space="preserve">Средства областного бюджета </w:t>
            </w:r>
          </w:p>
        </w:tc>
        <w:tc>
          <w:tcPr>
            <w:tcW w:w="1303" w:type="dxa"/>
          </w:tcPr>
          <w:p w14:paraId="51ACA86A" w14:textId="3483B64E" w:rsidR="00043A9C" w:rsidRPr="005B2182" w:rsidRDefault="00437A1F" w:rsidP="00043A9C">
            <w:pPr>
              <w:pStyle w:val="a7"/>
              <w:spacing w:after="0" w:line="240" w:lineRule="auto"/>
              <w:ind w:left="17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40" w:type="dxa"/>
          </w:tcPr>
          <w:p w14:paraId="67C5D700" w14:textId="495B5952" w:rsidR="00043A9C" w:rsidRPr="00CC428D" w:rsidRDefault="00043A9C" w:rsidP="00043A9C">
            <w:pPr>
              <w:pStyle w:val="a7"/>
              <w:spacing w:after="0" w:line="240" w:lineRule="auto"/>
              <w:ind w:left="1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C428D">
              <w:rPr>
                <w:rFonts w:ascii="Arial" w:hAnsi="Arial" w:cs="Arial"/>
                <w:sz w:val="24"/>
                <w:szCs w:val="24"/>
              </w:rPr>
              <w:t>0</w:t>
            </w:r>
            <w:r w:rsidR="005B2182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540" w:type="dxa"/>
          </w:tcPr>
          <w:p w14:paraId="2BD61BCE" w14:textId="0DF1D295" w:rsidR="00043A9C" w:rsidRPr="005B2182" w:rsidRDefault="00437A1F" w:rsidP="00043A9C">
            <w:pPr>
              <w:pStyle w:val="a7"/>
              <w:spacing w:after="0" w:line="240" w:lineRule="auto"/>
              <w:ind w:left="17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40" w:type="dxa"/>
          </w:tcPr>
          <w:p w14:paraId="4FF56A87" w14:textId="1C456EB0" w:rsidR="00043A9C" w:rsidRPr="00CC428D" w:rsidRDefault="00043A9C" w:rsidP="00043A9C">
            <w:pPr>
              <w:pStyle w:val="a7"/>
              <w:spacing w:after="0" w:line="240" w:lineRule="auto"/>
              <w:ind w:left="1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C428D">
              <w:rPr>
                <w:rFonts w:ascii="Arial" w:hAnsi="Arial" w:cs="Arial"/>
                <w:sz w:val="24"/>
                <w:szCs w:val="24"/>
              </w:rPr>
              <w:t>0</w:t>
            </w:r>
            <w:r w:rsidR="005B2182">
              <w:rPr>
                <w:rFonts w:ascii="Arial" w:hAnsi="Arial" w:cs="Arial"/>
                <w:sz w:val="24"/>
                <w:szCs w:val="24"/>
              </w:rPr>
              <w:t>,0</w:t>
            </w:r>
          </w:p>
        </w:tc>
      </w:tr>
      <w:tr w:rsidR="00043A9C" w:rsidRPr="00321932" w14:paraId="2DED3EB7" w14:textId="77777777" w:rsidTr="00437A1F">
        <w:tc>
          <w:tcPr>
            <w:tcW w:w="3007" w:type="dxa"/>
          </w:tcPr>
          <w:p w14:paraId="6CDAE53C" w14:textId="77777777" w:rsidR="00043A9C" w:rsidRPr="00CA532E" w:rsidRDefault="00043A9C" w:rsidP="00043A9C">
            <w:pPr>
              <w:widowControl w:val="0"/>
              <w:suppressAutoHyphens/>
              <w:autoSpaceDE w:val="0"/>
              <w:autoSpaceDN w:val="0"/>
              <w:contextualSpacing/>
              <w:rPr>
                <w:rFonts w:ascii="Arial" w:hAnsi="Arial" w:cs="Arial"/>
                <w:lang w:eastAsia="en-US"/>
              </w:rPr>
            </w:pPr>
            <w:r w:rsidRPr="00CA532E">
              <w:rPr>
                <w:rFonts w:ascii="Arial" w:hAnsi="Arial" w:cs="Arial"/>
                <w:lang w:eastAsia="en-US"/>
              </w:rPr>
              <w:t xml:space="preserve">Средства местного бюджета </w:t>
            </w:r>
          </w:p>
        </w:tc>
        <w:tc>
          <w:tcPr>
            <w:tcW w:w="1303" w:type="dxa"/>
          </w:tcPr>
          <w:p w14:paraId="24992B1B" w14:textId="27358084" w:rsidR="00043A9C" w:rsidRPr="00CC428D" w:rsidRDefault="00D63571" w:rsidP="00043A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36 </w:t>
            </w:r>
            <w:r w:rsidR="00BE2226">
              <w:rPr>
                <w:rFonts w:ascii="Arial" w:hAnsi="Arial" w:cs="Arial"/>
              </w:rPr>
              <w:t>207</w:t>
            </w:r>
            <w:r>
              <w:rPr>
                <w:rFonts w:ascii="Arial" w:hAnsi="Arial" w:cs="Arial"/>
              </w:rPr>
              <w:t>,4</w:t>
            </w:r>
          </w:p>
        </w:tc>
        <w:tc>
          <w:tcPr>
            <w:tcW w:w="1540" w:type="dxa"/>
          </w:tcPr>
          <w:p w14:paraId="23176B79" w14:textId="2B3BC40C" w:rsidR="00043A9C" w:rsidRPr="00CC428D" w:rsidRDefault="00D63571" w:rsidP="00043A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10 8</w:t>
            </w:r>
            <w:r w:rsidR="00BE2226">
              <w:rPr>
                <w:rFonts w:ascii="Arial" w:hAnsi="Arial" w:cs="Arial"/>
              </w:rPr>
              <w:t>81</w:t>
            </w:r>
            <w:r>
              <w:rPr>
                <w:rFonts w:ascii="Arial" w:hAnsi="Arial" w:cs="Arial"/>
              </w:rPr>
              <w:t>,8</w:t>
            </w:r>
          </w:p>
        </w:tc>
        <w:tc>
          <w:tcPr>
            <w:tcW w:w="1540" w:type="dxa"/>
          </w:tcPr>
          <w:p w14:paraId="5482D16E" w14:textId="60BE30EC" w:rsidR="00043A9C" w:rsidRPr="00CC428D" w:rsidRDefault="00D63571" w:rsidP="00043A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12 </w:t>
            </w:r>
            <w:r w:rsidR="00BE2226">
              <w:rPr>
                <w:rFonts w:ascii="Arial" w:hAnsi="Arial" w:cs="Arial"/>
              </w:rPr>
              <w:t>658</w:t>
            </w:r>
            <w:r>
              <w:rPr>
                <w:rFonts w:ascii="Arial" w:hAnsi="Arial" w:cs="Arial"/>
              </w:rPr>
              <w:t>,3</w:t>
            </w:r>
          </w:p>
        </w:tc>
        <w:tc>
          <w:tcPr>
            <w:tcW w:w="1540" w:type="dxa"/>
          </w:tcPr>
          <w:p w14:paraId="39A945F3" w14:textId="54BC6B3E" w:rsidR="00043A9C" w:rsidRPr="00CC428D" w:rsidRDefault="00D63571" w:rsidP="00043A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12 66</w:t>
            </w:r>
            <w:r w:rsidR="00BE2226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,3</w:t>
            </w:r>
          </w:p>
        </w:tc>
      </w:tr>
      <w:tr w:rsidR="00043A9C" w:rsidRPr="00321932" w14:paraId="44979344" w14:textId="77777777" w:rsidTr="00437A1F">
        <w:tc>
          <w:tcPr>
            <w:tcW w:w="3007" w:type="dxa"/>
          </w:tcPr>
          <w:p w14:paraId="018BB83E" w14:textId="77777777" w:rsidR="00043A9C" w:rsidRPr="00CA532E" w:rsidRDefault="00043A9C" w:rsidP="00043A9C">
            <w:pPr>
              <w:widowControl w:val="0"/>
              <w:suppressAutoHyphens/>
              <w:autoSpaceDE w:val="0"/>
              <w:autoSpaceDN w:val="0"/>
              <w:contextualSpacing/>
              <w:rPr>
                <w:rFonts w:ascii="Arial" w:hAnsi="Arial" w:cs="Arial"/>
                <w:lang w:eastAsia="en-US"/>
              </w:rPr>
            </w:pPr>
            <w:r w:rsidRPr="00CA532E">
              <w:rPr>
                <w:rFonts w:ascii="Arial" w:hAnsi="Arial" w:cs="Arial"/>
                <w:lang w:eastAsia="en-US"/>
              </w:rPr>
              <w:t>иные источники финансирования</w:t>
            </w:r>
          </w:p>
        </w:tc>
        <w:tc>
          <w:tcPr>
            <w:tcW w:w="1303" w:type="dxa"/>
          </w:tcPr>
          <w:p w14:paraId="6827DA1E" w14:textId="4B0B027E" w:rsidR="00043A9C" w:rsidRPr="00CC428D" w:rsidRDefault="00043A9C" w:rsidP="00043A9C">
            <w:pPr>
              <w:jc w:val="center"/>
              <w:rPr>
                <w:rFonts w:ascii="Arial" w:hAnsi="Arial" w:cs="Arial"/>
              </w:rPr>
            </w:pPr>
            <w:r w:rsidRPr="00CC428D">
              <w:rPr>
                <w:rFonts w:ascii="Arial" w:hAnsi="Arial" w:cs="Arial"/>
              </w:rPr>
              <w:t>0</w:t>
            </w:r>
            <w:r w:rsidR="005B2182">
              <w:rPr>
                <w:rFonts w:ascii="Arial" w:hAnsi="Arial" w:cs="Arial"/>
              </w:rPr>
              <w:t>,0</w:t>
            </w:r>
          </w:p>
        </w:tc>
        <w:tc>
          <w:tcPr>
            <w:tcW w:w="1540" w:type="dxa"/>
          </w:tcPr>
          <w:p w14:paraId="5BE7A88F" w14:textId="33F3AC13" w:rsidR="00043A9C" w:rsidRPr="00CC428D" w:rsidRDefault="00043A9C" w:rsidP="00043A9C">
            <w:pPr>
              <w:jc w:val="center"/>
              <w:rPr>
                <w:rFonts w:ascii="Arial" w:hAnsi="Arial" w:cs="Arial"/>
              </w:rPr>
            </w:pPr>
            <w:r w:rsidRPr="00CC428D">
              <w:rPr>
                <w:rFonts w:ascii="Arial" w:hAnsi="Arial" w:cs="Arial"/>
              </w:rPr>
              <w:t>0</w:t>
            </w:r>
            <w:r w:rsidR="005B2182">
              <w:rPr>
                <w:rFonts w:ascii="Arial" w:hAnsi="Arial" w:cs="Arial"/>
              </w:rPr>
              <w:t>,0</w:t>
            </w:r>
          </w:p>
        </w:tc>
        <w:tc>
          <w:tcPr>
            <w:tcW w:w="1540" w:type="dxa"/>
          </w:tcPr>
          <w:p w14:paraId="613A5E53" w14:textId="443BBE60" w:rsidR="00043A9C" w:rsidRPr="00CC428D" w:rsidRDefault="00043A9C" w:rsidP="00043A9C">
            <w:pPr>
              <w:jc w:val="center"/>
              <w:rPr>
                <w:rFonts w:ascii="Arial" w:hAnsi="Arial" w:cs="Arial"/>
              </w:rPr>
            </w:pPr>
            <w:r w:rsidRPr="00CC428D">
              <w:rPr>
                <w:rFonts w:ascii="Arial" w:hAnsi="Arial" w:cs="Arial"/>
              </w:rPr>
              <w:t>0</w:t>
            </w:r>
            <w:r w:rsidR="005B2182">
              <w:rPr>
                <w:rFonts w:ascii="Arial" w:hAnsi="Arial" w:cs="Arial"/>
              </w:rPr>
              <w:t>,0</w:t>
            </w:r>
          </w:p>
        </w:tc>
        <w:tc>
          <w:tcPr>
            <w:tcW w:w="1540" w:type="dxa"/>
          </w:tcPr>
          <w:p w14:paraId="174170F8" w14:textId="6F6C84E4" w:rsidR="00043A9C" w:rsidRPr="00CC428D" w:rsidRDefault="00043A9C" w:rsidP="00043A9C">
            <w:pPr>
              <w:jc w:val="center"/>
              <w:rPr>
                <w:rFonts w:ascii="Arial" w:hAnsi="Arial" w:cs="Arial"/>
              </w:rPr>
            </w:pPr>
            <w:r w:rsidRPr="00CC428D">
              <w:rPr>
                <w:rFonts w:ascii="Arial" w:hAnsi="Arial" w:cs="Arial"/>
              </w:rPr>
              <w:t>0</w:t>
            </w:r>
            <w:r w:rsidR="005B2182">
              <w:rPr>
                <w:rFonts w:ascii="Arial" w:hAnsi="Arial" w:cs="Arial"/>
              </w:rPr>
              <w:t>,0</w:t>
            </w:r>
          </w:p>
        </w:tc>
      </w:tr>
      <w:tr w:rsidR="00BE2226" w:rsidRPr="00321932" w14:paraId="70A9873D" w14:textId="77777777" w:rsidTr="00437A1F">
        <w:tc>
          <w:tcPr>
            <w:tcW w:w="3007" w:type="dxa"/>
          </w:tcPr>
          <w:p w14:paraId="05F961E3" w14:textId="77777777" w:rsidR="00BE2226" w:rsidRPr="00CC428D" w:rsidRDefault="00BE2226" w:rsidP="00BE2226">
            <w:pPr>
              <w:widowControl w:val="0"/>
              <w:suppressAutoHyphens/>
              <w:autoSpaceDE w:val="0"/>
              <w:autoSpaceDN w:val="0"/>
              <w:contextualSpacing/>
              <w:rPr>
                <w:rFonts w:ascii="Arial" w:hAnsi="Arial" w:cs="Arial"/>
                <w:lang w:eastAsia="en-US"/>
              </w:rPr>
            </w:pPr>
            <w:r w:rsidRPr="00CC428D">
              <w:rPr>
                <w:rFonts w:ascii="Arial" w:hAnsi="Arial" w:cs="Arial"/>
                <w:lang w:eastAsia="en-US"/>
              </w:rPr>
              <w:t>Всего, в том числе по годам:</w:t>
            </w:r>
          </w:p>
        </w:tc>
        <w:tc>
          <w:tcPr>
            <w:tcW w:w="1303" w:type="dxa"/>
          </w:tcPr>
          <w:p w14:paraId="4B2CEE32" w14:textId="7D2F4CCE" w:rsidR="00BE2226" w:rsidRPr="00CC428D" w:rsidRDefault="00BE2226" w:rsidP="00BE22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36 207,4</w:t>
            </w:r>
          </w:p>
        </w:tc>
        <w:tc>
          <w:tcPr>
            <w:tcW w:w="1540" w:type="dxa"/>
          </w:tcPr>
          <w:p w14:paraId="15BADEDD" w14:textId="1AA26E14" w:rsidR="00BE2226" w:rsidRPr="00CC428D" w:rsidRDefault="00BE2226" w:rsidP="00BE22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10 881,8</w:t>
            </w:r>
          </w:p>
        </w:tc>
        <w:tc>
          <w:tcPr>
            <w:tcW w:w="1540" w:type="dxa"/>
          </w:tcPr>
          <w:p w14:paraId="3D0490F0" w14:textId="6465B6D3" w:rsidR="00BE2226" w:rsidRPr="00CC428D" w:rsidRDefault="00BE2226" w:rsidP="00BE22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12 658,3</w:t>
            </w:r>
          </w:p>
        </w:tc>
        <w:tc>
          <w:tcPr>
            <w:tcW w:w="1540" w:type="dxa"/>
          </w:tcPr>
          <w:p w14:paraId="73391A0E" w14:textId="2D23BA62" w:rsidR="00BE2226" w:rsidRPr="00CC428D" w:rsidRDefault="00BE2226" w:rsidP="00BE22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12 667,3</w:t>
            </w:r>
          </w:p>
        </w:tc>
      </w:tr>
      <w:tr w:rsidR="00BE2226" w:rsidRPr="00321932" w14:paraId="0692DAD5" w14:textId="77777777" w:rsidTr="00437A1F">
        <w:tc>
          <w:tcPr>
            <w:tcW w:w="3007" w:type="dxa"/>
          </w:tcPr>
          <w:p w14:paraId="01FB7057" w14:textId="77777777" w:rsidR="00BE2226" w:rsidRPr="00004D4B" w:rsidRDefault="00BE2226" w:rsidP="00BE222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004D4B">
              <w:rPr>
                <w:rFonts w:ascii="Arial" w:hAnsi="Arial" w:cs="Arial"/>
              </w:rPr>
              <w:t xml:space="preserve">Источники </w:t>
            </w:r>
            <w:proofErr w:type="spellStart"/>
            <w:r w:rsidRPr="00004D4B">
              <w:rPr>
                <w:rFonts w:ascii="Arial" w:hAnsi="Arial" w:cs="Arial"/>
              </w:rPr>
              <w:t>финансиро-вания</w:t>
            </w:r>
            <w:proofErr w:type="spellEnd"/>
            <w:r w:rsidRPr="00004D4B">
              <w:rPr>
                <w:rFonts w:ascii="Arial" w:hAnsi="Arial" w:cs="Arial"/>
              </w:rPr>
              <w:t xml:space="preserve"> муниципальной подпрограммы 1, в том числе по годам реализации подпрограммы</w:t>
            </w:r>
          </w:p>
          <w:p w14:paraId="40E56C0B" w14:textId="2611716E" w:rsidR="00BE2226" w:rsidRPr="00004D4B" w:rsidRDefault="00BE2226" w:rsidP="00BE2226">
            <w:pPr>
              <w:widowControl w:val="0"/>
              <w:suppressAutoHyphens/>
              <w:autoSpaceDE w:val="0"/>
              <w:autoSpaceDN w:val="0"/>
              <w:contextualSpacing/>
              <w:rPr>
                <w:rFonts w:ascii="Arial" w:hAnsi="Arial" w:cs="Arial"/>
                <w:lang w:eastAsia="en-US"/>
              </w:rPr>
            </w:pPr>
            <w:r w:rsidRPr="00004D4B">
              <w:rPr>
                <w:rFonts w:ascii="Arial" w:hAnsi="Arial" w:cs="Arial"/>
              </w:rPr>
              <w:t>(тыс. руб.)</w:t>
            </w:r>
          </w:p>
        </w:tc>
        <w:tc>
          <w:tcPr>
            <w:tcW w:w="1303" w:type="dxa"/>
          </w:tcPr>
          <w:p w14:paraId="063948CE" w14:textId="77777777" w:rsidR="00BE2226" w:rsidRPr="00004D4B" w:rsidRDefault="00BE2226" w:rsidP="00BE2226">
            <w:pPr>
              <w:widowControl w:val="0"/>
              <w:suppressAutoHyphens/>
              <w:contextualSpacing/>
              <w:jc w:val="center"/>
              <w:rPr>
                <w:rFonts w:ascii="Arial" w:hAnsi="Arial" w:cs="Arial"/>
                <w:lang w:eastAsia="en-US"/>
              </w:rPr>
            </w:pPr>
            <w:r w:rsidRPr="00004D4B">
              <w:rPr>
                <w:rFonts w:ascii="Arial" w:hAnsi="Arial" w:cs="Arial"/>
                <w:lang w:eastAsia="en-US"/>
              </w:rPr>
              <w:t>Всего</w:t>
            </w:r>
          </w:p>
          <w:p w14:paraId="3C6ECA72" w14:textId="77777777" w:rsidR="00BE2226" w:rsidRPr="00004D4B" w:rsidRDefault="00BE2226" w:rsidP="00BE22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0" w:type="dxa"/>
          </w:tcPr>
          <w:p w14:paraId="5EAAC806" w14:textId="7BAD9D1E" w:rsidR="00BE2226" w:rsidRPr="00004D4B" w:rsidRDefault="00BE2226" w:rsidP="00BE2226">
            <w:pPr>
              <w:widowControl w:val="0"/>
              <w:suppressAutoHyphens/>
              <w:contextualSpacing/>
              <w:jc w:val="center"/>
              <w:rPr>
                <w:rFonts w:ascii="Arial" w:hAnsi="Arial" w:cs="Arial"/>
                <w:lang w:eastAsia="en-US"/>
              </w:rPr>
            </w:pPr>
            <w:r w:rsidRPr="00004D4B">
              <w:rPr>
                <w:rFonts w:ascii="Arial" w:hAnsi="Arial" w:cs="Arial"/>
                <w:lang w:eastAsia="en-US"/>
              </w:rPr>
              <w:t>202</w:t>
            </w:r>
            <w:r>
              <w:rPr>
                <w:rFonts w:ascii="Arial" w:hAnsi="Arial" w:cs="Arial"/>
                <w:lang w:eastAsia="en-US"/>
              </w:rPr>
              <w:t>7</w:t>
            </w:r>
            <w:r w:rsidRPr="00004D4B">
              <w:rPr>
                <w:rFonts w:ascii="Arial" w:hAnsi="Arial" w:cs="Arial"/>
                <w:lang w:eastAsia="en-US"/>
              </w:rPr>
              <w:t xml:space="preserve"> год</w:t>
            </w:r>
          </w:p>
          <w:p w14:paraId="58C86911" w14:textId="77777777" w:rsidR="00BE2226" w:rsidRPr="00004D4B" w:rsidRDefault="00BE2226" w:rsidP="00BE2226">
            <w:pPr>
              <w:widowControl w:val="0"/>
              <w:suppressAutoHyphens/>
              <w:contextualSpacing/>
              <w:jc w:val="center"/>
              <w:rPr>
                <w:rFonts w:ascii="Arial" w:hAnsi="Arial" w:cs="Arial"/>
                <w:lang w:eastAsia="en-US"/>
              </w:rPr>
            </w:pPr>
            <w:r w:rsidRPr="00004D4B">
              <w:rPr>
                <w:rFonts w:ascii="Arial" w:hAnsi="Arial" w:cs="Arial"/>
                <w:lang w:eastAsia="en-US"/>
              </w:rPr>
              <w:t>реализации программы</w:t>
            </w:r>
          </w:p>
          <w:p w14:paraId="01595933" w14:textId="77777777" w:rsidR="00BE2226" w:rsidRPr="00004D4B" w:rsidRDefault="00BE2226" w:rsidP="00BE22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0" w:type="dxa"/>
          </w:tcPr>
          <w:p w14:paraId="1B7397AE" w14:textId="71600324" w:rsidR="00BE2226" w:rsidRPr="00004D4B" w:rsidRDefault="00BE2226" w:rsidP="00BE2226">
            <w:pPr>
              <w:widowControl w:val="0"/>
              <w:suppressAutoHyphens/>
              <w:contextualSpacing/>
              <w:jc w:val="center"/>
              <w:rPr>
                <w:rFonts w:ascii="Arial" w:hAnsi="Arial" w:cs="Arial"/>
                <w:lang w:eastAsia="en-US"/>
              </w:rPr>
            </w:pPr>
            <w:r w:rsidRPr="00004D4B">
              <w:rPr>
                <w:rFonts w:ascii="Arial" w:hAnsi="Arial" w:cs="Arial"/>
                <w:lang w:eastAsia="en-US"/>
              </w:rPr>
              <w:t>202</w:t>
            </w:r>
            <w:r>
              <w:rPr>
                <w:rFonts w:ascii="Arial" w:hAnsi="Arial" w:cs="Arial"/>
                <w:lang w:eastAsia="en-US"/>
              </w:rPr>
              <w:t>8</w:t>
            </w:r>
            <w:r w:rsidRPr="00004D4B">
              <w:rPr>
                <w:rFonts w:ascii="Arial" w:hAnsi="Arial" w:cs="Arial"/>
                <w:lang w:eastAsia="en-US"/>
              </w:rPr>
              <w:t xml:space="preserve"> год</w:t>
            </w:r>
          </w:p>
          <w:p w14:paraId="3C8EB445" w14:textId="77777777" w:rsidR="00BE2226" w:rsidRPr="00004D4B" w:rsidRDefault="00BE2226" w:rsidP="00BE2226">
            <w:pPr>
              <w:widowControl w:val="0"/>
              <w:suppressAutoHyphens/>
              <w:contextualSpacing/>
              <w:jc w:val="center"/>
              <w:rPr>
                <w:rFonts w:ascii="Arial" w:hAnsi="Arial" w:cs="Arial"/>
                <w:lang w:eastAsia="en-US"/>
              </w:rPr>
            </w:pPr>
            <w:r w:rsidRPr="00004D4B">
              <w:rPr>
                <w:rFonts w:ascii="Arial" w:hAnsi="Arial" w:cs="Arial"/>
                <w:lang w:eastAsia="en-US"/>
              </w:rPr>
              <w:t>реализации программы</w:t>
            </w:r>
          </w:p>
          <w:p w14:paraId="5BBFAE93" w14:textId="77777777" w:rsidR="00BE2226" w:rsidRPr="00004D4B" w:rsidRDefault="00BE2226" w:rsidP="00BE22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0" w:type="dxa"/>
          </w:tcPr>
          <w:p w14:paraId="49A68E89" w14:textId="4F8E85A1" w:rsidR="00BE2226" w:rsidRPr="00004D4B" w:rsidRDefault="00BE2226" w:rsidP="00BE2226">
            <w:pPr>
              <w:widowControl w:val="0"/>
              <w:suppressAutoHyphens/>
              <w:contextualSpacing/>
              <w:jc w:val="center"/>
              <w:rPr>
                <w:rFonts w:ascii="Arial" w:hAnsi="Arial" w:cs="Arial"/>
                <w:lang w:eastAsia="en-US"/>
              </w:rPr>
            </w:pPr>
            <w:r w:rsidRPr="00004D4B">
              <w:rPr>
                <w:rFonts w:ascii="Arial" w:hAnsi="Arial" w:cs="Arial"/>
                <w:lang w:eastAsia="en-US"/>
              </w:rPr>
              <w:t>202</w:t>
            </w:r>
            <w:r>
              <w:rPr>
                <w:rFonts w:ascii="Arial" w:hAnsi="Arial" w:cs="Arial"/>
                <w:lang w:eastAsia="en-US"/>
              </w:rPr>
              <w:t>9</w:t>
            </w:r>
            <w:r w:rsidRPr="00004D4B">
              <w:rPr>
                <w:rFonts w:ascii="Arial" w:hAnsi="Arial" w:cs="Arial"/>
                <w:lang w:eastAsia="en-US"/>
              </w:rPr>
              <w:t xml:space="preserve"> год</w:t>
            </w:r>
          </w:p>
          <w:p w14:paraId="15B704F3" w14:textId="77777777" w:rsidR="00BE2226" w:rsidRPr="00004D4B" w:rsidRDefault="00BE2226" w:rsidP="00BE2226">
            <w:pPr>
              <w:widowControl w:val="0"/>
              <w:suppressAutoHyphens/>
              <w:contextualSpacing/>
              <w:jc w:val="center"/>
              <w:rPr>
                <w:rFonts w:ascii="Arial" w:hAnsi="Arial" w:cs="Arial"/>
                <w:lang w:eastAsia="en-US"/>
              </w:rPr>
            </w:pPr>
            <w:r w:rsidRPr="00004D4B">
              <w:rPr>
                <w:rFonts w:ascii="Arial" w:hAnsi="Arial" w:cs="Arial"/>
                <w:lang w:eastAsia="en-US"/>
              </w:rPr>
              <w:t>реализации программы</w:t>
            </w:r>
          </w:p>
          <w:p w14:paraId="63992E52" w14:textId="77777777" w:rsidR="00BE2226" w:rsidRPr="00004D4B" w:rsidRDefault="00BE2226" w:rsidP="00BE2226">
            <w:pPr>
              <w:jc w:val="center"/>
              <w:rPr>
                <w:rFonts w:ascii="Arial" w:hAnsi="Arial" w:cs="Arial"/>
              </w:rPr>
            </w:pPr>
          </w:p>
        </w:tc>
      </w:tr>
      <w:tr w:rsidR="00BE2226" w:rsidRPr="00321932" w14:paraId="5F52A996" w14:textId="77777777" w:rsidTr="00437A1F">
        <w:tc>
          <w:tcPr>
            <w:tcW w:w="3007" w:type="dxa"/>
          </w:tcPr>
          <w:p w14:paraId="2EEE1B71" w14:textId="29459653" w:rsidR="00BE2226" w:rsidRPr="00004D4B" w:rsidRDefault="00BE2226" w:rsidP="00BE2226">
            <w:pPr>
              <w:widowControl w:val="0"/>
              <w:suppressAutoHyphens/>
              <w:autoSpaceDE w:val="0"/>
              <w:autoSpaceDN w:val="0"/>
              <w:contextualSpacing/>
              <w:rPr>
                <w:rFonts w:ascii="Arial" w:hAnsi="Arial" w:cs="Arial"/>
                <w:lang w:eastAsia="en-US"/>
              </w:rPr>
            </w:pPr>
            <w:r w:rsidRPr="00004D4B">
              <w:rPr>
                <w:rFonts w:ascii="Arial" w:hAnsi="Arial" w:cs="Arial"/>
              </w:rPr>
              <w:t>Средства федерального бюджета</w:t>
            </w:r>
          </w:p>
        </w:tc>
        <w:tc>
          <w:tcPr>
            <w:tcW w:w="1303" w:type="dxa"/>
          </w:tcPr>
          <w:p w14:paraId="7F9F8561" w14:textId="6DA4C2E5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582884">
              <w:rPr>
                <w:rFonts w:ascii="Arial" w:hAnsi="Arial" w:cs="Arial"/>
              </w:rPr>
              <w:t>0,0</w:t>
            </w:r>
          </w:p>
        </w:tc>
        <w:tc>
          <w:tcPr>
            <w:tcW w:w="1540" w:type="dxa"/>
          </w:tcPr>
          <w:p w14:paraId="25CCD772" w14:textId="64D5B5BD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582884">
              <w:rPr>
                <w:rFonts w:ascii="Arial" w:hAnsi="Arial" w:cs="Arial"/>
              </w:rPr>
              <w:t>0,0</w:t>
            </w:r>
          </w:p>
        </w:tc>
        <w:tc>
          <w:tcPr>
            <w:tcW w:w="1540" w:type="dxa"/>
          </w:tcPr>
          <w:p w14:paraId="3E71F7F9" w14:textId="75A9F8E3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582884">
              <w:rPr>
                <w:rFonts w:ascii="Arial" w:hAnsi="Arial" w:cs="Arial"/>
              </w:rPr>
              <w:t>0,0</w:t>
            </w:r>
          </w:p>
        </w:tc>
        <w:tc>
          <w:tcPr>
            <w:tcW w:w="1540" w:type="dxa"/>
          </w:tcPr>
          <w:p w14:paraId="3542D0D7" w14:textId="14BE0584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582884">
              <w:rPr>
                <w:rFonts w:ascii="Arial" w:hAnsi="Arial" w:cs="Arial"/>
              </w:rPr>
              <w:t>0,0</w:t>
            </w:r>
          </w:p>
        </w:tc>
      </w:tr>
      <w:tr w:rsidR="00BE2226" w:rsidRPr="00321932" w14:paraId="444E8776" w14:textId="77777777" w:rsidTr="00437A1F">
        <w:tc>
          <w:tcPr>
            <w:tcW w:w="3007" w:type="dxa"/>
          </w:tcPr>
          <w:p w14:paraId="42B1F6C9" w14:textId="58E665E7" w:rsidR="00BE2226" w:rsidRPr="00004D4B" w:rsidRDefault="00BE2226" w:rsidP="00BE2226">
            <w:pPr>
              <w:widowControl w:val="0"/>
              <w:suppressAutoHyphens/>
              <w:autoSpaceDE w:val="0"/>
              <w:autoSpaceDN w:val="0"/>
              <w:contextualSpacing/>
              <w:rPr>
                <w:rFonts w:ascii="Arial" w:hAnsi="Arial" w:cs="Arial"/>
                <w:lang w:eastAsia="en-US"/>
              </w:rPr>
            </w:pPr>
            <w:r w:rsidRPr="00004D4B">
              <w:rPr>
                <w:rFonts w:ascii="Arial" w:hAnsi="Arial" w:cs="Arial"/>
                <w:lang w:eastAsia="en-US"/>
              </w:rPr>
              <w:t xml:space="preserve">Средства областного бюджета </w:t>
            </w:r>
          </w:p>
        </w:tc>
        <w:tc>
          <w:tcPr>
            <w:tcW w:w="1303" w:type="dxa"/>
          </w:tcPr>
          <w:p w14:paraId="4055567C" w14:textId="19E03DAA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582884">
              <w:rPr>
                <w:rFonts w:ascii="Arial" w:hAnsi="Arial" w:cs="Arial"/>
              </w:rPr>
              <w:t>0,0</w:t>
            </w:r>
          </w:p>
        </w:tc>
        <w:tc>
          <w:tcPr>
            <w:tcW w:w="1540" w:type="dxa"/>
          </w:tcPr>
          <w:p w14:paraId="24E3A83E" w14:textId="4AAA6811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582884">
              <w:rPr>
                <w:rFonts w:ascii="Arial" w:hAnsi="Arial" w:cs="Arial"/>
              </w:rPr>
              <w:t>0,0</w:t>
            </w:r>
          </w:p>
        </w:tc>
        <w:tc>
          <w:tcPr>
            <w:tcW w:w="1540" w:type="dxa"/>
          </w:tcPr>
          <w:p w14:paraId="4CBA1A28" w14:textId="06672EB1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582884">
              <w:rPr>
                <w:rFonts w:ascii="Arial" w:hAnsi="Arial" w:cs="Arial"/>
              </w:rPr>
              <w:t>0,0</w:t>
            </w:r>
          </w:p>
        </w:tc>
        <w:tc>
          <w:tcPr>
            <w:tcW w:w="1540" w:type="dxa"/>
          </w:tcPr>
          <w:p w14:paraId="1A8A3CE3" w14:textId="3F76FFF6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582884">
              <w:rPr>
                <w:rFonts w:ascii="Arial" w:hAnsi="Arial" w:cs="Arial"/>
              </w:rPr>
              <w:t>0,0</w:t>
            </w:r>
          </w:p>
        </w:tc>
      </w:tr>
      <w:tr w:rsidR="00BE2226" w:rsidRPr="00321932" w14:paraId="2B7B11A4" w14:textId="77777777" w:rsidTr="00437A1F">
        <w:tc>
          <w:tcPr>
            <w:tcW w:w="3007" w:type="dxa"/>
          </w:tcPr>
          <w:p w14:paraId="56BF368B" w14:textId="53465B08" w:rsidR="00BE2226" w:rsidRPr="00004D4B" w:rsidRDefault="00BE2226" w:rsidP="00BE2226">
            <w:pPr>
              <w:widowControl w:val="0"/>
              <w:suppressAutoHyphens/>
              <w:autoSpaceDE w:val="0"/>
              <w:autoSpaceDN w:val="0"/>
              <w:contextualSpacing/>
              <w:rPr>
                <w:rFonts w:ascii="Arial" w:hAnsi="Arial" w:cs="Arial"/>
                <w:lang w:eastAsia="en-US"/>
              </w:rPr>
            </w:pPr>
            <w:r w:rsidRPr="00004D4B">
              <w:rPr>
                <w:rFonts w:ascii="Arial" w:hAnsi="Arial" w:cs="Arial"/>
                <w:lang w:eastAsia="en-US"/>
              </w:rPr>
              <w:t xml:space="preserve">Средства местного бюджета </w:t>
            </w:r>
          </w:p>
        </w:tc>
        <w:tc>
          <w:tcPr>
            <w:tcW w:w="1303" w:type="dxa"/>
          </w:tcPr>
          <w:p w14:paraId="009C4EE3" w14:textId="2FBE68BF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963,0</w:t>
            </w:r>
          </w:p>
        </w:tc>
        <w:tc>
          <w:tcPr>
            <w:tcW w:w="1540" w:type="dxa"/>
          </w:tcPr>
          <w:p w14:paraId="078B0C85" w14:textId="4628197A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272,0</w:t>
            </w:r>
          </w:p>
        </w:tc>
        <w:tc>
          <w:tcPr>
            <w:tcW w:w="1540" w:type="dxa"/>
          </w:tcPr>
          <w:p w14:paraId="7C6C0AAD" w14:textId="45100177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341</w:t>
            </w:r>
            <w:r w:rsidRPr="00582884">
              <w:rPr>
                <w:rFonts w:ascii="Arial" w:hAnsi="Arial" w:cs="Arial"/>
              </w:rPr>
              <w:t>,0</w:t>
            </w:r>
          </w:p>
        </w:tc>
        <w:tc>
          <w:tcPr>
            <w:tcW w:w="1540" w:type="dxa"/>
          </w:tcPr>
          <w:p w14:paraId="57E29BAD" w14:textId="7FD8F898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350</w:t>
            </w:r>
            <w:r w:rsidRPr="00582884">
              <w:rPr>
                <w:rFonts w:ascii="Arial" w:hAnsi="Arial" w:cs="Arial"/>
              </w:rPr>
              <w:t>,0</w:t>
            </w:r>
          </w:p>
        </w:tc>
      </w:tr>
      <w:tr w:rsidR="00BE2226" w:rsidRPr="00321932" w14:paraId="205924E0" w14:textId="77777777" w:rsidTr="00437A1F">
        <w:tc>
          <w:tcPr>
            <w:tcW w:w="3007" w:type="dxa"/>
          </w:tcPr>
          <w:p w14:paraId="155AF135" w14:textId="0127440C" w:rsidR="00BE2226" w:rsidRPr="00004D4B" w:rsidRDefault="00BE2226" w:rsidP="00BE2226">
            <w:pPr>
              <w:widowControl w:val="0"/>
              <w:suppressAutoHyphens/>
              <w:autoSpaceDE w:val="0"/>
              <w:autoSpaceDN w:val="0"/>
              <w:contextualSpacing/>
              <w:rPr>
                <w:rFonts w:ascii="Arial" w:hAnsi="Arial" w:cs="Arial"/>
                <w:lang w:eastAsia="en-US"/>
              </w:rPr>
            </w:pPr>
            <w:r w:rsidRPr="00004D4B">
              <w:rPr>
                <w:rFonts w:ascii="Arial" w:hAnsi="Arial" w:cs="Arial"/>
                <w:lang w:eastAsia="en-US"/>
              </w:rPr>
              <w:t>иные источники финансирования</w:t>
            </w:r>
          </w:p>
        </w:tc>
        <w:tc>
          <w:tcPr>
            <w:tcW w:w="1303" w:type="dxa"/>
          </w:tcPr>
          <w:p w14:paraId="5CE4284A" w14:textId="5A6A291E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582884">
              <w:rPr>
                <w:rFonts w:ascii="Arial" w:hAnsi="Arial" w:cs="Arial"/>
              </w:rPr>
              <w:t>0,0</w:t>
            </w:r>
          </w:p>
        </w:tc>
        <w:tc>
          <w:tcPr>
            <w:tcW w:w="1540" w:type="dxa"/>
          </w:tcPr>
          <w:p w14:paraId="37EA74E7" w14:textId="35B85CE9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582884">
              <w:rPr>
                <w:rFonts w:ascii="Arial" w:hAnsi="Arial" w:cs="Arial"/>
              </w:rPr>
              <w:t>0,0</w:t>
            </w:r>
          </w:p>
        </w:tc>
        <w:tc>
          <w:tcPr>
            <w:tcW w:w="1540" w:type="dxa"/>
          </w:tcPr>
          <w:p w14:paraId="3893897A" w14:textId="7CD122FE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582884">
              <w:rPr>
                <w:rFonts w:ascii="Arial" w:hAnsi="Arial" w:cs="Arial"/>
              </w:rPr>
              <w:t>0,0</w:t>
            </w:r>
          </w:p>
        </w:tc>
        <w:tc>
          <w:tcPr>
            <w:tcW w:w="1540" w:type="dxa"/>
          </w:tcPr>
          <w:p w14:paraId="0F0DD2B5" w14:textId="7E386DFE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582884">
              <w:rPr>
                <w:rFonts w:ascii="Arial" w:hAnsi="Arial" w:cs="Arial"/>
              </w:rPr>
              <w:t>0,0</w:t>
            </w:r>
          </w:p>
        </w:tc>
      </w:tr>
      <w:tr w:rsidR="00BE2226" w:rsidRPr="00321932" w14:paraId="4A5EFE2E" w14:textId="77777777" w:rsidTr="00437A1F">
        <w:tc>
          <w:tcPr>
            <w:tcW w:w="3007" w:type="dxa"/>
          </w:tcPr>
          <w:p w14:paraId="7E54E0D6" w14:textId="55E0B610" w:rsidR="00BE2226" w:rsidRPr="00004D4B" w:rsidRDefault="00BE2226" w:rsidP="00BE2226">
            <w:pPr>
              <w:widowControl w:val="0"/>
              <w:suppressAutoHyphens/>
              <w:autoSpaceDE w:val="0"/>
              <w:autoSpaceDN w:val="0"/>
              <w:contextualSpacing/>
              <w:rPr>
                <w:rFonts w:ascii="Arial" w:hAnsi="Arial" w:cs="Arial"/>
                <w:lang w:eastAsia="en-US"/>
              </w:rPr>
            </w:pPr>
            <w:r w:rsidRPr="00004D4B">
              <w:rPr>
                <w:rFonts w:ascii="Arial" w:hAnsi="Arial" w:cs="Arial"/>
              </w:rPr>
              <w:t>Всего, в том числе по годам:</w:t>
            </w:r>
          </w:p>
        </w:tc>
        <w:tc>
          <w:tcPr>
            <w:tcW w:w="1303" w:type="dxa"/>
          </w:tcPr>
          <w:p w14:paraId="19427625" w14:textId="2E56D316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963,0</w:t>
            </w:r>
          </w:p>
        </w:tc>
        <w:tc>
          <w:tcPr>
            <w:tcW w:w="1540" w:type="dxa"/>
          </w:tcPr>
          <w:p w14:paraId="25BB3259" w14:textId="39D7AE77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272,0</w:t>
            </w:r>
          </w:p>
        </w:tc>
        <w:tc>
          <w:tcPr>
            <w:tcW w:w="1540" w:type="dxa"/>
          </w:tcPr>
          <w:p w14:paraId="1987500F" w14:textId="77454004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341</w:t>
            </w:r>
            <w:r w:rsidRPr="00582884">
              <w:rPr>
                <w:rFonts w:ascii="Arial" w:hAnsi="Arial" w:cs="Arial"/>
              </w:rPr>
              <w:t>,0</w:t>
            </w:r>
          </w:p>
        </w:tc>
        <w:tc>
          <w:tcPr>
            <w:tcW w:w="1540" w:type="dxa"/>
          </w:tcPr>
          <w:p w14:paraId="77170D1D" w14:textId="76CE11FC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350</w:t>
            </w:r>
            <w:r w:rsidRPr="00582884">
              <w:rPr>
                <w:rFonts w:ascii="Arial" w:hAnsi="Arial" w:cs="Arial"/>
              </w:rPr>
              <w:t>,0</w:t>
            </w:r>
          </w:p>
        </w:tc>
      </w:tr>
      <w:tr w:rsidR="00BE2226" w:rsidRPr="00321932" w14:paraId="2288411D" w14:textId="77777777" w:rsidTr="00437A1F">
        <w:tc>
          <w:tcPr>
            <w:tcW w:w="3007" w:type="dxa"/>
          </w:tcPr>
          <w:p w14:paraId="0F77329B" w14:textId="77777777" w:rsidR="00BE2226" w:rsidRPr="00950B80" w:rsidRDefault="00BE2226" w:rsidP="00BE222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950B80">
              <w:rPr>
                <w:rFonts w:ascii="Arial" w:hAnsi="Arial" w:cs="Arial"/>
              </w:rPr>
              <w:t xml:space="preserve">Источники </w:t>
            </w:r>
            <w:proofErr w:type="spellStart"/>
            <w:r w:rsidRPr="00950B80">
              <w:rPr>
                <w:rFonts w:ascii="Arial" w:hAnsi="Arial" w:cs="Arial"/>
              </w:rPr>
              <w:t>финансиро-вания</w:t>
            </w:r>
            <w:proofErr w:type="spellEnd"/>
            <w:r w:rsidRPr="00950B80">
              <w:rPr>
                <w:rFonts w:ascii="Arial" w:hAnsi="Arial" w:cs="Arial"/>
              </w:rPr>
              <w:t xml:space="preserve"> муниципальной </w:t>
            </w:r>
            <w:r>
              <w:rPr>
                <w:rFonts w:ascii="Arial" w:hAnsi="Arial" w:cs="Arial"/>
              </w:rPr>
              <w:t>под</w:t>
            </w:r>
            <w:r w:rsidRPr="00950B80">
              <w:rPr>
                <w:rFonts w:ascii="Arial" w:hAnsi="Arial" w:cs="Arial"/>
              </w:rPr>
              <w:t>программы</w:t>
            </w:r>
            <w:r>
              <w:rPr>
                <w:rFonts w:ascii="Arial" w:hAnsi="Arial" w:cs="Arial"/>
              </w:rPr>
              <w:t xml:space="preserve"> 2</w:t>
            </w:r>
            <w:r w:rsidRPr="00950B80">
              <w:rPr>
                <w:rFonts w:ascii="Arial" w:hAnsi="Arial" w:cs="Arial"/>
              </w:rPr>
              <w:t xml:space="preserve">, в том числе по годам реализации </w:t>
            </w:r>
            <w:r>
              <w:rPr>
                <w:rFonts w:ascii="Arial" w:hAnsi="Arial" w:cs="Arial"/>
              </w:rPr>
              <w:t>под</w:t>
            </w:r>
            <w:r w:rsidRPr="00950B80">
              <w:rPr>
                <w:rFonts w:ascii="Arial" w:hAnsi="Arial" w:cs="Arial"/>
              </w:rPr>
              <w:t>программы</w:t>
            </w:r>
          </w:p>
          <w:p w14:paraId="0CAA239B" w14:textId="6ADD1203" w:rsidR="00BE2226" w:rsidRPr="00CC428D" w:rsidRDefault="00BE2226" w:rsidP="00BE2226">
            <w:pPr>
              <w:widowControl w:val="0"/>
              <w:suppressAutoHyphens/>
              <w:autoSpaceDE w:val="0"/>
              <w:autoSpaceDN w:val="0"/>
              <w:contextualSpacing/>
              <w:rPr>
                <w:rFonts w:ascii="Arial" w:hAnsi="Arial" w:cs="Arial"/>
                <w:lang w:eastAsia="en-US"/>
              </w:rPr>
            </w:pPr>
            <w:r w:rsidRPr="00950B80">
              <w:rPr>
                <w:rFonts w:ascii="Arial" w:hAnsi="Arial" w:cs="Arial"/>
              </w:rPr>
              <w:t>(тыс. руб.)</w:t>
            </w:r>
          </w:p>
        </w:tc>
        <w:tc>
          <w:tcPr>
            <w:tcW w:w="1303" w:type="dxa"/>
          </w:tcPr>
          <w:p w14:paraId="3E08F5A6" w14:textId="77777777" w:rsidR="00BE2226" w:rsidRPr="00EC793B" w:rsidRDefault="00BE2226" w:rsidP="00BE2226">
            <w:pPr>
              <w:widowControl w:val="0"/>
              <w:suppressAutoHyphens/>
              <w:contextualSpacing/>
              <w:jc w:val="center"/>
              <w:rPr>
                <w:rFonts w:ascii="Arial" w:hAnsi="Arial" w:cs="Arial"/>
                <w:lang w:eastAsia="en-US"/>
              </w:rPr>
            </w:pPr>
            <w:r w:rsidRPr="00EC793B">
              <w:rPr>
                <w:rFonts w:ascii="Arial" w:hAnsi="Arial" w:cs="Arial"/>
                <w:lang w:eastAsia="en-US"/>
              </w:rPr>
              <w:t>Всего</w:t>
            </w:r>
          </w:p>
          <w:p w14:paraId="7624AF0C" w14:textId="77777777" w:rsidR="00BE2226" w:rsidRDefault="00BE2226" w:rsidP="00BE22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0" w:type="dxa"/>
          </w:tcPr>
          <w:p w14:paraId="78C4C52E" w14:textId="00ABF5A8" w:rsidR="00BE2226" w:rsidRPr="00EC793B" w:rsidRDefault="00BE2226" w:rsidP="00BE2226">
            <w:pPr>
              <w:widowControl w:val="0"/>
              <w:suppressAutoHyphens/>
              <w:contextualSpacing/>
              <w:jc w:val="center"/>
              <w:rPr>
                <w:rFonts w:ascii="Arial" w:hAnsi="Arial" w:cs="Arial"/>
                <w:lang w:eastAsia="en-US"/>
              </w:rPr>
            </w:pPr>
            <w:r w:rsidRPr="00EC793B">
              <w:rPr>
                <w:rFonts w:ascii="Arial" w:hAnsi="Arial" w:cs="Arial"/>
                <w:lang w:eastAsia="en-US"/>
              </w:rPr>
              <w:t>202</w:t>
            </w:r>
            <w:r>
              <w:rPr>
                <w:rFonts w:ascii="Arial" w:hAnsi="Arial" w:cs="Arial"/>
                <w:lang w:eastAsia="en-US"/>
              </w:rPr>
              <w:t>7</w:t>
            </w:r>
            <w:r w:rsidRPr="00EC793B">
              <w:rPr>
                <w:rFonts w:ascii="Arial" w:hAnsi="Arial" w:cs="Arial"/>
                <w:lang w:eastAsia="en-US"/>
              </w:rPr>
              <w:t xml:space="preserve"> год</w:t>
            </w:r>
          </w:p>
          <w:p w14:paraId="2FCD7AC9" w14:textId="77777777" w:rsidR="00BE2226" w:rsidRPr="00EC793B" w:rsidRDefault="00BE2226" w:rsidP="00BE2226">
            <w:pPr>
              <w:widowControl w:val="0"/>
              <w:suppressAutoHyphens/>
              <w:contextualSpacing/>
              <w:jc w:val="center"/>
              <w:rPr>
                <w:rFonts w:ascii="Arial" w:hAnsi="Arial" w:cs="Arial"/>
                <w:lang w:eastAsia="en-US"/>
              </w:rPr>
            </w:pPr>
            <w:r w:rsidRPr="00EC793B">
              <w:rPr>
                <w:rFonts w:ascii="Arial" w:hAnsi="Arial" w:cs="Arial"/>
                <w:lang w:eastAsia="en-US"/>
              </w:rPr>
              <w:t>реализации программы</w:t>
            </w:r>
          </w:p>
          <w:p w14:paraId="785C52F8" w14:textId="77777777" w:rsidR="00BE2226" w:rsidRPr="00CC428D" w:rsidRDefault="00BE2226" w:rsidP="00BE22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0" w:type="dxa"/>
          </w:tcPr>
          <w:p w14:paraId="78EC3B45" w14:textId="5B327EFA" w:rsidR="00BE2226" w:rsidRPr="00EC793B" w:rsidRDefault="00BE2226" w:rsidP="00BE2226">
            <w:pPr>
              <w:widowControl w:val="0"/>
              <w:suppressAutoHyphens/>
              <w:contextualSpacing/>
              <w:jc w:val="center"/>
              <w:rPr>
                <w:rFonts w:ascii="Arial" w:hAnsi="Arial" w:cs="Arial"/>
                <w:lang w:eastAsia="en-US"/>
              </w:rPr>
            </w:pPr>
            <w:r w:rsidRPr="00EC793B">
              <w:rPr>
                <w:rFonts w:ascii="Arial" w:hAnsi="Arial" w:cs="Arial"/>
                <w:lang w:eastAsia="en-US"/>
              </w:rPr>
              <w:t>202</w:t>
            </w:r>
            <w:r>
              <w:rPr>
                <w:rFonts w:ascii="Arial" w:hAnsi="Arial" w:cs="Arial"/>
                <w:lang w:eastAsia="en-US"/>
              </w:rPr>
              <w:t>8</w:t>
            </w:r>
            <w:r w:rsidRPr="00EC793B">
              <w:rPr>
                <w:rFonts w:ascii="Arial" w:hAnsi="Arial" w:cs="Arial"/>
                <w:lang w:eastAsia="en-US"/>
              </w:rPr>
              <w:t xml:space="preserve"> год</w:t>
            </w:r>
          </w:p>
          <w:p w14:paraId="19AAC67F" w14:textId="77777777" w:rsidR="00BE2226" w:rsidRPr="00EC793B" w:rsidRDefault="00BE2226" w:rsidP="00BE2226">
            <w:pPr>
              <w:widowControl w:val="0"/>
              <w:suppressAutoHyphens/>
              <w:contextualSpacing/>
              <w:jc w:val="center"/>
              <w:rPr>
                <w:rFonts w:ascii="Arial" w:hAnsi="Arial" w:cs="Arial"/>
                <w:lang w:eastAsia="en-US"/>
              </w:rPr>
            </w:pPr>
            <w:r w:rsidRPr="00EC793B">
              <w:rPr>
                <w:rFonts w:ascii="Arial" w:hAnsi="Arial" w:cs="Arial"/>
                <w:lang w:eastAsia="en-US"/>
              </w:rPr>
              <w:t>реализации программы</w:t>
            </w:r>
          </w:p>
          <w:p w14:paraId="08E7FECA" w14:textId="77777777" w:rsidR="00BE2226" w:rsidRDefault="00BE2226" w:rsidP="00BE22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0" w:type="dxa"/>
          </w:tcPr>
          <w:p w14:paraId="478DB680" w14:textId="5C8CEE4D" w:rsidR="00BE2226" w:rsidRPr="00EC793B" w:rsidRDefault="00BE2226" w:rsidP="00BE2226">
            <w:pPr>
              <w:widowControl w:val="0"/>
              <w:suppressAutoHyphens/>
              <w:contextualSpacing/>
              <w:jc w:val="center"/>
              <w:rPr>
                <w:rFonts w:ascii="Arial" w:hAnsi="Arial" w:cs="Arial"/>
                <w:lang w:eastAsia="en-US"/>
              </w:rPr>
            </w:pPr>
            <w:r w:rsidRPr="00EC793B">
              <w:rPr>
                <w:rFonts w:ascii="Arial" w:hAnsi="Arial" w:cs="Arial"/>
                <w:lang w:eastAsia="en-US"/>
              </w:rPr>
              <w:t>202</w:t>
            </w:r>
            <w:r>
              <w:rPr>
                <w:rFonts w:ascii="Arial" w:hAnsi="Arial" w:cs="Arial"/>
                <w:lang w:eastAsia="en-US"/>
              </w:rPr>
              <w:t>9</w:t>
            </w:r>
            <w:r w:rsidRPr="00EC793B">
              <w:rPr>
                <w:rFonts w:ascii="Arial" w:hAnsi="Arial" w:cs="Arial"/>
                <w:lang w:eastAsia="en-US"/>
              </w:rPr>
              <w:t xml:space="preserve"> год</w:t>
            </w:r>
          </w:p>
          <w:p w14:paraId="229F2777" w14:textId="77777777" w:rsidR="00BE2226" w:rsidRPr="00EC793B" w:rsidRDefault="00BE2226" w:rsidP="00BE2226">
            <w:pPr>
              <w:widowControl w:val="0"/>
              <w:suppressAutoHyphens/>
              <w:contextualSpacing/>
              <w:jc w:val="center"/>
              <w:rPr>
                <w:rFonts w:ascii="Arial" w:hAnsi="Arial" w:cs="Arial"/>
                <w:lang w:eastAsia="en-US"/>
              </w:rPr>
            </w:pPr>
            <w:r w:rsidRPr="00EC793B">
              <w:rPr>
                <w:rFonts w:ascii="Arial" w:hAnsi="Arial" w:cs="Arial"/>
                <w:lang w:eastAsia="en-US"/>
              </w:rPr>
              <w:t>реализации программы</w:t>
            </w:r>
          </w:p>
          <w:p w14:paraId="47264740" w14:textId="77777777" w:rsidR="00BE2226" w:rsidRPr="00CC428D" w:rsidRDefault="00BE2226" w:rsidP="00BE2226">
            <w:pPr>
              <w:jc w:val="center"/>
              <w:rPr>
                <w:rFonts w:ascii="Arial" w:hAnsi="Arial" w:cs="Arial"/>
              </w:rPr>
            </w:pPr>
          </w:p>
        </w:tc>
      </w:tr>
      <w:tr w:rsidR="00BE2226" w:rsidRPr="00321932" w14:paraId="2CB5FE84" w14:textId="77777777" w:rsidTr="00437A1F">
        <w:tc>
          <w:tcPr>
            <w:tcW w:w="3007" w:type="dxa"/>
          </w:tcPr>
          <w:p w14:paraId="0B7C9606" w14:textId="4EB9C756" w:rsidR="00BE2226" w:rsidRPr="00CC428D" w:rsidRDefault="00BE2226" w:rsidP="00BE2226">
            <w:pPr>
              <w:widowControl w:val="0"/>
              <w:suppressAutoHyphens/>
              <w:autoSpaceDE w:val="0"/>
              <w:autoSpaceDN w:val="0"/>
              <w:contextualSpacing/>
              <w:rPr>
                <w:rFonts w:ascii="Arial" w:hAnsi="Arial" w:cs="Arial"/>
                <w:lang w:eastAsia="en-US"/>
              </w:rPr>
            </w:pPr>
            <w:r w:rsidRPr="00EC793B">
              <w:rPr>
                <w:rFonts w:ascii="Arial" w:hAnsi="Arial" w:cs="Arial"/>
              </w:rPr>
              <w:t>Средства федерального бюджета</w:t>
            </w:r>
          </w:p>
        </w:tc>
        <w:tc>
          <w:tcPr>
            <w:tcW w:w="1303" w:type="dxa"/>
          </w:tcPr>
          <w:p w14:paraId="45942225" w14:textId="4821168B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582884">
              <w:rPr>
                <w:rFonts w:ascii="Arial" w:hAnsi="Arial" w:cs="Arial"/>
              </w:rPr>
              <w:t>0,0</w:t>
            </w:r>
          </w:p>
        </w:tc>
        <w:tc>
          <w:tcPr>
            <w:tcW w:w="1540" w:type="dxa"/>
          </w:tcPr>
          <w:p w14:paraId="5EEEC799" w14:textId="386AA657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582884">
              <w:rPr>
                <w:rFonts w:ascii="Arial" w:hAnsi="Arial" w:cs="Arial"/>
              </w:rPr>
              <w:t>0,0</w:t>
            </w:r>
          </w:p>
        </w:tc>
        <w:tc>
          <w:tcPr>
            <w:tcW w:w="1540" w:type="dxa"/>
          </w:tcPr>
          <w:p w14:paraId="096C107A" w14:textId="6E7C3B42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582884">
              <w:rPr>
                <w:rFonts w:ascii="Arial" w:hAnsi="Arial" w:cs="Arial"/>
              </w:rPr>
              <w:t>0,0</w:t>
            </w:r>
          </w:p>
        </w:tc>
        <w:tc>
          <w:tcPr>
            <w:tcW w:w="1540" w:type="dxa"/>
          </w:tcPr>
          <w:p w14:paraId="11C0CE46" w14:textId="2EFA4325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582884">
              <w:rPr>
                <w:rFonts w:ascii="Arial" w:hAnsi="Arial" w:cs="Arial"/>
              </w:rPr>
              <w:t>0,0</w:t>
            </w:r>
          </w:p>
        </w:tc>
      </w:tr>
      <w:tr w:rsidR="00BE2226" w:rsidRPr="00321932" w14:paraId="1B28A9D0" w14:textId="77777777" w:rsidTr="00437A1F">
        <w:tc>
          <w:tcPr>
            <w:tcW w:w="3007" w:type="dxa"/>
          </w:tcPr>
          <w:p w14:paraId="008683C8" w14:textId="77777777" w:rsidR="00BE2226" w:rsidRDefault="00BE2226" w:rsidP="00BE2226">
            <w:pPr>
              <w:widowControl w:val="0"/>
              <w:suppressAutoHyphens/>
              <w:autoSpaceDE w:val="0"/>
              <w:autoSpaceDN w:val="0"/>
              <w:contextualSpacing/>
              <w:rPr>
                <w:rFonts w:ascii="Arial" w:hAnsi="Arial" w:cs="Arial"/>
                <w:lang w:eastAsia="en-US"/>
              </w:rPr>
            </w:pPr>
            <w:r w:rsidRPr="00EC793B">
              <w:rPr>
                <w:rFonts w:ascii="Arial" w:hAnsi="Arial" w:cs="Arial"/>
                <w:lang w:eastAsia="en-US"/>
              </w:rPr>
              <w:t xml:space="preserve">Средства областного бюджета </w:t>
            </w:r>
          </w:p>
          <w:p w14:paraId="1B4318F1" w14:textId="51EEB922" w:rsidR="00BE2226" w:rsidRPr="00CC428D" w:rsidRDefault="00BE2226" w:rsidP="00BE2226">
            <w:pPr>
              <w:widowControl w:val="0"/>
              <w:suppressAutoHyphens/>
              <w:autoSpaceDE w:val="0"/>
              <w:autoSpaceDN w:val="0"/>
              <w:contextualSpacing/>
              <w:rPr>
                <w:rFonts w:ascii="Arial" w:hAnsi="Arial" w:cs="Arial"/>
                <w:lang w:eastAsia="en-US"/>
              </w:rPr>
            </w:pPr>
          </w:p>
        </w:tc>
        <w:tc>
          <w:tcPr>
            <w:tcW w:w="1303" w:type="dxa"/>
          </w:tcPr>
          <w:p w14:paraId="78208DD2" w14:textId="4E412D42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582884">
              <w:rPr>
                <w:rFonts w:ascii="Arial" w:hAnsi="Arial" w:cs="Arial"/>
              </w:rPr>
              <w:t>0,0</w:t>
            </w:r>
          </w:p>
        </w:tc>
        <w:tc>
          <w:tcPr>
            <w:tcW w:w="1540" w:type="dxa"/>
          </w:tcPr>
          <w:p w14:paraId="13ED9AF1" w14:textId="35722A00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582884">
              <w:rPr>
                <w:rFonts w:ascii="Arial" w:hAnsi="Arial" w:cs="Arial"/>
              </w:rPr>
              <w:t>0,0</w:t>
            </w:r>
          </w:p>
        </w:tc>
        <w:tc>
          <w:tcPr>
            <w:tcW w:w="1540" w:type="dxa"/>
          </w:tcPr>
          <w:p w14:paraId="1D5DC786" w14:textId="77C2007D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582884">
              <w:rPr>
                <w:rFonts w:ascii="Arial" w:hAnsi="Arial" w:cs="Arial"/>
              </w:rPr>
              <w:t>0,0</w:t>
            </w:r>
          </w:p>
        </w:tc>
        <w:tc>
          <w:tcPr>
            <w:tcW w:w="1540" w:type="dxa"/>
          </w:tcPr>
          <w:p w14:paraId="31BC2D75" w14:textId="6899A7FB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582884">
              <w:rPr>
                <w:rFonts w:ascii="Arial" w:hAnsi="Arial" w:cs="Arial"/>
              </w:rPr>
              <w:t>0,0</w:t>
            </w:r>
          </w:p>
        </w:tc>
      </w:tr>
      <w:tr w:rsidR="00BE2226" w:rsidRPr="00321932" w14:paraId="32DA02EB" w14:textId="77777777" w:rsidTr="00437A1F">
        <w:tc>
          <w:tcPr>
            <w:tcW w:w="3007" w:type="dxa"/>
          </w:tcPr>
          <w:p w14:paraId="498DE119" w14:textId="69CE29AA" w:rsidR="00BE2226" w:rsidRPr="00CC428D" w:rsidRDefault="00BE2226" w:rsidP="00BE2226">
            <w:pPr>
              <w:widowControl w:val="0"/>
              <w:suppressAutoHyphens/>
              <w:autoSpaceDE w:val="0"/>
              <w:autoSpaceDN w:val="0"/>
              <w:contextualSpacing/>
              <w:rPr>
                <w:rFonts w:ascii="Arial" w:hAnsi="Arial" w:cs="Arial"/>
                <w:lang w:eastAsia="en-US"/>
              </w:rPr>
            </w:pPr>
            <w:r w:rsidRPr="00595A2D">
              <w:rPr>
                <w:rFonts w:ascii="Arial" w:hAnsi="Arial" w:cs="Arial"/>
                <w:lang w:eastAsia="en-US"/>
              </w:rPr>
              <w:t xml:space="preserve">Средства местного бюджета </w:t>
            </w:r>
          </w:p>
        </w:tc>
        <w:tc>
          <w:tcPr>
            <w:tcW w:w="1303" w:type="dxa"/>
          </w:tcPr>
          <w:p w14:paraId="63015878" w14:textId="4491FEC4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35 244,4</w:t>
            </w:r>
          </w:p>
        </w:tc>
        <w:tc>
          <w:tcPr>
            <w:tcW w:w="1540" w:type="dxa"/>
          </w:tcPr>
          <w:p w14:paraId="45ABCC02" w14:textId="12B8E8B6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10 609,8</w:t>
            </w:r>
          </w:p>
        </w:tc>
        <w:tc>
          <w:tcPr>
            <w:tcW w:w="1540" w:type="dxa"/>
          </w:tcPr>
          <w:p w14:paraId="6ABE4F73" w14:textId="5AC44CD5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12 317,3</w:t>
            </w:r>
          </w:p>
        </w:tc>
        <w:tc>
          <w:tcPr>
            <w:tcW w:w="1540" w:type="dxa"/>
          </w:tcPr>
          <w:p w14:paraId="21FAF01B" w14:textId="37C4627E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437A1F">
              <w:rPr>
                <w:rFonts w:ascii="Arial" w:hAnsi="Arial" w:cs="Arial"/>
              </w:rPr>
              <w:t>12 317,3</w:t>
            </w:r>
          </w:p>
        </w:tc>
      </w:tr>
      <w:tr w:rsidR="00BE2226" w:rsidRPr="00321932" w14:paraId="67FC11A8" w14:textId="77777777" w:rsidTr="00437A1F">
        <w:trPr>
          <w:trHeight w:val="644"/>
        </w:trPr>
        <w:tc>
          <w:tcPr>
            <w:tcW w:w="3007" w:type="dxa"/>
          </w:tcPr>
          <w:p w14:paraId="05718D71" w14:textId="5F3524E6" w:rsidR="00BE2226" w:rsidRPr="00CC428D" w:rsidRDefault="00BE2226" w:rsidP="00BE2226">
            <w:pPr>
              <w:widowControl w:val="0"/>
              <w:suppressAutoHyphens/>
              <w:autoSpaceDE w:val="0"/>
              <w:autoSpaceDN w:val="0"/>
              <w:contextualSpacing/>
              <w:rPr>
                <w:rFonts w:ascii="Arial" w:hAnsi="Arial" w:cs="Arial"/>
                <w:lang w:eastAsia="en-US"/>
              </w:rPr>
            </w:pPr>
            <w:r w:rsidRPr="00595A2D">
              <w:rPr>
                <w:rFonts w:ascii="Arial" w:hAnsi="Arial" w:cs="Arial"/>
                <w:lang w:eastAsia="en-US"/>
              </w:rPr>
              <w:t>иные источники финансирования</w:t>
            </w:r>
          </w:p>
        </w:tc>
        <w:tc>
          <w:tcPr>
            <w:tcW w:w="1303" w:type="dxa"/>
          </w:tcPr>
          <w:p w14:paraId="704BCF89" w14:textId="7BFBCA95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582884">
              <w:rPr>
                <w:rFonts w:ascii="Arial" w:hAnsi="Arial" w:cs="Arial"/>
              </w:rPr>
              <w:t>0,0</w:t>
            </w:r>
          </w:p>
        </w:tc>
        <w:tc>
          <w:tcPr>
            <w:tcW w:w="1540" w:type="dxa"/>
          </w:tcPr>
          <w:p w14:paraId="2765B069" w14:textId="0597B80F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582884">
              <w:rPr>
                <w:rFonts w:ascii="Arial" w:hAnsi="Arial" w:cs="Arial"/>
              </w:rPr>
              <w:t>0,0</w:t>
            </w:r>
          </w:p>
        </w:tc>
        <w:tc>
          <w:tcPr>
            <w:tcW w:w="1540" w:type="dxa"/>
          </w:tcPr>
          <w:p w14:paraId="032D6685" w14:textId="287CC9BA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582884">
              <w:rPr>
                <w:rFonts w:ascii="Arial" w:hAnsi="Arial" w:cs="Arial"/>
              </w:rPr>
              <w:t>0,0</w:t>
            </w:r>
          </w:p>
        </w:tc>
        <w:tc>
          <w:tcPr>
            <w:tcW w:w="1540" w:type="dxa"/>
          </w:tcPr>
          <w:p w14:paraId="7FC29C88" w14:textId="5653B9D6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582884">
              <w:rPr>
                <w:rFonts w:ascii="Arial" w:hAnsi="Arial" w:cs="Arial"/>
              </w:rPr>
              <w:t>0,0</w:t>
            </w:r>
          </w:p>
        </w:tc>
      </w:tr>
      <w:tr w:rsidR="00BE2226" w:rsidRPr="00321932" w14:paraId="755EB3E3" w14:textId="77777777" w:rsidTr="00437A1F">
        <w:trPr>
          <w:trHeight w:val="571"/>
        </w:trPr>
        <w:tc>
          <w:tcPr>
            <w:tcW w:w="3007" w:type="dxa"/>
          </w:tcPr>
          <w:p w14:paraId="4EE95316" w14:textId="1C758E77" w:rsidR="00BE2226" w:rsidRPr="00CC428D" w:rsidRDefault="00BE2226" w:rsidP="00BE2226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95546F">
              <w:rPr>
                <w:rFonts w:ascii="Arial" w:hAnsi="Arial" w:cs="Arial"/>
              </w:rPr>
              <w:t>Всего, в том числе по годам:</w:t>
            </w:r>
          </w:p>
        </w:tc>
        <w:tc>
          <w:tcPr>
            <w:tcW w:w="1303" w:type="dxa"/>
          </w:tcPr>
          <w:p w14:paraId="68254DBA" w14:textId="59C9E91E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35 244,4</w:t>
            </w:r>
          </w:p>
        </w:tc>
        <w:tc>
          <w:tcPr>
            <w:tcW w:w="1540" w:type="dxa"/>
          </w:tcPr>
          <w:p w14:paraId="7A23D77F" w14:textId="32010096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10 609,8</w:t>
            </w:r>
          </w:p>
        </w:tc>
        <w:tc>
          <w:tcPr>
            <w:tcW w:w="1540" w:type="dxa"/>
          </w:tcPr>
          <w:p w14:paraId="4C0F17CD" w14:textId="6B80486A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12 317,3</w:t>
            </w:r>
          </w:p>
        </w:tc>
        <w:tc>
          <w:tcPr>
            <w:tcW w:w="1540" w:type="dxa"/>
          </w:tcPr>
          <w:p w14:paraId="7A10E644" w14:textId="3367071D" w:rsidR="00BE2226" w:rsidRPr="00582884" w:rsidRDefault="00BE2226" w:rsidP="00BE2226">
            <w:pPr>
              <w:jc w:val="center"/>
              <w:rPr>
                <w:rFonts w:ascii="Arial" w:hAnsi="Arial" w:cs="Arial"/>
              </w:rPr>
            </w:pPr>
            <w:r w:rsidRPr="00437A1F">
              <w:rPr>
                <w:rFonts w:ascii="Arial" w:hAnsi="Arial" w:cs="Arial"/>
              </w:rPr>
              <w:t>12 317,3</w:t>
            </w:r>
          </w:p>
        </w:tc>
      </w:tr>
      <w:tr w:rsidR="00BE2226" w:rsidRPr="00321932" w14:paraId="15548A00" w14:textId="77777777" w:rsidTr="00437A1F">
        <w:tc>
          <w:tcPr>
            <w:tcW w:w="3007" w:type="dxa"/>
          </w:tcPr>
          <w:p w14:paraId="6ED9BF11" w14:textId="69512713" w:rsidR="00BE2226" w:rsidRPr="00CC428D" w:rsidRDefault="00BE2226" w:rsidP="00BE2226">
            <w:pPr>
              <w:widowControl w:val="0"/>
              <w:suppressAutoHyphens/>
              <w:autoSpaceDE w:val="0"/>
              <w:autoSpaceDN w:val="0"/>
              <w:contextualSpacing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Ожидаемые результаты реализации программы</w:t>
            </w:r>
          </w:p>
        </w:tc>
        <w:tc>
          <w:tcPr>
            <w:tcW w:w="5923" w:type="dxa"/>
            <w:gridSpan w:val="4"/>
          </w:tcPr>
          <w:p w14:paraId="0E13944F" w14:textId="06BF1900" w:rsidR="00BE2226" w:rsidRDefault="00BE2226" w:rsidP="00BE2226">
            <w:pPr>
              <w:jc w:val="both"/>
              <w:rPr>
                <w:rFonts w:ascii="Arial" w:hAnsi="Arial" w:cs="Arial"/>
              </w:rPr>
            </w:pPr>
            <w:r w:rsidRPr="00055F71">
              <w:rPr>
                <w:rFonts w:ascii="Arial" w:hAnsi="Arial" w:cs="Arial"/>
              </w:rPr>
              <w:t>В результате реализации Программы к концу 202</w:t>
            </w:r>
            <w:r w:rsidR="00721E87">
              <w:rPr>
                <w:rFonts w:ascii="Arial" w:hAnsi="Arial" w:cs="Arial"/>
              </w:rPr>
              <w:t>9</w:t>
            </w:r>
            <w:r w:rsidRPr="00055F71">
              <w:rPr>
                <w:rFonts w:ascii="Arial" w:hAnsi="Arial" w:cs="Arial"/>
              </w:rPr>
              <w:t xml:space="preserve"> года предполагается достичь:</w:t>
            </w:r>
          </w:p>
          <w:p w14:paraId="48E73E8F" w14:textId="5101B982" w:rsidR="00BE2226" w:rsidRDefault="00BE2226" w:rsidP="00BE22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1.П</w:t>
            </w:r>
            <w:r w:rsidRPr="00055F71">
              <w:rPr>
                <w:rFonts w:ascii="Arial" w:hAnsi="Arial" w:cs="Arial"/>
              </w:rPr>
              <w:t xml:space="preserve">овышения эффективности и качества </w:t>
            </w:r>
            <w:r>
              <w:rPr>
                <w:rFonts w:ascii="Arial" w:hAnsi="Arial" w:cs="Arial"/>
              </w:rPr>
              <w:t xml:space="preserve">предоставляемых услуг в </w:t>
            </w:r>
            <w:r w:rsidRPr="00055F71">
              <w:rPr>
                <w:rFonts w:ascii="Arial" w:hAnsi="Arial" w:cs="Arial"/>
              </w:rPr>
              <w:t>культурно – досуговой дея</w:t>
            </w:r>
            <w:r w:rsidRPr="00055F71">
              <w:rPr>
                <w:rFonts w:ascii="Arial" w:hAnsi="Arial" w:cs="Arial"/>
              </w:rPr>
              <w:lastRenderedPageBreak/>
              <w:t>тельности Светлоярско</w:t>
            </w:r>
            <w:r>
              <w:rPr>
                <w:rFonts w:ascii="Arial" w:hAnsi="Arial" w:cs="Arial"/>
              </w:rPr>
              <w:t>го</w:t>
            </w:r>
            <w:r w:rsidRPr="00055F7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городского поселения Светлоярского </w:t>
            </w:r>
            <w:r w:rsidRPr="00055F71">
              <w:rPr>
                <w:rFonts w:ascii="Arial" w:hAnsi="Arial" w:cs="Arial"/>
              </w:rPr>
              <w:t>муниципально</w:t>
            </w:r>
            <w:r>
              <w:rPr>
                <w:rFonts w:ascii="Arial" w:hAnsi="Arial" w:cs="Arial"/>
              </w:rPr>
              <w:t>го</w:t>
            </w:r>
            <w:r w:rsidRPr="00055F71">
              <w:rPr>
                <w:rFonts w:ascii="Arial" w:hAnsi="Arial" w:cs="Arial"/>
              </w:rPr>
              <w:t xml:space="preserve"> район</w:t>
            </w:r>
            <w:r>
              <w:rPr>
                <w:rFonts w:ascii="Arial" w:hAnsi="Arial" w:cs="Arial"/>
              </w:rPr>
              <w:t>а</w:t>
            </w:r>
            <w:r w:rsidRPr="00055F71">
              <w:rPr>
                <w:rFonts w:ascii="Arial" w:hAnsi="Arial" w:cs="Arial"/>
              </w:rPr>
              <w:t xml:space="preserve"> Волгоградской области;</w:t>
            </w:r>
          </w:p>
          <w:p w14:paraId="2769D2BF" w14:textId="291F2291" w:rsidR="00BE2226" w:rsidRDefault="00BE2226" w:rsidP="00BE22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2.О</w:t>
            </w:r>
            <w:r w:rsidRPr="00055F71">
              <w:rPr>
                <w:rFonts w:ascii="Arial" w:hAnsi="Arial" w:cs="Arial"/>
              </w:rPr>
              <w:t>беспечения стабильной работы творческих коллективов и любительских объединений;</w:t>
            </w:r>
          </w:p>
          <w:p w14:paraId="180F7C76" w14:textId="37DBA1AD" w:rsidR="00BE2226" w:rsidRDefault="00BE2226" w:rsidP="00BE22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3.Сохранения количества «народных» и «образцовых» коллективов самодеятельного творчества, </w:t>
            </w:r>
            <w:r w:rsidRPr="00055F71">
              <w:rPr>
                <w:rFonts w:ascii="Arial" w:hAnsi="Arial" w:cs="Arial"/>
              </w:rPr>
              <w:t>в т.ч. декоративно-прикладного</w:t>
            </w:r>
            <w:r>
              <w:rPr>
                <w:rFonts w:ascii="Arial" w:hAnsi="Arial" w:cs="Arial"/>
              </w:rPr>
              <w:t xml:space="preserve"> в Светлоярском городском поселении Светлоярского муниципального района Волгоградской области;</w:t>
            </w:r>
          </w:p>
          <w:p w14:paraId="61C31DA1" w14:textId="168D0FC6" w:rsidR="00BE2226" w:rsidRPr="00CC428D" w:rsidRDefault="00BE2226" w:rsidP="00BE22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4.У</w:t>
            </w:r>
            <w:r w:rsidRPr="00055F71">
              <w:rPr>
                <w:rFonts w:ascii="Arial" w:hAnsi="Arial" w:cs="Arial"/>
              </w:rPr>
              <w:t>лучшения деятельности учреждени</w:t>
            </w:r>
            <w:r>
              <w:rPr>
                <w:rFonts w:ascii="Arial" w:hAnsi="Arial" w:cs="Arial"/>
              </w:rPr>
              <w:t>я</w:t>
            </w:r>
            <w:r w:rsidRPr="00055F71">
              <w:rPr>
                <w:rFonts w:ascii="Arial" w:hAnsi="Arial" w:cs="Arial"/>
              </w:rPr>
              <w:t xml:space="preserve"> культуры </w:t>
            </w:r>
            <w:r>
              <w:rPr>
                <w:rFonts w:ascii="Arial" w:hAnsi="Arial" w:cs="Arial"/>
              </w:rPr>
              <w:t xml:space="preserve">Светлоярского городского поселения Светлоярского муниципального района Волгоградской области </w:t>
            </w:r>
            <w:r w:rsidRPr="00055F71">
              <w:rPr>
                <w:rFonts w:ascii="Arial" w:hAnsi="Arial" w:cs="Arial"/>
              </w:rPr>
              <w:t>по итогам проведения независимой оценки качества условий оказания услуг учреждениями культуры</w:t>
            </w:r>
          </w:p>
        </w:tc>
      </w:tr>
    </w:tbl>
    <w:p w14:paraId="122715D4" w14:textId="77777777" w:rsidR="00F82863" w:rsidRDefault="00F82863" w:rsidP="004A0727">
      <w:pPr>
        <w:rPr>
          <w:b/>
          <w:sz w:val="28"/>
          <w:szCs w:val="28"/>
          <w:u w:val="single"/>
        </w:rPr>
      </w:pPr>
    </w:p>
    <w:p w14:paraId="39202425" w14:textId="2C0B925A" w:rsidR="003B68B3" w:rsidRPr="003B68B3" w:rsidRDefault="00055F71" w:rsidP="007501F6">
      <w:pPr>
        <w:jc w:val="both"/>
        <w:rPr>
          <w:rFonts w:ascii="Arial" w:hAnsi="Arial" w:cs="Arial"/>
          <w:bCs/>
        </w:rPr>
      </w:pPr>
      <w:r w:rsidRPr="00055F71">
        <w:rPr>
          <w:rFonts w:ascii="Arial" w:hAnsi="Arial" w:cs="Arial"/>
          <w:bCs/>
        </w:rPr>
        <w:t>Объем налоговых расходов Светлоярского муниципального района Волгоградской области в рамках реализации муниципальной программы (всего) – 0,00 тыс. руб</w:t>
      </w:r>
      <w:r w:rsidR="003B68B3">
        <w:rPr>
          <w:rFonts w:ascii="Arial" w:hAnsi="Arial" w:cs="Arial"/>
          <w:bCs/>
        </w:rPr>
        <w:t>лей</w:t>
      </w:r>
      <w:r w:rsidR="003B68B3" w:rsidRPr="003B68B3">
        <w:rPr>
          <w:rFonts w:ascii="Arial" w:hAnsi="Arial" w:cs="Arial"/>
          <w:bCs/>
        </w:rPr>
        <w:t>.</w:t>
      </w:r>
    </w:p>
    <w:p w14:paraId="438D0B3B" w14:textId="121A7EE4" w:rsidR="00F82863" w:rsidRPr="003B68B3" w:rsidRDefault="003B68B3" w:rsidP="007501F6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</w:t>
      </w:r>
    </w:p>
    <w:p w14:paraId="5B47BF1B" w14:textId="77777777" w:rsidR="00AF507C" w:rsidRPr="00AF507C" w:rsidRDefault="00AF507C" w:rsidP="007501F6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  <w:szCs w:val="28"/>
        </w:rPr>
      </w:pPr>
      <w:r w:rsidRPr="00AF507C">
        <w:rPr>
          <w:rFonts w:ascii="Arial" w:eastAsia="Times New Roman" w:hAnsi="Arial" w:cs="Arial"/>
          <w:szCs w:val="28"/>
        </w:rPr>
        <w:t>Общая характеристика сферы реализации муниципальной программы</w:t>
      </w:r>
    </w:p>
    <w:p w14:paraId="21CC086B" w14:textId="77777777" w:rsidR="00AF507C" w:rsidRDefault="00AF507C" w:rsidP="007501F6">
      <w:pPr>
        <w:ind w:firstLine="708"/>
        <w:jc w:val="both"/>
        <w:rPr>
          <w:rFonts w:ascii="Arial" w:hAnsi="Arial" w:cs="Arial"/>
        </w:rPr>
      </w:pPr>
    </w:p>
    <w:p w14:paraId="512112DF" w14:textId="6E56D4CD" w:rsidR="00370C7D" w:rsidRPr="00321932" w:rsidRDefault="00370C7D" w:rsidP="007501F6">
      <w:pPr>
        <w:ind w:firstLine="708"/>
        <w:jc w:val="both"/>
        <w:rPr>
          <w:rFonts w:ascii="Arial" w:hAnsi="Arial" w:cs="Arial"/>
        </w:rPr>
      </w:pPr>
      <w:r w:rsidRPr="00321932">
        <w:rPr>
          <w:rFonts w:ascii="Arial" w:hAnsi="Arial" w:cs="Arial"/>
        </w:rPr>
        <w:t>Культура – это лицо р</w:t>
      </w:r>
      <w:r w:rsidR="00FF1077">
        <w:rPr>
          <w:rFonts w:ascii="Arial" w:hAnsi="Arial" w:cs="Arial"/>
        </w:rPr>
        <w:t>айона</w:t>
      </w:r>
      <w:r w:rsidRPr="00321932">
        <w:rPr>
          <w:rFonts w:ascii="Arial" w:hAnsi="Arial" w:cs="Arial"/>
        </w:rPr>
        <w:t>, чем по праву гордятся жители и что вызывает желание жить и работать именно здесь.</w:t>
      </w:r>
    </w:p>
    <w:p w14:paraId="7CDDE04E" w14:textId="50BAECF6" w:rsidR="00370C7D" w:rsidRPr="00321932" w:rsidRDefault="00370C7D" w:rsidP="007501F6">
      <w:pPr>
        <w:shd w:val="clear" w:color="auto" w:fill="FFFFFF"/>
        <w:ind w:firstLine="708"/>
        <w:jc w:val="both"/>
        <w:rPr>
          <w:rFonts w:ascii="Arial" w:eastAsia="Times New Roman" w:hAnsi="Arial" w:cs="Arial"/>
        </w:rPr>
      </w:pPr>
      <w:r w:rsidRPr="00321932">
        <w:rPr>
          <w:rFonts w:ascii="Arial" w:eastAsia="Times New Roman" w:hAnsi="Arial" w:cs="Arial"/>
        </w:rPr>
        <w:t>Организация досуга  и приобщени</w:t>
      </w:r>
      <w:r w:rsidR="00FF1077">
        <w:rPr>
          <w:rFonts w:ascii="Arial" w:eastAsia="Times New Roman" w:hAnsi="Arial" w:cs="Arial"/>
        </w:rPr>
        <w:t>е</w:t>
      </w:r>
      <w:r w:rsidRPr="00321932">
        <w:rPr>
          <w:rFonts w:ascii="Arial" w:eastAsia="Times New Roman" w:hAnsi="Arial" w:cs="Arial"/>
        </w:rPr>
        <w:t xml:space="preserve"> населения Светлоярского городского поселения Светлоярского муниципального района Волгоградской области к творчеству, культурному развитию и самообразованию, любительскому искусству и ремеслам, содействие образованию и воспитанию населения, повышение его культурного уровня, а также обеспечение библиотечного обслуживания населения с учетом потребностей и интересов различных социально-возрастных групп жителей Светлоярского городского поселения</w:t>
      </w:r>
      <w:r w:rsidR="005537D5">
        <w:rPr>
          <w:rFonts w:ascii="Arial" w:eastAsia="Times New Roman" w:hAnsi="Arial" w:cs="Arial"/>
        </w:rPr>
        <w:t xml:space="preserve"> Светлоярского муниципального района Волгоградской области</w:t>
      </w:r>
      <w:r w:rsidR="00AF507C">
        <w:rPr>
          <w:rFonts w:ascii="Arial" w:eastAsia="Times New Roman" w:hAnsi="Arial" w:cs="Arial"/>
        </w:rPr>
        <w:t xml:space="preserve"> </w:t>
      </w:r>
      <w:r w:rsidRPr="00321932">
        <w:rPr>
          <w:rFonts w:ascii="Arial" w:hAnsi="Arial" w:cs="Arial"/>
        </w:rPr>
        <w:t xml:space="preserve">– </w:t>
      </w:r>
      <w:r w:rsidR="00AF507C">
        <w:rPr>
          <w:rFonts w:ascii="Arial" w:hAnsi="Arial" w:cs="Arial"/>
        </w:rPr>
        <w:t>данные направления деятельности являются приоритетными</w:t>
      </w:r>
      <w:r w:rsidRPr="00321932">
        <w:rPr>
          <w:rFonts w:ascii="Arial" w:hAnsi="Arial" w:cs="Arial"/>
        </w:rPr>
        <w:t xml:space="preserve">.  </w:t>
      </w:r>
      <w:r w:rsidR="009060F1">
        <w:rPr>
          <w:rFonts w:ascii="Arial" w:hAnsi="Arial" w:cs="Arial"/>
        </w:rPr>
        <w:t>Сегодня жители Светлоярского городского поселения</w:t>
      </w:r>
      <w:r w:rsidRPr="00321932">
        <w:rPr>
          <w:rFonts w:ascii="Arial" w:hAnsi="Arial" w:cs="Arial"/>
        </w:rPr>
        <w:t xml:space="preserve"> находят время творчески организовать своё свободное время. Часто путём участия в деятельности коллективов художественной самодеятельности люди раскрывают себя с совершенно иной стороны. На территории Светлоярского городского поселения </w:t>
      </w:r>
      <w:r w:rsidRPr="00321932">
        <w:rPr>
          <w:rFonts w:ascii="Arial" w:eastAsia="Times New Roman" w:hAnsi="Arial" w:cs="Arial"/>
        </w:rPr>
        <w:t>Светлоярского муниципального района Волгоградской области</w:t>
      </w:r>
      <w:r w:rsidRPr="00321932">
        <w:rPr>
          <w:rFonts w:ascii="Arial" w:hAnsi="Arial" w:cs="Arial"/>
        </w:rPr>
        <w:t xml:space="preserve"> ведет активную культурно-досуговую деятельность МКУК «Светлоярский центр культуры, досуга и библиотечного обслуживания»</w:t>
      </w:r>
      <w:r w:rsidR="00FF1077">
        <w:rPr>
          <w:rFonts w:ascii="Arial" w:hAnsi="Arial" w:cs="Arial"/>
        </w:rPr>
        <w:t xml:space="preserve"> (далее – МКУК «Светлоярский </w:t>
      </w:r>
      <w:proofErr w:type="spellStart"/>
      <w:r w:rsidR="00FF1077">
        <w:rPr>
          <w:rFonts w:ascii="Arial" w:hAnsi="Arial" w:cs="Arial"/>
        </w:rPr>
        <w:t>ЦКДиБО</w:t>
      </w:r>
      <w:proofErr w:type="spellEnd"/>
      <w:r w:rsidR="00FF1077">
        <w:rPr>
          <w:rFonts w:ascii="Arial" w:hAnsi="Arial" w:cs="Arial"/>
        </w:rPr>
        <w:t>»)</w:t>
      </w:r>
      <w:r w:rsidRPr="00321932">
        <w:rPr>
          <w:rFonts w:ascii="Arial" w:hAnsi="Arial" w:cs="Arial"/>
        </w:rPr>
        <w:t xml:space="preserve">. </w:t>
      </w:r>
      <w:r w:rsidRPr="00321932">
        <w:rPr>
          <w:rFonts w:ascii="Arial" w:eastAsia="Times New Roman" w:hAnsi="Arial" w:cs="Arial"/>
        </w:rPr>
        <w:t>В состав Учреждения входят:</w:t>
      </w:r>
    </w:p>
    <w:p w14:paraId="66F314BB" w14:textId="77777777" w:rsidR="00370C7D" w:rsidRPr="00321932" w:rsidRDefault="00370C7D" w:rsidP="007501F6">
      <w:pPr>
        <w:shd w:val="clear" w:color="auto" w:fill="FFFFFF"/>
        <w:ind w:firstLine="708"/>
        <w:jc w:val="both"/>
        <w:rPr>
          <w:rFonts w:ascii="Arial" w:eastAsia="Times New Roman" w:hAnsi="Arial" w:cs="Arial"/>
        </w:rPr>
      </w:pPr>
      <w:r w:rsidRPr="00321932">
        <w:rPr>
          <w:rFonts w:ascii="Arial" w:eastAsia="Times New Roman" w:hAnsi="Arial" w:cs="Arial"/>
        </w:rPr>
        <w:t>- дом культуры «Октябрь»;</w:t>
      </w:r>
    </w:p>
    <w:p w14:paraId="166F48A4" w14:textId="77777777" w:rsidR="00370C7D" w:rsidRPr="00321932" w:rsidRDefault="00370C7D" w:rsidP="007501F6">
      <w:pPr>
        <w:shd w:val="clear" w:color="auto" w:fill="FFFFFF"/>
        <w:ind w:firstLine="708"/>
        <w:jc w:val="both"/>
        <w:rPr>
          <w:rFonts w:ascii="Arial" w:eastAsia="Times New Roman" w:hAnsi="Arial" w:cs="Arial"/>
        </w:rPr>
      </w:pPr>
      <w:r w:rsidRPr="00321932">
        <w:rPr>
          <w:rFonts w:ascii="Arial" w:eastAsia="Times New Roman" w:hAnsi="Arial" w:cs="Arial"/>
        </w:rPr>
        <w:t>- центральная библиотека;</w:t>
      </w:r>
    </w:p>
    <w:p w14:paraId="464274F9" w14:textId="77777777" w:rsidR="00370C7D" w:rsidRPr="00321932" w:rsidRDefault="00370C7D" w:rsidP="007501F6">
      <w:pPr>
        <w:shd w:val="clear" w:color="auto" w:fill="FFFFFF"/>
        <w:ind w:firstLine="708"/>
        <w:jc w:val="both"/>
        <w:rPr>
          <w:rFonts w:ascii="Arial" w:eastAsia="Times New Roman" w:hAnsi="Arial" w:cs="Arial"/>
        </w:rPr>
      </w:pPr>
      <w:r w:rsidRPr="00321932">
        <w:rPr>
          <w:rFonts w:ascii="Arial" w:eastAsia="Times New Roman" w:hAnsi="Arial" w:cs="Arial"/>
        </w:rPr>
        <w:t>- детская библиотека.</w:t>
      </w:r>
    </w:p>
    <w:p w14:paraId="7E8E538A" w14:textId="4A81334E" w:rsidR="00370C7D" w:rsidRPr="00321932" w:rsidRDefault="00370C7D" w:rsidP="007501F6">
      <w:pPr>
        <w:jc w:val="both"/>
        <w:rPr>
          <w:rFonts w:ascii="Arial" w:hAnsi="Arial" w:cs="Arial"/>
          <w:b/>
        </w:rPr>
      </w:pPr>
      <w:r w:rsidRPr="00321932">
        <w:rPr>
          <w:rFonts w:ascii="Arial" w:hAnsi="Arial" w:cs="Arial"/>
        </w:rPr>
        <w:t>В ДК «Октябрь»</w:t>
      </w:r>
      <w:r w:rsidRPr="00321932">
        <w:rPr>
          <w:rFonts w:ascii="Arial" w:hAnsi="Arial" w:cs="Arial"/>
          <w:b/>
        </w:rPr>
        <w:t xml:space="preserve"> </w:t>
      </w:r>
      <w:r w:rsidRPr="00321932">
        <w:rPr>
          <w:rFonts w:ascii="Arial" w:hAnsi="Arial" w:cs="Arial"/>
        </w:rPr>
        <w:t xml:space="preserve">успешно ведут творческую деятельность </w:t>
      </w:r>
      <w:r w:rsidRPr="00DA687D">
        <w:rPr>
          <w:rFonts w:ascii="Arial" w:hAnsi="Arial" w:cs="Arial"/>
        </w:rPr>
        <w:t>34</w:t>
      </w:r>
      <w:r w:rsidRPr="00321932">
        <w:rPr>
          <w:rFonts w:ascii="Arial" w:hAnsi="Arial" w:cs="Arial"/>
        </w:rPr>
        <w:t xml:space="preserve"> клубных формировани</w:t>
      </w:r>
      <w:r w:rsidR="009060F1">
        <w:rPr>
          <w:rFonts w:ascii="Arial" w:hAnsi="Arial" w:cs="Arial"/>
        </w:rPr>
        <w:t>я, в т.ч. клубы по интересам, любительские объединения и коллективы художественной самодеятельности.</w:t>
      </w:r>
      <w:r w:rsidRPr="00321932">
        <w:rPr>
          <w:rFonts w:ascii="Arial" w:hAnsi="Arial" w:cs="Arial"/>
        </w:rPr>
        <w:t xml:space="preserve">  </w:t>
      </w:r>
      <w:r w:rsidR="009060F1">
        <w:rPr>
          <w:rFonts w:ascii="Arial" w:hAnsi="Arial" w:cs="Arial"/>
        </w:rPr>
        <w:t>П</w:t>
      </w:r>
      <w:r w:rsidRPr="00321932">
        <w:rPr>
          <w:rFonts w:ascii="Arial" w:hAnsi="Arial" w:cs="Arial"/>
        </w:rPr>
        <w:t>очетное звание «Народный» и «</w:t>
      </w:r>
      <w:r w:rsidR="005C3DA7">
        <w:rPr>
          <w:rFonts w:ascii="Arial" w:hAnsi="Arial" w:cs="Arial"/>
        </w:rPr>
        <w:t>О</w:t>
      </w:r>
      <w:r w:rsidRPr="00321932">
        <w:rPr>
          <w:rFonts w:ascii="Arial" w:hAnsi="Arial" w:cs="Arial"/>
        </w:rPr>
        <w:t xml:space="preserve">бразцовый» </w:t>
      </w:r>
      <w:r w:rsidR="009060F1">
        <w:rPr>
          <w:rFonts w:ascii="Arial" w:hAnsi="Arial" w:cs="Arial"/>
        </w:rPr>
        <w:t xml:space="preserve">носят </w:t>
      </w:r>
      <w:r w:rsidR="005C3DA7">
        <w:rPr>
          <w:rFonts w:ascii="Arial" w:hAnsi="Arial" w:cs="Arial"/>
        </w:rPr>
        <w:t>4</w:t>
      </w:r>
      <w:r w:rsidR="009060F1">
        <w:rPr>
          <w:rFonts w:ascii="Arial" w:hAnsi="Arial" w:cs="Arial"/>
        </w:rPr>
        <w:t xml:space="preserve"> коллект</w:t>
      </w:r>
      <w:r w:rsidR="005C3DA7">
        <w:rPr>
          <w:rFonts w:ascii="Arial" w:hAnsi="Arial" w:cs="Arial"/>
        </w:rPr>
        <w:t>ива</w:t>
      </w:r>
      <w:r w:rsidRPr="00321932">
        <w:rPr>
          <w:rFonts w:ascii="Arial" w:hAnsi="Arial" w:cs="Arial"/>
        </w:rPr>
        <w:t>:</w:t>
      </w:r>
    </w:p>
    <w:p w14:paraId="515316E4" w14:textId="587BF1F4" w:rsidR="00370C7D" w:rsidRPr="00321932" w:rsidRDefault="00370C7D" w:rsidP="007501F6">
      <w:pPr>
        <w:ind w:firstLine="708"/>
        <w:jc w:val="both"/>
        <w:rPr>
          <w:rFonts w:ascii="Arial" w:hAnsi="Arial" w:cs="Arial"/>
        </w:rPr>
      </w:pPr>
      <w:r w:rsidRPr="00321932">
        <w:rPr>
          <w:rFonts w:ascii="Arial" w:hAnsi="Arial" w:cs="Arial"/>
        </w:rPr>
        <w:t xml:space="preserve">-  народный </w:t>
      </w:r>
      <w:r w:rsidR="005537D5">
        <w:rPr>
          <w:rFonts w:ascii="Arial" w:hAnsi="Arial" w:cs="Arial"/>
        </w:rPr>
        <w:t xml:space="preserve">самодеятельный </w:t>
      </w:r>
      <w:r w:rsidR="009060F1">
        <w:rPr>
          <w:rFonts w:ascii="Arial" w:hAnsi="Arial" w:cs="Arial"/>
        </w:rPr>
        <w:t>фольклорный ансамбль</w:t>
      </w:r>
      <w:r w:rsidRPr="00321932">
        <w:rPr>
          <w:rFonts w:ascii="Arial" w:hAnsi="Arial" w:cs="Arial"/>
        </w:rPr>
        <w:t xml:space="preserve"> «Радуница»;</w:t>
      </w:r>
    </w:p>
    <w:p w14:paraId="7BA21146" w14:textId="119D4001" w:rsidR="00370C7D" w:rsidRPr="00321932" w:rsidRDefault="00370C7D" w:rsidP="007501F6">
      <w:pPr>
        <w:ind w:firstLine="708"/>
        <w:jc w:val="both"/>
        <w:rPr>
          <w:rFonts w:ascii="Arial" w:hAnsi="Arial" w:cs="Arial"/>
        </w:rPr>
      </w:pPr>
      <w:r w:rsidRPr="00321932">
        <w:rPr>
          <w:rFonts w:ascii="Arial" w:hAnsi="Arial" w:cs="Arial"/>
        </w:rPr>
        <w:t xml:space="preserve">- </w:t>
      </w:r>
      <w:r w:rsidR="009060F1">
        <w:rPr>
          <w:rFonts w:ascii="Arial" w:hAnsi="Arial" w:cs="Arial"/>
        </w:rPr>
        <w:t xml:space="preserve"> </w:t>
      </w:r>
      <w:r w:rsidRPr="00321932">
        <w:rPr>
          <w:rFonts w:ascii="Arial" w:hAnsi="Arial" w:cs="Arial"/>
        </w:rPr>
        <w:t xml:space="preserve">народная </w:t>
      </w:r>
      <w:r w:rsidR="009060F1">
        <w:rPr>
          <w:rFonts w:ascii="Arial" w:hAnsi="Arial" w:cs="Arial"/>
        </w:rPr>
        <w:t xml:space="preserve">самодеятельная </w:t>
      </w:r>
      <w:r w:rsidRPr="00321932">
        <w:rPr>
          <w:rFonts w:ascii="Arial" w:hAnsi="Arial" w:cs="Arial"/>
        </w:rPr>
        <w:t>студия декоративно-прикладного творчества «Радуга»;</w:t>
      </w:r>
    </w:p>
    <w:p w14:paraId="137DB294" w14:textId="6D6DA32F" w:rsidR="00370C7D" w:rsidRDefault="00370C7D" w:rsidP="00370C7D">
      <w:pPr>
        <w:ind w:firstLine="708"/>
        <w:jc w:val="both"/>
        <w:rPr>
          <w:rFonts w:ascii="Arial" w:hAnsi="Arial" w:cs="Arial"/>
        </w:rPr>
      </w:pPr>
      <w:r w:rsidRPr="00321932">
        <w:rPr>
          <w:rFonts w:ascii="Arial" w:hAnsi="Arial" w:cs="Arial"/>
        </w:rPr>
        <w:t xml:space="preserve">- </w:t>
      </w:r>
      <w:r w:rsidR="009060F1">
        <w:rPr>
          <w:rFonts w:ascii="Arial" w:hAnsi="Arial" w:cs="Arial"/>
        </w:rPr>
        <w:t xml:space="preserve"> </w:t>
      </w:r>
      <w:r w:rsidRPr="00321932">
        <w:rPr>
          <w:rFonts w:ascii="Arial" w:hAnsi="Arial" w:cs="Arial"/>
        </w:rPr>
        <w:t xml:space="preserve">образцовый хореографический </w:t>
      </w:r>
      <w:r w:rsidR="005537D5">
        <w:rPr>
          <w:rFonts w:ascii="Arial" w:hAnsi="Arial" w:cs="Arial"/>
        </w:rPr>
        <w:t>коллектив</w:t>
      </w:r>
      <w:r w:rsidRPr="00321932">
        <w:rPr>
          <w:rFonts w:ascii="Arial" w:hAnsi="Arial" w:cs="Arial"/>
        </w:rPr>
        <w:t xml:space="preserve"> «</w:t>
      </w:r>
      <w:r w:rsidRPr="00321932">
        <w:rPr>
          <w:rFonts w:ascii="Arial" w:hAnsi="Arial" w:cs="Arial"/>
          <w:lang w:val="en-US"/>
        </w:rPr>
        <w:t>Shake</w:t>
      </w:r>
      <w:r w:rsidR="005537D5">
        <w:rPr>
          <w:rFonts w:ascii="Arial" w:hAnsi="Arial" w:cs="Arial"/>
        </w:rPr>
        <w:t xml:space="preserve"> </w:t>
      </w:r>
      <w:r w:rsidRPr="00321932">
        <w:rPr>
          <w:rFonts w:ascii="Arial" w:hAnsi="Arial" w:cs="Arial"/>
          <w:lang w:val="en-US"/>
        </w:rPr>
        <w:t>Up</w:t>
      </w:r>
      <w:r w:rsidRPr="00321932">
        <w:rPr>
          <w:rFonts w:ascii="Arial" w:hAnsi="Arial" w:cs="Arial"/>
        </w:rPr>
        <w:t>».</w:t>
      </w:r>
      <w:r w:rsidR="009060F1">
        <w:rPr>
          <w:rFonts w:ascii="Arial" w:hAnsi="Arial" w:cs="Arial"/>
        </w:rPr>
        <w:t>;</w:t>
      </w:r>
    </w:p>
    <w:p w14:paraId="235936C9" w14:textId="5C4E359F" w:rsidR="009060F1" w:rsidRPr="00321932" w:rsidRDefault="009060F1" w:rsidP="00370C7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 о</w:t>
      </w:r>
      <w:r w:rsidRPr="009060F1">
        <w:rPr>
          <w:rFonts w:ascii="Arial" w:hAnsi="Arial" w:cs="Arial"/>
        </w:rPr>
        <w:t>бразцовый музыкальный театр «Аметист»</w:t>
      </w:r>
      <w:r>
        <w:rPr>
          <w:rFonts w:ascii="Arial" w:hAnsi="Arial" w:cs="Arial"/>
        </w:rPr>
        <w:t>.</w:t>
      </w:r>
    </w:p>
    <w:p w14:paraId="58388CE3" w14:textId="27B9EED4" w:rsidR="00370C7D" w:rsidRPr="00A25251" w:rsidRDefault="00370C7D" w:rsidP="00370C7D">
      <w:pPr>
        <w:ind w:firstLine="720"/>
        <w:jc w:val="both"/>
        <w:rPr>
          <w:rFonts w:ascii="Arial" w:hAnsi="Arial" w:cs="Arial"/>
          <w:bCs/>
          <w:color w:val="FF0000"/>
        </w:rPr>
      </w:pPr>
      <w:r w:rsidRPr="00321932">
        <w:rPr>
          <w:rFonts w:ascii="Arial" w:hAnsi="Arial" w:cs="Arial"/>
        </w:rPr>
        <w:lastRenderedPageBreak/>
        <w:t>Хороший</w:t>
      </w:r>
      <w:r w:rsidR="009060F1">
        <w:rPr>
          <w:rFonts w:ascii="Arial" w:hAnsi="Arial" w:cs="Arial"/>
        </w:rPr>
        <w:t xml:space="preserve"> </w:t>
      </w:r>
      <w:r w:rsidRPr="00321932">
        <w:rPr>
          <w:rFonts w:ascii="Arial" w:hAnsi="Arial" w:cs="Arial"/>
        </w:rPr>
        <w:t>стимул для творческого роста коллективов художественной самодеятельности и художественного творчества дает их участие в смотрах, фестивалях, конкурсах различн</w:t>
      </w:r>
      <w:r w:rsidR="009060F1">
        <w:rPr>
          <w:rFonts w:ascii="Arial" w:hAnsi="Arial" w:cs="Arial"/>
        </w:rPr>
        <w:t>ого</w:t>
      </w:r>
      <w:r w:rsidRPr="00321932">
        <w:rPr>
          <w:rFonts w:ascii="Arial" w:hAnsi="Arial" w:cs="Arial"/>
        </w:rPr>
        <w:t xml:space="preserve"> уровн</w:t>
      </w:r>
      <w:r w:rsidR="009060F1">
        <w:rPr>
          <w:rFonts w:ascii="Arial" w:hAnsi="Arial" w:cs="Arial"/>
        </w:rPr>
        <w:t>я</w:t>
      </w:r>
      <w:r w:rsidRPr="00321932">
        <w:rPr>
          <w:rFonts w:ascii="Arial" w:hAnsi="Arial" w:cs="Arial"/>
        </w:rPr>
        <w:t xml:space="preserve">.  </w:t>
      </w:r>
    </w:p>
    <w:p w14:paraId="0C81D85B" w14:textId="0724566D" w:rsidR="00370C7D" w:rsidRPr="00321932" w:rsidRDefault="005C3DA7" w:rsidP="00370C7D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370C7D" w:rsidRPr="00321932">
        <w:rPr>
          <w:rFonts w:ascii="Arial" w:hAnsi="Arial" w:cs="Arial"/>
        </w:rPr>
        <w:t xml:space="preserve">Большой интерес у жителей </w:t>
      </w:r>
      <w:r w:rsidR="009060F1">
        <w:rPr>
          <w:rFonts w:ascii="Arial" w:hAnsi="Arial" w:cs="Arial"/>
        </w:rPr>
        <w:t>поселения</w:t>
      </w:r>
      <w:r w:rsidR="00370C7D" w:rsidRPr="00321932">
        <w:rPr>
          <w:rFonts w:ascii="Arial" w:hAnsi="Arial" w:cs="Arial"/>
        </w:rPr>
        <w:t xml:space="preserve">   вызывает проведение </w:t>
      </w:r>
      <w:r w:rsidR="009060F1">
        <w:rPr>
          <w:rFonts w:ascii="Arial" w:hAnsi="Arial" w:cs="Arial"/>
        </w:rPr>
        <w:t xml:space="preserve">тематических </w:t>
      </w:r>
      <w:r w:rsidR="00370C7D" w:rsidRPr="00321932">
        <w:rPr>
          <w:rFonts w:ascii="Arial" w:hAnsi="Arial" w:cs="Arial"/>
        </w:rPr>
        <w:t xml:space="preserve">праздников, таких как: </w:t>
      </w:r>
      <w:r w:rsidR="009060F1">
        <w:rPr>
          <w:rFonts w:ascii="Arial" w:hAnsi="Arial" w:cs="Arial"/>
        </w:rPr>
        <w:t xml:space="preserve">православный фестиваль </w:t>
      </w:r>
      <w:r w:rsidR="00370C7D" w:rsidRPr="009E03C2">
        <w:rPr>
          <w:rFonts w:ascii="Arial" w:hAnsi="Arial" w:cs="Arial"/>
        </w:rPr>
        <w:t>«Пасхальная радость»</w:t>
      </w:r>
      <w:r w:rsidR="009060F1">
        <w:rPr>
          <w:rFonts w:ascii="Arial" w:hAnsi="Arial" w:cs="Arial"/>
        </w:rPr>
        <w:t xml:space="preserve"> Светлоярского муниципального района</w:t>
      </w:r>
      <w:r w:rsidR="00370C7D" w:rsidRPr="009E03C2">
        <w:rPr>
          <w:rFonts w:ascii="Arial" w:hAnsi="Arial" w:cs="Arial"/>
        </w:rPr>
        <w:t>,</w:t>
      </w:r>
      <w:r w:rsidR="00370C7D" w:rsidRPr="00A25251">
        <w:rPr>
          <w:rFonts w:ascii="Arial" w:hAnsi="Arial" w:cs="Arial"/>
          <w:color w:val="FF0000"/>
        </w:rPr>
        <w:t xml:space="preserve"> </w:t>
      </w:r>
      <w:r w:rsidR="009060F1" w:rsidRPr="009060F1">
        <w:rPr>
          <w:rFonts w:ascii="Arial" w:hAnsi="Arial" w:cs="Arial"/>
        </w:rPr>
        <w:t>народное гуляние</w:t>
      </w:r>
      <w:r w:rsidR="00370C7D" w:rsidRPr="00A25251">
        <w:rPr>
          <w:rFonts w:ascii="Arial" w:hAnsi="Arial" w:cs="Arial"/>
          <w:color w:val="FF0000"/>
        </w:rPr>
        <w:t xml:space="preserve"> </w:t>
      </w:r>
      <w:r w:rsidR="00370C7D" w:rsidRPr="00321932">
        <w:rPr>
          <w:rFonts w:ascii="Arial" w:hAnsi="Arial" w:cs="Arial"/>
        </w:rPr>
        <w:t xml:space="preserve">«Масленица», </w:t>
      </w:r>
      <w:r w:rsidR="009060F1">
        <w:rPr>
          <w:rFonts w:ascii="Arial" w:hAnsi="Arial" w:cs="Arial"/>
          <w:color w:val="000000"/>
        </w:rPr>
        <w:t xml:space="preserve">православный </w:t>
      </w:r>
      <w:r w:rsidR="00370C7D" w:rsidRPr="00321932">
        <w:rPr>
          <w:rFonts w:ascii="Arial" w:hAnsi="Arial" w:cs="Arial"/>
          <w:color w:val="000000"/>
        </w:rPr>
        <w:t>праздник, п</w:t>
      </w:r>
      <w:r w:rsidR="00370C7D" w:rsidRPr="00321932">
        <w:rPr>
          <w:rFonts w:ascii="Arial" w:hAnsi="Arial" w:cs="Arial"/>
        </w:rPr>
        <w:t xml:space="preserve">освященный Дню Петра и Февронии и т.д. </w:t>
      </w:r>
    </w:p>
    <w:p w14:paraId="6C55C025" w14:textId="3359A70F" w:rsidR="00370C7D" w:rsidRPr="00321932" w:rsidRDefault="00370C7D" w:rsidP="00370C7D">
      <w:pPr>
        <w:ind w:firstLine="540"/>
        <w:jc w:val="both"/>
        <w:rPr>
          <w:rFonts w:ascii="Arial" w:hAnsi="Arial" w:cs="Arial"/>
        </w:rPr>
      </w:pPr>
      <w:r w:rsidRPr="00321932">
        <w:rPr>
          <w:rFonts w:ascii="Arial" w:hAnsi="Arial" w:cs="Arial"/>
        </w:rPr>
        <w:tab/>
        <w:t>При проведении подобных мероприятий работники культуры стремятся не только привлечь внимание   публики к народным традициям и обрядам, но и вызвать желание сохранять и развивать их в современном обществе.</w:t>
      </w:r>
    </w:p>
    <w:p w14:paraId="30B94846" w14:textId="3DDD1A84" w:rsidR="00370C7D" w:rsidRPr="00DA687D" w:rsidRDefault="00370C7D" w:rsidP="00370C7D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321932">
        <w:rPr>
          <w:rFonts w:ascii="Arial" w:hAnsi="Arial" w:cs="Arial"/>
          <w:sz w:val="24"/>
          <w:szCs w:val="24"/>
        </w:rPr>
        <w:t xml:space="preserve">Традиционно работниками МКУК «Светлоярский </w:t>
      </w:r>
      <w:proofErr w:type="spellStart"/>
      <w:r w:rsidRPr="00321932">
        <w:rPr>
          <w:rFonts w:ascii="Arial" w:hAnsi="Arial" w:cs="Arial"/>
          <w:sz w:val="24"/>
          <w:szCs w:val="24"/>
        </w:rPr>
        <w:t>ЦКДиБО</w:t>
      </w:r>
      <w:proofErr w:type="spellEnd"/>
      <w:r w:rsidRPr="00321932">
        <w:rPr>
          <w:rFonts w:ascii="Arial" w:hAnsi="Arial" w:cs="Arial"/>
          <w:sz w:val="24"/>
          <w:szCs w:val="24"/>
        </w:rPr>
        <w:t xml:space="preserve">» проводятся </w:t>
      </w:r>
      <w:r w:rsidR="009060F1">
        <w:rPr>
          <w:rFonts w:ascii="Arial" w:hAnsi="Arial" w:cs="Arial"/>
          <w:sz w:val="24"/>
          <w:szCs w:val="24"/>
        </w:rPr>
        <w:t xml:space="preserve">культурно – массовые мероприятия: </w:t>
      </w:r>
      <w:r w:rsidRPr="00321932">
        <w:rPr>
          <w:rFonts w:ascii="Arial" w:hAnsi="Arial" w:cs="Arial"/>
          <w:sz w:val="24"/>
          <w:szCs w:val="24"/>
        </w:rPr>
        <w:t>День Свет</w:t>
      </w:r>
      <w:r w:rsidR="00FF1077">
        <w:rPr>
          <w:rFonts w:ascii="Arial" w:hAnsi="Arial" w:cs="Arial"/>
          <w:sz w:val="24"/>
          <w:szCs w:val="24"/>
        </w:rPr>
        <w:t>лого Яра</w:t>
      </w:r>
      <w:r w:rsidRPr="00321932">
        <w:rPr>
          <w:rFonts w:ascii="Arial" w:hAnsi="Arial" w:cs="Arial"/>
          <w:sz w:val="24"/>
          <w:szCs w:val="24"/>
        </w:rPr>
        <w:t>, Д</w:t>
      </w:r>
      <w:r w:rsidR="005537D5">
        <w:rPr>
          <w:rFonts w:ascii="Arial" w:hAnsi="Arial" w:cs="Arial"/>
          <w:sz w:val="24"/>
          <w:szCs w:val="24"/>
        </w:rPr>
        <w:t>ень</w:t>
      </w:r>
      <w:r w:rsidRPr="00321932">
        <w:rPr>
          <w:rFonts w:ascii="Arial" w:hAnsi="Arial" w:cs="Arial"/>
          <w:sz w:val="24"/>
          <w:szCs w:val="24"/>
        </w:rPr>
        <w:t xml:space="preserve"> </w:t>
      </w:r>
      <w:r w:rsidR="009060F1">
        <w:rPr>
          <w:rFonts w:ascii="Arial" w:hAnsi="Arial" w:cs="Arial"/>
          <w:sz w:val="24"/>
          <w:szCs w:val="24"/>
        </w:rPr>
        <w:t xml:space="preserve">Великой </w:t>
      </w:r>
      <w:r w:rsidRPr="00321932">
        <w:rPr>
          <w:rFonts w:ascii="Arial" w:hAnsi="Arial" w:cs="Arial"/>
          <w:sz w:val="24"/>
          <w:szCs w:val="24"/>
        </w:rPr>
        <w:t xml:space="preserve">Победы, </w:t>
      </w:r>
      <w:r w:rsidR="009060F1">
        <w:rPr>
          <w:rFonts w:ascii="Arial" w:hAnsi="Arial" w:cs="Arial"/>
          <w:sz w:val="24"/>
          <w:szCs w:val="24"/>
        </w:rPr>
        <w:t xml:space="preserve">тематические мероприятия, посвященные </w:t>
      </w:r>
      <w:r w:rsidRPr="00321932">
        <w:rPr>
          <w:rFonts w:ascii="Arial" w:hAnsi="Arial" w:cs="Arial"/>
          <w:sz w:val="24"/>
          <w:szCs w:val="24"/>
        </w:rPr>
        <w:t>разгром</w:t>
      </w:r>
      <w:r w:rsidR="009060F1">
        <w:rPr>
          <w:rFonts w:ascii="Arial" w:hAnsi="Arial" w:cs="Arial"/>
          <w:sz w:val="24"/>
          <w:szCs w:val="24"/>
        </w:rPr>
        <w:t>у</w:t>
      </w:r>
      <w:r w:rsidRPr="00321932">
        <w:rPr>
          <w:rFonts w:ascii="Arial" w:hAnsi="Arial" w:cs="Arial"/>
          <w:sz w:val="24"/>
          <w:szCs w:val="24"/>
        </w:rPr>
        <w:t xml:space="preserve"> немецко-фашистских войск под Сталинградом, Дн</w:t>
      </w:r>
      <w:r w:rsidR="009060F1">
        <w:rPr>
          <w:rFonts w:ascii="Arial" w:hAnsi="Arial" w:cs="Arial"/>
          <w:sz w:val="24"/>
          <w:szCs w:val="24"/>
        </w:rPr>
        <w:t>ю</w:t>
      </w:r>
      <w:r w:rsidRPr="00321932">
        <w:rPr>
          <w:rFonts w:ascii="Arial" w:hAnsi="Arial" w:cs="Arial"/>
          <w:sz w:val="24"/>
          <w:szCs w:val="24"/>
        </w:rPr>
        <w:t xml:space="preserve"> Памяти и скорби, новогодние представления, мюзиклы, спектакли и др. </w:t>
      </w:r>
    </w:p>
    <w:p w14:paraId="4F167095" w14:textId="1F7DC7B4" w:rsidR="00370C7D" w:rsidRPr="009E03C2" w:rsidRDefault="00370C7D" w:rsidP="00370C7D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DA687D">
        <w:rPr>
          <w:rFonts w:ascii="Arial" w:hAnsi="Arial" w:cs="Arial"/>
          <w:sz w:val="24"/>
          <w:szCs w:val="24"/>
        </w:rPr>
        <w:t>Одно из культурных событий</w:t>
      </w:r>
      <w:r w:rsidRPr="00DA687D">
        <w:rPr>
          <w:rFonts w:ascii="Arial" w:hAnsi="Arial" w:cs="Arial"/>
          <w:sz w:val="24"/>
          <w:szCs w:val="24"/>
          <w:shd w:val="clear" w:color="auto" w:fill="FFFFFF"/>
        </w:rPr>
        <w:t xml:space="preserve"> Светлого Яра</w:t>
      </w:r>
      <w:r w:rsidRPr="00DA687D">
        <w:rPr>
          <w:rFonts w:ascii="Arial" w:hAnsi="Arial" w:cs="Arial"/>
          <w:sz w:val="24"/>
          <w:szCs w:val="24"/>
        </w:rPr>
        <w:t>, которое стало уже ежегодным,</w:t>
      </w:r>
      <w:r w:rsidR="006A3E3B">
        <w:rPr>
          <w:rFonts w:ascii="Arial" w:hAnsi="Arial" w:cs="Arial"/>
          <w:sz w:val="24"/>
          <w:szCs w:val="24"/>
        </w:rPr>
        <w:t xml:space="preserve"> </w:t>
      </w:r>
      <w:r w:rsidRPr="00DA687D">
        <w:rPr>
          <w:rFonts w:ascii="Arial" w:hAnsi="Arial" w:cs="Arial"/>
          <w:sz w:val="24"/>
          <w:szCs w:val="24"/>
        </w:rPr>
        <w:t>это театральная неделя «На подмостках сцены»</w:t>
      </w:r>
      <w:r w:rsidR="005537D5">
        <w:rPr>
          <w:rFonts w:ascii="Arial" w:hAnsi="Arial" w:cs="Arial"/>
          <w:sz w:val="24"/>
          <w:szCs w:val="24"/>
        </w:rPr>
        <w:t>.</w:t>
      </w:r>
      <w:r w:rsidRPr="00DA687D">
        <w:rPr>
          <w:rFonts w:ascii="Arial" w:hAnsi="Arial" w:cs="Arial"/>
          <w:sz w:val="24"/>
          <w:szCs w:val="24"/>
        </w:rPr>
        <w:t xml:space="preserve"> В фестивале принимают участие</w:t>
      </w:r>
      <w:r w:rsidRPr="00DA687D">
        <w:rPr>
          <w:rFonts w:ascii="Arial" w:hAnsi="Arial" w:cs="Arial"/>
          <w:sz w:val="24"/>
          <w:szCs w:val="24"/>
          <w:shd w:val="clear" w:color="auto" w:fill="F9F9F9"/>
        </w:rPr>
        <w:t xml:space="preserve"> </w:t>
      </w:r>
      <w:r w:rsidRPr="00DA687D">
        <w:rPr>
          <w:rFonts w:ascii="Arial" w:hAnsi="Arial" w:cs="Arial"/>
          <w:sz w:val="24"/>
          <w:szCs w:val="24"/>
        </w:rPr>
        <w:t>коллективы не только</w:t>
      </w:r>
      <w:r w:rsidRPr="009E03C2">
        <w:rPr>
          <w:rFonts w:ascii="Arial" w:hAnsi="Arial" w:cs="Arial"/>
          <w:sz w:val="24"/>
          <w:szCs w:val="24"/>
        </w:rPr>
        <w:t xml:space="preserve"> Светлоярского муниципального района, но и</w:t>
      </w:r>
      <w:r w:rsidRPr="009E03C2">
        <w:rPr>
          <w:rFonts w:ascii="Arial" w:hAnsi="Arial" w:cs="Arial"/>
          <w:sz w:val="24"/>
          <w:szCs w:val="24"/>
          <w:shd w:val="clear" w:color="auto" w:fill="F9F9F9"/>
        </w:rPr>
        <w:t xml:space="preserve"> </w:t>
      </w:r>
      <w:r w:rsidRPr="009E03C2">
        <w:rPr>
          <w:rFonts w:ascii="Arial" w:hAnsi="Arial" w:cs="Arial"/>
          <w:sz w:val="24"/>
          <w:szCs w:val="24"/>
        </w:rPr>
        <w:t>любительские театры г. Волгоград</w:t>
      </w:r>
      <w:r>
        <w:rPr>
          <w:rFonts w:ascii="Arial" w:hAnsi="Arial" w:cs="Arial"/>
          <w:sz w:val="24"/>
          <w:szCs w:val="24"/>
        </w:rPr>
        <w:t xml:space="preserve"> и Волгоградской области</w:t>
      </w:r>
      <w:r w:rsidRPr="009E03C2">
        <w:rPr>
          <w:rFonts w:ascii="Arial" w:hAnsi="Arial" w:cs="Arial"/>
          <w:sz w:val="24"/>
          <w:szCs w:val="24"/>
        </w:rPr>
        <w:t xml:space="preserve">. </w:t>
      </w:r>
    </w:p>
    <w:p w14:paraId="2AE9E516" w14:textId="5FE5B3D2" w:rsidR="00370C7D" w:rsidRPr="002626F9" w:rsidRDefault="00370C7D" w:rsidP="00370C7D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321932">
        <w:rPr>
          <w:rFonts w:ascii="Arial" w:hAnsi="Arial" w:cs="Arial"/>
        </w:rPr>
        <w:tab/>
      </w:r>
      <w:r w:rsidRPr="002626F9">
        <w:rPr>
          <w:rFonts w:ascii="Arial" w:hAnsi="Arial" w:cs="Arial"/>
          <w:bCs/>
        </w:rPr>
        <w:t xml:space="preserve">Население </w:t>
      </w:r>
      <w:proofErr w:type="spellStart"/>
      <w:r w:rsidRPr="002626F9">
        <w:rPr>
          <w:rFonts w:ascii="Arial" w:hAnsi="Arial" w:cs="Arial"/>
          <w:bCs/>
        </w:rPr>
        <w:t>р.п</w:t>
      </w:r>
      <w:proofErr w:type="spellEnd"/>
      <w:r w:rsidRPr="002626F9">
        <w:rPr>
          <w:rFonts w:ascii="Arial" w:hAnsi="Arial" w:cs="Arial"/>
          <w:bCs/>
        </w:rPr>
        <w:t>. Светлый Яр обслуживает 2 муниципальные библиотеки (</w:t>
      </w:r>
      <w:r w:rsidR="00FF1077">
        <w:rPr>
          <w:rFonts w:ascii="Arial" w:hAnsi="Arial" w:cs="Arial"/>
          <w:bCs/>
        </w:rPr>
        <w:t>д</w:t>
      </w:r>
      <w:r w:rsidRPr="002626F9">
        <w:rPr>
          <w:rFonts w:ascii="Arial" w:hAnsi="Arial" w:cs="Arial"/>
          <w:bCs/>
        </w:rPr>
        <w:t xml:space="preserve">етская и </w:t>
      </w:r>
      <w:r w:rsidR="00FF1077">
        <w:rPr>
          <w:rFonts w:ascii="Arial" w:hAnsi="Arial" w:cs="Arial"/>
          <w:bCs/>
        </w:rPr>
        <w:t>ц</w:t>
      </w:r>
      <w:r w:rsidRPr="002626F9">
        <w:rPr>
          <w:rFonts w:ascii="Arial" w:hAnsi="Arial" w:cs="Arial"/>
          <w:bCs/>
        </w:rPr>
        <w:t xml:space="preserve">ентральная). </w:t>
      </w:r>
      <w:r w:rsidRPr="002626F9">
        <w:rPr>
          <w:rFonts w:ascii="Arial" w:hAnsi="Arial" w:cs="Arial"/>
          <w:b/>
          <w:bCs/>
        </w:rPr>
        <w:t xml:space="preserve">  </w:t>
      </w:r>
      <w:r w:rsidRPr="002626F9">
        <w:rPr>
          <w:rFonts w:ascii="Arial" w:hAnsi="Arial" w:cs="Arial"/>
          <w:bCs/>
        </w:rPr>
        <w:t xml:space="preserve">Приоритетными направлениями работы </w:t>
      </w:r>
      <w:r w:rsidRPr="002626F9">
        <w:rPr>
          <w:rFonts w:ascii="Arial" w:hAnsi="Arial" w:cs="Arial"/>
        </w:rPr>
        <w:t>библиотек</w:t>
      </w:r>
      <w:r w:rsidRPr="002626F9">
        <w:rPr>
          <w:rFonts w:ascii="Arial" w:hAnsi="Arial" w:cs="Arial"/>
          <w:bCs/>
        </w:rPr>
        <w:t xml:space="preserve">   являются: гражданско-патриотическое воспитание</w:t>
      </w:r>
      <w:r w:rsidR="006A3E3B">
        <w:rPr>
          <w:rFonts w:ascii="Arial" w:hAnsi="Arial" w:cs="Arial"/>
          <w:bCs/>
        </w:rPr>
        <w:t>,</w:t>
      </w:r>
      <w:r w:rsidRPr="002626F9">
        <w:rPr>
          <w:rFonts w:ascii="Arial" w:hAnsi="Arial" w:cs="Arial"/>
          <w:bCs/>
        </w:rPr>
        <w:t xml:space="preserve"> экологическое просвещение, </w:t>
      </w:r>
      <w:r w:rsidRPr="002626F9">
        <w:rPr>
          <w:rFonts w:ascii="Arial" w:hAnsi="Arial" w:cs="Arial"/>
        </w:rPr>
        <w:t>работа с социально-незащищенными слоями населения</w:t>
      </w:r>
      <w:r w:rsidR="006A3E3B">
        <w:rPr>
          <w:rFonts w:ascii="Arial" w:hAnsi="Arial" w:cs="Arial"/>
        </w:rPr>
        <w:t>,</w:t>
      </w:r>
      <w:r w:rsidRPr="002626F9">
        <w:rPr>
          <w:rFonts w:ascii="Arial" w:hAnsi="Arial" w:cs="Arial"/>
        </w:rPr>
        <w:t xml:space="preserve"> библиотечное краеведение</w:t>
      </w:r>
      <w:r w:rsidR="006A3E3B">
        <w:rPr>
          <w:rFonts w:ascii="Arial" w:hAnsi="Arial" w:cs="Arial"/>
        </w:rPr>
        <w:t>,</w:t>
      </w:r>
      <w:r w:rsidRPr="002626F9">
        <w:rPr>
          <w:rFonts w:ascii="Arial" w:hAnsi="Arial" w:cs="Arial"/>
        </w:rPr>
        <w:t xml:space="preserve"> профилактика наркозависимости. </w:t>
      </w:r>
    </w:p>
    <w:p w14:paraId="6A06587A" w14:textId="77777777" w:rsidR="00370C7D" w:rsidRPr="002626F9" w:rsidRDefault="00370C7D" w:rsidP="00370C7D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2626F9">
        <w:rPr>
          <w:rFonts w:ascii="Arial" w:hAnsi="Arial" w:cs="Arial"/>
        </w:rPr>
        <w:t>Деятельность библиотек направлена на:</w:t>
      </w:r>
    </w:p>
    <w:p w14:paraId="107D3835" w14:textId="77777777" w:rsidR="00370C7D" w:rsidRPr="002626F9" w:rsidRDefault="00370C7D" w:rsidP="005C3DA7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2626F9">
        <w:rPr>
          <w:rFonts w:ascii="Arial" w:hAnsi="Arial" w:cs="Arial"/>
        </w:rPr>
        <w:t>- развитие мотивации личности к познанию литературного наследия;</w:t>
      </w:r>
    </w:p>
    <w:p w14:paraId="2EE214B5" w14:textId="77777777" w:rsidR="00370C7D" w:rsidRPr="002626F9" w:rsidRDefault="00370C7D" w:rsidP="005C3DA7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2626F9">
        <w:rPr>
          <w:rFonts w:ascii="Arial" w:hAnsi="Arial" w:cs="Arial"/>
        </w:rPr>
        <w:t>- содействие развитию национальных культур народов через книгу;</w:t>
      </w:r>
    </w:p>
    <w:p w14:paraId="32413A39" w14:textId="77777777" w:rsidR="00370C7D" w:rsidRPr="002626F9" w:rsidRDefault="00370C7D" w:rsidP="005C3DA7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2626F9">
        <w:rPr>
          <w:rFonts w:ascii="Arial" w:hAnsi="Arial" w:cs="Arial"/>
        </w:rPr>
        <w:t>- осуществление просветительской и образовательной деятельности;</w:t>
      </w:r>
    </w:p>
    <w:p w14:paraId="0B6367B7" w14:textId="38D66B42" w:rsidR="00370C7D" w:rsidRPr="002626F9" w:rsidRDefault="00370C7D" w:rsidP="005C3DA7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2626F9">
        <w:rPr>
          <w:rFonts w:ascii="Arial" w:hAnsi="Arial" w:cs="Arial"/>
        </w:rPr>
        <w:t>-</w:t>
      </w:r>
      <w:r w:rsidR="006A3E3B">
        <w:rPr>
          <w:rFonts w:ascii="Arial" w:hAnsi="Arial" w:cs="Arial"/>
        </w:rPr>
        <w:t xml:space="preserve"> </w:t>
      </w:r>
      <w:r w:rsidRPr="002626F9">
        <w:rPr>
          <w:rFonts w:ascii="Arial" w:hAnsi="Arial" w:cs="Arial"/>
        </w:rPr>
        <w:t>удовлетворение читательских потребностей граждан в области художественного образования и эстетического воспитания;</w:t>
      </w:r>
    </w:p>
    <w:p w14:paraId="7F8E8422" w14:textId="77777777" w:rsidR="00370C7D" w:rsidRPr="002626F9" w:rsidRDefault="00370C7D" w:rsidP="005C3DA7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2626F9">
        <w:rPr>
          <w:rFonts w:ascii="Arial" w:hAnsi="Arial" w:cs="Arial"/>
        </w:rPr>
        <w:t>- изучение интересов читателей с учетом их образовательного уровня профессиональных интересов на основе изучения информационных запросов;</w:t>
      </w:r>
    </w:p>
    <w:p w14:paraId="19701672" w14:textId="14713421" w:rsidR="00370C7D" w:rsidRPr="002626F9" w:rsidRDefault="00370C7D" w:rsidP="005C3DA7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2626F9">
        <w:rPr>
          <w:rFonts w:ascii="Arial" w:hAnsi="Arial" w:cs="Arial"/>
        </w:rPr>
        <w:t>- содействие развитию информационно-библиографической и массовой работы</w:t>
      </w:r>
      <w:r w:rsidR="006A3E3B">
        <w:rPr>
          <w:rFonts w:ascii="Arial" w:hAnsi="Arial" w:cs="Arial"/>
        </w:rPr>
        <w:t>;</w:t>
      </w:r>
      <w:r w:rsidRPr="002626F9">
        <w:rPr>
          <w:rFonts w:ascii="Arial" w:hAnsi="Arial" w:cs="Arial"/>
        </w:rPr>
        <w:t xml:space="preserve"> </w:t>
      </w:r>
    </w:p>
    <w:p w14:paraId="7C19E442" w14:textId="05FBFA6A" w:rsidR="00370C7D" w:rsidRPr="002626F9" w:rsidRDefault="00370C7D" w:rsidP="005C3DA7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2626F9">
        <w:rPr>
          <w:rFonts w:ascii="Arial" w:hAnsi="Arial" w:cs="Arial"/>
        </w:rPr>
        <w:t>-пропаганду историко-культурно</w:t>
      </w:r>
      <w:r w:rsidR="006A3E3B">
        <w:rPr>
          <w:rFonts w:ascii="Arial" w:hAnsi="Arial" w:cs="Arial"/>
        </w:rPr>
        <w:t>го</w:t>
      </w:r>
      <w:r w:rsidRPr="002626F9">
        <w:rPr>
          <w:rFonts w:ascii="Arial" w:hAnsi="Arial" w:cs="Arial"/>
        </w:rPr>
        <w:t xml:space="preserve"> наследия местного значения на территории Светлоярского городского поселения.</w:t>
      </w:r>
    </w:p>
    <w:p w14:paraId="10DCCD48" w14:textId="2330DE15" w:rsidR="00370C7D" w:rsidRPr="006A3E3B" w:rsidRDefault="00370C7D" w:rsidP="005C3DA7">
      <w:pPr>
        <w:ind w:firstLine="708"/>
        <w:jc w:val="both"/>
        <w:rPr>
          <w:rFonts w:ascii="Arial" w:hAnsi="Arial" w:cs="Arial"/>
        </w:rPr>
      </w:pPr>
      <w:proofErr w:type="spellStart"/>
      <w:r w:rsidRPr="002626F9">
        <w:rPr>
          <w:rFonts w:ascii="Arial" w:hAnsi="Arial" w:cs="Arial"/>
        </w:rPr>
        <w:t>Внестационарное</w:t>
      </w:r>
      <w:proofErr w:type="spellEnd"/>
      <w:r w:rsidRPr="002626F9">
        <w:rPr>
          <w:rFonts w:ascii="Arial" w:hAnsi="Arial" w:cs="Arial"/>
        </w:rPr>
        <w:t xml:space="preserve"> библиотечное обслуживание – </w:t>
      </w:r>
      <w:r w:rsidR="006A3E3B">
        <w:rPr>
          <w:rFonts w:ascii="Arial" w:hAnsi="Arial" w:cs="Arial"/>
        </w:rPr>
        <w:t xml:space="preserve">это </w:t>
      </w:r>
      <w:r w:rsidRPr="002626F9">
        <w:rPr>
          <w:rFonts w:ascii="Arial" w:hAnsi="Arial" w:cs="Arial"/>
        </w:rPr>
        <w:t xml:space="preserve">составная часть деятельности библиотек, которая обеспечивает дифференцированное обслуживание пользователей за пределами стационарной библиотеки и приближает библиотечные услуги к месту жительства или работы населения. </w:t>
      </w:r>
    </w:p>
    <w:p w14:paraId="01BC0746" w14:textId="7893E690" w:rsidR="00370C7D" w:rsidRPr="002626F9" w:rsidRDefault="00370C7D" w:rsidP="00370C7D">
      <w:pPr>
        <w:tabs>
          <w:tab w:val="left" w:pos="1800"/>
          <w:tab w:val="left" w:pos="1980"/>
        </w:tabs>
        <w:jc w:val="both"/>
        <w:rPr>
          <w:rFonts w:ascii="Arial" w:hAnsi="Arial" w:cs="Arial"/>
          <w:bCs/>
        </w:rPr>
      </w:pPr>
      <w:r w:rsidRPr="002626F9">
        <w:rPr>
          <w:rFonts w:ascii="Arial" w:hAnsi="Arial" w:cs="Arial"/>
          <w:bCs/>
        </w:rPr>
        <w:t xml:space="preserve">          </w:t>
      </w:r>
      <w:r w:rsidR="005C3DA7">
        <w:rPr>
          <w:rFonts w:ascii="Arial" w:hAnsi="Arial" w:cs="Arial"/>
          <w:bCs/>
        </w:rPr>
        <w:t xml:space="preserve"> </w:t>
      </w:r>
      <w:r w:rsidRPr="002626F9">
        <w:rPr>
          <w:rFonts w:ascii="Arial" w:hAnsi="Arial" w:cs="Arial"/>
          <w:bCs/>
        </w:rPr>
        <w:t xml:space="preserve">Библиотеки Светлоярского </w:t>
      </w:r>
      <w:r w:rsidR="006A3E3B">
        <w:rPr>
          <w:rFonts w:ascii="Arial" w:hAnsi="Arial" w:cs="Arial"/>
          <w:bCs/>
        </w:rPr>
        <w:t>городского поселения Светлоярского муниципального района Волгоградской области</w:t>
      </w:r>
      <w:r w:rsidRPr="002626F9">
        <w:rPr>
          <w:rFonts w:ascii="Arial" w:hAnsi="Arial" w:cs="Arial"/>
          <w:bCs/>
        </w:rPr>
        <w:t xml:space="preserve"> </w:t>
      </w:r>
      <w:r w:rsidRPr="00DA687D">
        <w:rPr>
          <w:rFonts w:ascii="Arial" w:hAnsi="Arial" w:cs="Arial"/>
          <w:bCs/>
        </w:rPr>
        <w:t>ежегодно участвуют в акциях различного масштаба</w:t>
      </w:r>
      <w:r w:rsidRPr="002626F9">
        <w:rPr>
          <w:rFonts w:ascii="Arial" w:hAnsi="Arial" w:cs="Arial"/>
          <w:bCs/>
        </w:rPr>
        <w:t>, организованных В</w:t>
      </w:r>
      <w:r w:rsidR="00FF1077">
        <w:rPr>
          <w:rFonts w:ascii="Arial" w:hAnsi="Arial" w:cs="Arial"/>
          <w:bCs/>
        </w:rPr>
        <w:t>олгоградск</w:t>
      </w:r>
      <w:r w:rsidR="0067793B">
        <w:rPr>
          <w:rFonts w:ascii="Arial" w:hAnsi="Arial" w:cs="Arial"/>
          <w:bCs/>
        </w:rPr>
        <w:t>ой</w:t>
      </w:r>
      <w:r w:rsidR="00FF1077">
        <w:rPr>
          <w:rFonts w:ascii="Arial" w:hAnsi="Arial" w:cs="Arial"/>
          <w:bCs/>
        </w:rPr>
        <w:t xml:space="preserve"> областн</w:t>
      </w:r>
      <w:r w:rsidR="0067793B">
        <w:rPr>
          <w:rFonts w:ascii="Arial" w:hAnsi="Arial" w:cs="Arial"/>
          <w:bCs/>
        </w:rPr>
        <w:t>ой универсальной научной библиотек</w:t>
      </w:r>
      <w:r w:rsidR="00720A7E">
        <w:rPr>
          <w:rFonts w:ascii="Arial" w:hAnsi="Arial" w:cs="Arial"/>
          <w:bCs/>
        </w:rPr>
        <w:t>ой</w:t>
      </w:r>
      <w:r w:rsidRPr="002626F9">
        <w:rPr>
          <w:rFonts w:ascii="Arial" w:hAnsi="Arial" w:cs="Arial"/>
          <w:bCs/>
        </w:rPr>
        <w:t xml:space="preserve"> им. М. Горького, </w:t>
      </w:r>
      <w:r w:rsidR="006A3E3B">
        <w:rPr>
          <w:rFonts w:ascii="Arial" w:hAnsi="Arial" w:cs="Arial"/>
          <w:bCs/>
        </w:rPr>
        <w:t>Волгоградской областной детской библиотекой</w:t>
      </w:r>
      <w:r w:rsidRPr="002626F9">
        <w:rPr>
          <w:rFonts w:ascii="Arial" w:hAnsi="Arial" w:cs="Arial"/>
          <w:bCs/>
        </w:rPr>
        <w:t xml:space="preserve"> и библиотеками других </w:t>
      </w:r>
      <w:r w:rsidR="006A3E3B">
        <w:rPr>
          <w:rFonts w:ascii="Arial" w:hAnsi="Arial" w:cs="Arial"/>
          <w:bCs/>
        </w:rPr>
        <w:t>регионов</w:t>
      </w:r>
      <w:r w:rsidRPr="002626F9">
        <w:rPr>
          <w:rFonts w:ascii="Arial" w:hAnsi="Arial" w:cs="Arial"/>
          <w:bCs/>
        </w:rPr>
        <w:t xml:space="preserve"> России.  </w:t>
      </w:r>
    </w:p>
    <w:p w14:paraId="40C49697" w14:textId="67568D84" w:rsidR="00370C7D" w:rsidRPr="00321932" w:rsidRDefault="00370C7D" w:rsidP="00370C7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21932">
        <w:rPr>
          <w:rFonts w:ascii="Arial" w:hAnsi="Arial" w:cs="Arial"/>
        </w:rPr>
        <w:t xml:space="preserve">        </w:t>
      </w:r>
      <w:r w:rsidR="005C3DA7">
        <w:rPr>
          <w:rFonts w:ascii="Arial" w:hAnsi="Arial" w:cs="Arial"/>
        </w:rPr>
        <w:t xml:space="preserve"> </w:t>
      </w:r>
      <w:r w:rsidRPr="00321932">
        <w:rPr>
          <w:rFonts w:ascii="Arial" w:hAnsi="Arial" w:cs="Arial"/>
        </w:rPr>
        <w:t xml:space="preserve"> </w:t>
      </w:r>
      <w:r w:rsidR="005C3DA7">
        <w:rPr>
          <w:rFonts w:ascii="Arial" w:hAnsi="Arial" w:cs="Arial"/>
        </w:rPr>
        <w:t xml:space="preserve"> </w:t>
      </w:r>
      <w:r w:rsidRPr="00321932">
        <w:rPr>
          <w:rFonts w:ascii="Arial" w:hAnsi="Arial" w:cs="Arial"/>
        </w:rPr>
        <w:t>Наряду с положительными моментами</w:t>
      </w:r>
      <w:r w:rsidR="0067793B">
        <w:rPr>
          <w:rFonts w:ascii="Arial" w:hAnsi="Arial" w:cs="Arial"/>
        </w:rPr>
        <w:t xml:space="preserve"> </w:t>
      </w:r>
      <w:r w:rsidRPr="00321932">
        <w:rPr>
          <w:rFonts w:ascii="Arial" w:hAnsi="Arial" w:cs="Arial"/>
        </w:rPr>
        <w:t>многие проблемы сферы культуры пока остаются нерешенными.</w:t>
      </w:r>
    </w:p>
    <w:p w14:paraId="50D1F58C" w14:textId="0C94516B" w:rsidR="00370C7D" w:rsidRDefault="00370C7D" w:rsidP="00370C7D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21932">
        <w:rPr>
          <w:rFonts w:ascii="Arial" w:hAnsi="Arial" w:cs="Arial"/>
        </w:rPr>
        <w:t xml:space="preserve">Существенной проблемой, оказывающей негативное влияние на темпы и перспективы развития отрасли, остается кадровый дефицит. </w:t>
      </w:r>
    </w:p>
    <w:p w14:paraId="21C5DBC5" w14:textId="77777777" w:rsidR="00370C7D" w:rsidRPr="00321932" w:rsidRDefault="00370C7D" w:rsidP="00370C7D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21932">
        <w:rPr>
          <w:rFonts w:ascii="Arial" w:hAnsi="Arial" w:cs="Arial"/>
        </w:rPr>
        <w:t>Необходима поддержка и развитие самодеятельного народного творчества, являющегося показателем уровня духовного и интеллектуального развития населения, - как одного из приоритетных направлений политики государства в сфере культуры.</w:t>
      </w:r>
    </w:p>
    <w:p w14:paraId="3E8CDB39" w14:textId="77777777" w:rsidR="00370C7D" w:rsidRPr="00321932" w:rsidRDefault="00370C7D" w:rsidP="00370C7D">
      <w:pPr>
        <w:pStyle w:val="ConsPlusNormal"/>
        <w:ind w:firstLine="709"/>
        <w:jc w:val="both"/>
        <w:rPr>
          <w:sz w:val="24"/>
          <w:szCs w:val="24"/>
        </w:rPr>
      </w:pPr>
      <w:r w:rsidRPr="00321932">
        <w:rPr>
          <w:sz w:val="24"/>
          <w:szCs w:val="24"/>
        </w:rPr>
        <w:t>Основные проблемы определены комплексом негативных факторов, вли</w:t>
      </w:r>
      <w:r w:rsidRPr="00321932">
        <w:rPr>
          <w:sz w:val="24"/>
          <w:szCs w:val="24"/>
        </w:rPr>
        <w:lastRenderedPageBreak/>
        <w:t>яющих на организационно-содержательные условия и качество культурно-досуговой деятельности:</w:t>
      </w:r>
    </w:p>
    <w:p w14:paraId="3CC2FE90" w14:textId="4BF514E1" w:rsidR="00370C7D" w:rsidRPr="00321932" w:rsidRDefault="00370C7D" w:rsidP="00370C7D">
      <w:pPr>
        <w:pStyle w:val="ConsPlusNormal"/>
        <w:ind w:firstLine="709"/>
        <w:jc w:val="both"/>
        <w:rPr>
          <w:sz w:val="24"/>
          <w:szCs w:val="24"/>
        </w:rPr>
      </w:pPr>
      <w:r w:rsidRPr="00321932">
        <w:rPr>
          <w:sz w:val="24"/>
          <w:szCs w:val="24"/>
        </w:rPr>
        <w:t>- недостаточное внедрение информационных и коммуникативных технологий в сферу практической деятельности библиотек</w:t>
      </w:r>
      <w:r w:rsidR="006A3E3B">
        <w:rPr>
          <w:sz w:val="24"/>
          <w:szCs w:val="24"/>
        </w:rPr>
        <w:t>,</w:t>
      </w:r>
      <w:r w:rsidRPr="00321932">
        <w:rPr>
          <w:sz w:val="24"/>
          <w:szCs w:val="24"/>
        </w:rPr>
        <w:t xml:space="preserve"> в частности</w:t>
      </w:r>
      <w:r w:rsidR="006A3E3B">
        <w:rPr>
          <w:sz w:val="24"/>
          <w:szCs w:val="24"/>
        </w:rPr>
        <w:t>,</w:t>
      </w:r>
      <w:r w:rsidRPr="00321932">
        <w:rPr>
          <w:sz w:val="24"/>
          <w:szCs w:val="24"/>
        </w:rPr>
        <w:t xml:space="preserve"> электронными каталогами; </w:t>
      </w:r>
    </w:p>
    <w:p w14:paraId="1FACA086" w14:textId="4C1E7894" w:rsidR="00370C7D" w:rsidRPr="00321932" w:rsidRDefault="00370C7D" w:rsidP="00370C7D">
      <w:pPr>
        <w:pStyle w:val="ConsPlusNormal"/>
        <w:ind w:firstLine="709"/>
        <w:jc w:val="both"/>
        <w:rPr>
          <w:sz w:val="24"/>
          <w:szCs w:val="24"/>
        </w:rPr>
      </w:pPr>
      <w:r w:rsidRPr="00321932">
        <w:rPr>
          <w:sz w:val="24"/>
          <w:szCs w:val="24"/>
        </w:rPr>
        <w:t>-</w:t>
      </w:r>
      <w:r w:rsidR="005C3DA7">
        <w:rPr>
          <w:sz w:val="24"/>
          <w:szCs w:val="24"/>
        </w:rPr>
        <w:t xml:space="preserve"> </w:t>
      </w:r>
      <w:r w:rsidRPr="00321932">
        <w:rPr>
          <w:sz w:val="24"/>
          <w:szCs w:val="24"/>
        </w:rPr>
        <w:t>низкий уровень обновляемости библиотечных фондов и большая степень изношенности имеющегося фонда библиотек.</w:t>
      </w:r>
    </w:p>
    <w:p w14:paraId="3C96EFB9" w14:textId="77777777" w:rsidR="00370C7D" w:rsidRPr="00321932" w:rsidRDefault="00370C7D" w:rsidP="00370C7D">
      <w:pPr>
        <w:pStyle w:val="ConsPlusNormal"/>
        <w:ind w:firstLine="709"/>
        <w:jc w:val="both"/>
        <w:rPr>
          <w:sz w:val="24"/>
          <w:szCs w:val="24"/>
        </w:rPr>
      </w:pPr>
      <w:r w:rsidRPr="00321932">
        <w:rPr>
          <w:sz w:val="24"/>
          <w:szCs w:val="24"/>
        </w:rPr>
        <w:t>Для устранения негативных факторов необходимо использовать программно-целевой подход. Программа позволит скоординировать мероприятия финансового, организационного и творческого характера и обеспечить развитие сферы «Культура» на территории Светлоярского городского поселения Светлоярского муниципального района Волгоградской области.</w:t>
      </w:r>
    </w:p>
    <w:p w14:paraId="258CC044" w14:textId="304B0332" w:rsidR="003B68B3" w:rsidRPr="003B68B3" w:rsidRDefault="00370C7D" w:rsidP="003B68B3">
      <w:pPr>
        <w:pStyle w:val="ConsPlusNormal"/>
        <w:ind w:firstLine="709"/>
      </w:pPr>
      <w:r w:rsidRPr="00321932">
        <w:rPr>
          <w:sz w:val="24"/>
          <w:szCs w:val="24"/>
        </w:rPr>
        <w:t>Необходимость решения существующих проблем в отрасли «Культура» Светлоярского городского поселения Светлоярского муниципального района Волгоградской области предопределяет направления и содержание мероприятий муниципальной программы.</w:t>
      </w:r>
      <w:r w:rsidR="003B68B3">
        <w:rPr>
          <w:sz w:val="24"/>
          <w:szCs w:val="24"/>
        </w:rPr>
        <w:t xml:space="preserve"> </w:t>
      </w:r>
    </w:p>
    <w:p w14:paraId="57662FA6" w14:textId="77777777" w:rsidR="00370C7D" w:rsidRDefault="00370C7D" w:rsidP="00370C7D">
      <w:pPr>
        <w:jc w:val="both"/>
        <w:rPr>
          <w:rFonts w:ascii="Arial" w:hAnsi="Arial" w:cs="Arial"/>
        </w:rPr>
      </w:pPr>
    </w:p>
    <w:p w14:paraId="6DEEBB01" w14:textId="77777777" w:rsidR="006A3E3B" w:rsidRPr="006A3E3B" w:rsidRDefault="006A3E3B">
      <w:pPr>
        <w:numPr>
          <w:ilvl w:val="0"/>
          <w:numId w:val="8"/>
        </w:numPr>
        <w:tabs>
          <w:tab w:val="left" w:pos="3600"/>
        </w:tabs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  <w:szCs w:val="28"/>
        </w:rPr>
      </w:pPr>
      <w:r w:rsidRPr="006A3E3B">
        <w:rPr>
          <w:rFonts w:ascii="Arial" w:eastAsia="Times New Roman" w:hAnsi="Arial" w:cs="Arial"/>
          <w:szCs w:val="28"/>
        </w:rPr>
        <w:t>Цели, задачи, сроки и этапы реализации муниципальной программы</w:t>
      </w:r>
    </w:p>
    <w:p w14:paraId="063EE892" w14:textId="77777777" w:rsidR="00370C7D" w:rsidRDefault="00370C7D" w:rsidP="00370C7D">
      <w:pPr>
        <w:jc w:val="both"/>
        <w:rPr>
          <w:rFonts w:ascii="Arial" w:hAnsi="Arial" w:cs="Arial"/>
        </w:rPr>
      </w:pPr>
    </w:p>
    <w:p w14:paraId="0ADE53E9" w14:textId="7649A836" w:rsidR="00370C7D" w:rsidRPr="00321932" w:rsidRDefault="00370C7D" w:rsidP="00370C7D">
      <w:pPr>
        <w:jc w:val="both"/>
        <w:rPr>
          <w:rFonts w:ascii="Arial" w:hAnsi="Arial" w:cs="Arial"/>
          <w:color w:val="000000"/>
        </w:rPr>
      </w:pPr>
      <w:r w:rsidRPr="00321932">
        <w:rPr>
          <w:rFonts w:ascii="Arial" w:hAnsi="Arial" w:cs="Arial"/>
          <w:color w:val="000000"/>
        </w:rPr>
        <w:t xml:space="preserve">          Постановка целей и задач Программы учитывает современные реалии и направлена на охват</w:t>
      </w:r>
      <w:r w:rsidR="006A3E3B">
        <w:rPr>
          <w:rFonts w:ascii="Arial" w:hAnsi="Arial" w:cs="Arial"/>
          <w:color w:val="000000"/>
        </w:rPr>
        <w:t xml:space="preserve"> </w:t>
      </w:r>
      <w:r w:rsidR="00603CE0">
        <w:rPr>
          <w:rFonts w:ascii="Arial" w:hAnsi="Arial" w:cs="Arial"/>
          <w:color w:val="000000"/>
        </w:rPr>
        <w:t>всех возрастных категорий.</w:t>
      </w:r>
      <w:r w:rsidRPr="00321932">
        <w:rPr>
          <w:rFonts w:ascii="Arial" w:hAnsi="Arial" w:cs="Arial"/>
          <w:color w:val="000000"/>
        </w:rPr>
        <w:t xml:space="preserve">             </w:t>
      </w:r>
    </w:p>
    <w:p w14:paraId="0E45CF8A" w14:textId="77777777" w:rsidR="00370C7D" w:rsidRDefault="00370C7D" w:rsidP="00603CE0">
      <w:pPr>
        <w:ind w:firstLine="708"/>
        <w:jc w:val="both"/>
        <w:rPr>
          <w:rFonts w:ascii="Arial" w:hAnsi="Arial" w:cs="Arial"/>
          <w:color w:val="000000"/>
        </w:rPr>
      </w:pPr>
      <w:r w:rsidRPr="00321932">
        <w:rPr>
          <w:rFonts w:ascii="Arial" w:hAnsi="Arial" w:cs="Arial"/>
          <w:color w:val="000000"/>
        </w:rPr>
        <w:t>Цели Программы:</w:t>
      </w:r>
    </w:p>
    <w:p w14:paraId="7428CE87" w14:textId="4748D2D4" w:rsidR="006A3E3B" w:rsidRPr="006A3E3B" w:rsidRDefault="006A3E3B" w:rsidP="00603CE0">
      <w:pPr>
        <w:ind w:firstLine="708"/>
        <w:jc w:val="both"/>
        <w:rPr>
          <w:rFonts w:ascii="Arial" w:hAnsi="Arial" w:cs="Arial"/>
          <w:color w:val="000000"/>
        </w:rPr>
      </w:pPr>
      <w:r w:rsidRPr="006A3E3B">
        <w:rPr>
          <w:rFonts w:ascii="Arial" w:hAnsi="Arial" w:cs="Arial"/>
          <w:color w:val="000000"/>
        </w:rPr>
        <w:t>1.Обеспечение прав граждан на участие в культурной жизни, реализация творческого потенциала населения в Светлоярском городском поселении Светлоярского муниципального района Волгоградской области;</w:t>
      </w:r>
    </w:p>
    <w:p w14:paraId="6A2479FA" w14:textId="4FCCEB7A" w:rsidR="006A3E3B" w:rsidRPr="006A3E3B" w:rsidRDefault="006A3E3B" w:rsidP="00603CE0">
      <w:pPr>
        <w:ind w:firstLine="708"/>
        <w:jc w:val="both"/>
        <w:rPr>
          <w:rFonts w:ascii="Arial" w:hAnsi="Arial" w:cs="Arial"/>
          <w:color w:val="000000"/>
        </w:rPr>
      </w:pPr>
      <w:r w:rsidRPr="006A3E3B">
        <w:rPr>
          <w:rFonts w:ascii="Arial" w:hAnsi="Arial" w:cs="Arial"/>
          <w:color w:val="000000"/>
        </w:rPr>
        <w:t>2.Организация библиотечного обслуживания населения, комплектование и обеспечение сохранности библиотечных фондов библиотек Светлоярского городского поселения Светлоярского муниципального района Волгоградской области;</w:t>
      </w:r>
    </w:p>
    <w:p w14:paraId="404C398E" w14:textId="77777777" w:rsidR="006A3E3B" w:rsidRDefault="006A3E3B" w:rsidP="006A3E3B">
      <w:pPr>
        <w:jc w:val="both"/>
        <w:rPr>
          <w:rFonts w:ascii="Arial" w:hAnsi="Arial" w:cs="Arial"/>
          <w:color w:val="000000"/>
        </w:rPr>
      </w:pPr>
    </w:p>
    <w:p w14:paraId="0E4EA64D" w14:textId="77777777" w:rsidR="00370C7D" w:rsidRDefault="00370C7D" w:rsidP="00603CE0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Задачи программы:</w:t>
      </w:r>
    </w:p>
    <w:p w14:paraId="2CA38904" w14:textId="08D2696D" w:rsidR="00586264" w:rsidRPr="00586264" w:rsidRDefault="00586264" w:rsidP="00603CE0">
      <w:pPr>
        <w:ind w:firstLine="708"/>
        <w:jc w:val="both"/>
        <w:rPr>
          <w:rFonts w:ascii="Arial" w:hAnsi="Arial" w:cs="Arial"/>
          <w:color w:val="000000"/>
        </w:rPr>
      </w:pPr>
      <w:r w:rsidRPr="00586264">
        <w:rPr>
          <w:rFonts w:ascii="Arial" w:hAnsi="Arial" w:cs="Arial"/>
          <w:color w:val="000000"/>
        </w:rPr>
        <w:t>1. Реализовать основные направления муниципальной политики Светлоярского городского поселения Светлоярского муниципального района Волгоградской области в целях создания благоприятных условий для устойчивого развития сферы культуры;</w:t>
      </w:r>
    </w:p>
    <w:p w14:paraId="68FDDBF0" w14:textId="52E18F85" w:rsidR="00586264" w:rsidRPr="00586264" w:rsidRDefault="00603CE0" w:rsidP="00603CE0">
      <w:pPr>
        <w:tabs>
          <w:tab w:val="left" w:pos="709"/>
        </w:tabs>
        <w:ind w:firstLine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</w:t>
      </w:r>
      <w:r w:rsidR="00586264" w:rsidRPr="00586264">
        <w:rPr>
          <w:rFonts w:ascii="Arial" w:hAnsi="Arial" w:cs="Arial"/>
          <w:color w:val="000000"/>
        </w:rPr>
        <w:t xml:space="preserve">2. Обеспечить организацию и </w:t>
      </w:r>
      <w:r w:rsidR="00C13AA1">
        <w:rPr>
          <w:rFonts w:ascii="Arial" w:hAnsi="Arial" w:cs="Arial"/>
          <w:color w:val="000000"/>
        </w:rPr>
        <w:t>усовершенствование</w:t>
      </w:r>
      <w:r w:rsidR="00586264" w:rsidRPr="00586264">
        <w:rPr>
          <w:rFonts w:ascii="Arial" w:hAnsi="Arial" w:cs="Arial"/>
          <w:color w:val="000000"/>
        </w:rPr>
        <w:t xml:space="preserve"> библиотечного обслуживания населения Светлоярского городского поселения Светлоярского муниципального района Волгоградской области;</w:t>
      </w:r>
    </w:p>
    <w:p w14:paraId="392D5E78" w14:textId="77777777" w:rsidR="00586264" w:rsidRDefault="00586264" w:rsidP="00586264">
      <w:pPr>
        <w:jc w:val="both"/>
        <w:rPr>
          <w:rFonts w:ascii="Arial" w:hAnsi="Arial" w:cs="Arial"/>
          <w:color w:val="000000"/>
        </w:rPr>
      </w:pPr>
    </w:p>
    <w:p w14:paraId="7C43E199" w14:textId="5A578EB0" w:rsidR="00586264" w:rsidRPr="00586264" w:rsidRDefault="00603CE0" w:rsidP="00603CE0">
      <w:pPr>
        <w:tabs>
          <w:tab w:val="left" w:pos="709"/>
        </w:tabs>
        <w:ind w:left="426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    </w:t>
      </w:r>
      <w:r w:rsidR="00586264" w:rsidRPr="00586264">
        <w:rPr>
          <w:rFonts w:ascii="Arial" w:hAnsi="Arial" w:cs="Arial"/>
        </w:rPr>
        <w:t>Сроки реализации Программы: 202</w:t>
      </w:r>
      <w:r w:rsidR="00C13AA1">
        <w:rPr>
          <w:rFonts w:ascii="Arial" w:hAnsi="Arial" w:cs="Arial"/>
        </w:rPr>
        <w:t>7</w:t>
      </w:r>
      <w:r w:rsidR="00586264" w:rsidRPr="00586264">
        <w:rPr>
          <w:rFonts w:ascii="Arial" w:hAnsi="Arial" w:cs="Arial"/>
        </w:rPr>
        <w:t xml:space="preserve"> - 202</w:t>
      </w:r>
      <w:r w:rsidR="00C13AA1">
        <w:rPr>
          <w:rFonts w:ascii="Arial" w:hAnsi="Arial" w:cs="Arial"/>
        </w:rPr>
        <w:t>9</w:t>
      </w:r>
      <w:r w:rsidR="00586264" w:rsidRPr="00586264">
        <w:rPr>
          <w:rFonts w:ascii="Arial" w:hAnsi="Arial" w:cs="Arial"/>
        </w:rPr>
        <w:t xml:space="preserve"> годы, один этап.</w:t>
      </w:r>
    </w:p>
    <w:p w14:paraId="5332AE9B" w14:textId="064975FE" w:rsidR="00586264" w:rsidRPr="00586264" w:rsidRDefault="00586264" w:rsidP="00586264">
      <w:pPr>
        <w:ind w:right="-1"/>
        <w:jc w:val="both"/>
        <w:rPr>
          <w:rFonts w:ascii="Arial" w:hAnsi="Arial" w:cs="Arial"/>
          <w:lang w:eastAsia="en-US"/>
        </w:rPr>
      </w:pPr>
      <w:r w:rsidRPr="00586264">
        <w:rPr>
          <w:rFonts w:ascii="Arial" w:hAnsi="Arial" w:cs="Arial"/>
          <w:lang w:eastAsia="en-US"/>
        </w:rPr>
        <w:t>Срок реализации Программы может быть продлен в соответствии с постановлением администрации Светлоярского муниципального района Волгоградской области от 12.12.2023 № 187</w:t>
      </w:r>
      <w:r w:rsidR="0067793B">
        <w:rPr>
          <w:rFonts w:ascii="Arial" w:hAnsi="Arial" w:cs="Arial"/>
          <w:lang w:eastAsia="en-US"/>
        </w:rPr>
        <w:t>3</w:t>
      </w:r>
      <w:r w:rsidRPr="00586264">
        <w:rPr>
          <w:rFonts w:ascii="Arial" w:hAnsi="Arial" w:cs="Arial"/>
          <w:lang w:eastAsia="en-US"/>
        </w:rPr>
        <w:t xml:space="preserve"> «Об утверждении порядка разработки и реализации муниципальных программ </w:t>
      </w:r>
      <w:r w:rsidR="009504D1">
        <w:rPr>
          <w:rFonts w:ascii="Arial" w:hAnsi="Arial" w:cs="Arial"/>
          <w:lang w:eastAsia="en-US"/>
        </w:rPr>
        <w:t xml:space="preserve">Светлоярского городского поселения </w:t>
      </w:r>
      <w:r w:rsidRPr="00586264">
        <w:rPr>
          <w:rFonts w:ascii="Arial" w:hAnsi="Arial" w:cs="Arial"/>
          <w:lang w:eastAsia="en-US"/>
        </w:rPr>
        <w:t>Светлоярского муниципального района Волгоградской области», но не более чем на один год.</w:t>
      </w:r>
    </w:p>
    <w:p w14:paraId="0E949BC2" w14:textId="77777777" w:rsidR="00586264" w:rsidRDefault="00586264" w:rsidP="00586264">
      <w:pPr>
        <w:jc w:val="both"/>
        <w:rPr>
          <w:rFonts w:ascii="Arial" w:hAnsi="Arial" w:cs="Arial"/>
          <w:color w:val="000000"/>
        </w:rPr>
      </w:pPr>
    </w:p>
    <w:p w14:paraId="6D68BC85" w14:textId="77777777" w:rsidR="00A2468A" w:rsidRPr="00603CE0" w:rsidRDefault="00586264" w:rsidP="00603CE0">
      <w:pPr>
        <w:pStyle w:val="a7"/>
        <w:numPr>
          <w:ilvl w:val="0"/>
          <w:numId w:val="8"/>
        </w:numPr>
        <w:tabs>
          <w:tab w:val="left" w:pos="3720"/>
        </w:tabs>
        <w:overflowPunct w:val="0"/>
        <w:autoSpaceDE w:val="0"/>
        <w:autoSpaceDN w:val="0"/>
        <w:adjustRightInd w:val="0"/>
        <w:spacing w:after="0" w:line="240" w:lineRule="auto"/>
        <w:ind w:left="714" w:hanging="357"/>
        <w:jc w:val="center"/>
        <w:rPr>
          <w:rFonts w:ascii="Arial" w:eastAsia="Times New Roman" w:hAnsi="Arial" w:cs="Arial"/>
          <w:sz w:val="24"/>
          <w:szCs w:val="32"/>
        </w:rPr>
      </w:pPr>
      <w:r w:rsidRPr="00603CE0">
        <w:rPr>
          <w:rFonts w:ascii="Arial" w:eastAsia="Times New Roman" w:hAnsi="Arial" w:cs="Arial"/>
          <w:sz w:val="24"/>
          <w:szCs w:val="40"/>
        </w:rPr>
        <w:t>Целевые показатели муниципальной</w:t>
      </w:r>
      <w:r w:rsidRPr="00603CE0">
        <w:rPr>
          <w:rFonts w:ascii="Arial" w:eastAsia="Times New Roman" w:hAnsi="Arial" w:cs="Arial"/>
          <w:szCs w:val="36"/>
        </w:rPr>
        <w:t xml:space="preserve"> программы, </w:t>
      </w:r>
    </w:p>
    <w:p w14:paraId="439FF358" w14:textId="5CE58D40" w:rsidR="00586264" w:rsidRPr="00A2468A" w:rsidRDefault="00586264" w:rsidP="00A2468A">
      <w:pPr>
        <w:tabs>
          <w:tab w:val="left" w:pos="3720"/>
        </w:tabs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  <w:szCs w:val="36"/>
        </w:rPr>
      </w:pPr>
      <w:r w:rsidRPr="00A2468A">
        <w:rPr>
          <w:rFonts w:ascii="Arial" w:eastAsia="Times New Roman" w:hAnsi="Arial" w:cs="Arial"/>
          <w:szCs w:val="36"/>
        </w:rPr>
        <w:t>ожидаемые конечные результаты реализации муниципальной программы</w:t>
      </w:r>
    </w:p>
    <w:p w14:paraId="4FEFCFDD" w14:textId="77777777" w:rsidR="00A2468A" w:rsidRPr="003B68B3" w:rsidRDefault="00A2468A" w:rsidP="007501F6">
      <w:pPr>
        <w:pStyle w:val="a7"/>
        <w:tabs>
          <w:tab w:val="left" w:pos="3720"/>
        </w:tabs>
        <w:overflowPunct w:val="0"/>
        <w:autoSpaceDE w:val="0"/>
        <w:autoSpaceDN w:val="0"/>
        <w:adjustRightInd w:val="0"/>
        <w:spacing w:after="0" w:line="240" w:lineRule="auto"/>
        <w:ind w:left="1440"/>
        <w:rPr>
          <w:rFonts w:ascii="Arial" w:eastAsia="Times New Roman" w:hAnsi="Arial" w:cs="Arial"/>
          <w:sz w:val="24"/>
          <w:szCs w:val="36"/>
        </w:rPr>
      </w:pPr>
    </w:p>
    <w:p w14:paraId="49F18988" w14:textId="77462EAC" w:rsidR="00586264" w:rsidRPr="00586264" w:rsidRDefault="0007382B" w:rsidP="00603CE0">
      <w:pPr>
        <w:tabs>
          <w:tab w:val="left" w:pos="709"/>
          <w:tab w:val="left" w:pos="3720"/>
        </w:tabs>
        <w:jc w:val="both"/>
        <w:rPr>
          <w:rFonts w:ascii="Arial" w:eastAsia="Times New Roman" w:hAnsi="Arial" w:cs="Arial"/>
          <w:szCs w:val="28"/>
        </w:rPr>
      </w:pPr>
      <w:r>
        <w:rPr>
          <w:rFonts w:ascii="Arial" w:eastAsia="Times New Roman" w:hAnsi="Arial" w:cs="Arial"/>
          <w:szCs w:val="28"/>
        </w:rPr>
        <w:t xml:space="preserve">        </w:t>
      </w:r>
      <w:r w:rsidR="00603CE0">
        <w:rPr>
          <w:rFonts w:ascii="Arial" w:eastAsia="Times New Roman" w:hAnsi="Arial" w:cs="Arial"/>
          <w:szCs w:val="28"/>
        </w:rPr>
        <w:t xml:space="preserve">   </w:t>
      </w:r>
      <w:r w:rsidR="00586264" w:rsidRPr="00586264">
        <w:rPr>
          <w:rFonts w:ascii="Arial" w:eastAsia="Times New Roman" w:hAnsi="Arial" w:cs="Arial"/>
          <w:szCs w:val="28"/>
        </w:rPr>
        <w:t>При оценке достижения поставленн</w:t>
      </w:r>
      <w:r>
        <w:rPr>
          <w:rFonts w:ascii="Arial" w:eastAsia="Times New Roman" w:hAnsi="Arial" w:cs="Arial"/>
          <w:szCs w:val="28"/>
        </w:rPr>
        <w:t>ых</w:t>
      </w:r>
      <w:r w:rsidR="00586264" w:rsidRPr="00586264">
        <w:rPr>
          <w:rFonts w:ascii="Arial" w:eastAsia="Times New Roman" w:hAnsi="Arial" w:cs="Arial"/>
          <w:szCs w:val="28"/>
        </w:rPr>
        <w:t xml:space="preserve"> цел</w:t>
      </w:r>
      <w:r>
        <w:rPr>
          <w:rFonts w:ascii="Arial" w:eastAsia="Times New Roman" w:hAnsi="Arial" w:cs="Arial"/>
          <w:szCs w:val="28"/>
        </w:rPr>
        <w:t>ей</w:t>
      </w:r>
      <w:r w:rsidR="00586264" w:rsidRPr="00586264">
        <w:rPr>
          <w:rFonts w:ascii="Arial" w:eastAsia="Times New Roman" w:hAnsi="Arial" w:cs="Arial"/>
          <w:szCs w:val="28"/>
        </w:rPr>
        <w:t xml:space="preserve"> и решения задач программы планируется использовать целевые показатели, позволяющие оценить непосредственно реализацию мероприятий, осуществляемых в рамках программы.</w:t>
      </w:r>
    </w:p>
    <w:p w14:paraId="5235F7B4" w14:textId="31DCA588" w:rsidR="00586264" w:rsidRPr="00586264" w:rsidRDefault="00586264" w:rsidP="00603CE0">
      <w:pPr>
        <w:tabs>
          <w:tab w:val="left" w:pos="709"/>
          <w:tab w:val="left" w:pos="3720"/>
        </w:tabs>
        <w:jc w:val="both"/>
        <w:rPr>
          <w:rFonts w:ascii="Arial" w:eastAsia="Times New Roman" w:hAnsi="Arial" w:cs="Arial"/>
          <w:szCs w:val="28"/>
        </w:rPr>
      </w:pPr>
      <w:r w:rsidRPr="00586264">
        <w:rPr>
          <w:rFonts w:ascii="Arial" w:eastAsia="Times New Roman" w:hAnsi="Arial" w:cs="Arial"/>
          <w:szCs w:val="28"/>
        </w:rPr>
        <w:lastRenderedPageBreak/>
        <w:t xml:space="preserve">           Целевые показатели представлены в Приложении 1</w:t>
      </w:r>
      <w:r w:rsidR="003B68B3">
        <w:rPr>
          <w:rFonts w:ascii="Arial" w:eastAsia="Times New Roman" w:hAnsi="Arial" w:cs="Arial"/>
          <w:szCs w:val="28"/>
        </w:rPr>
        <w:t xml:space="preserve"> </w:t>
      </w:r>
      <w:r w:rsidR="003B68B3" w:rsidRPr="003B68B3">
        <w:rPr>
          <w:rFonts w:ascii="Arial" w:eastAsia="Times New Roman" w:hAnsi="Arial" w:cs="Arial"/>
          <w:szCs w:val="28"/>
        </w:rPr>
        <w:t xml:space="preserve">(Таблица 2) </w:t>
      </w:r>
      <w:r w:rsidRPr="00586264">
        <w:rPr>
          <w:rFonts w:ascii="Arial" w:eastAsia="Times New Roman" w:hAnsi="Arial" w:cs="Arial"/>
          <w:szCs w:val="28"/>
        </w:rPr>
        <w:t>настоящей муниципальной Программы.</w:t>
      </w:r>
    </w:p>
    <w:p w14:paraId="0F0F19CE" w14:textId="77777777" w:rsidR="00586264" w:rsidRPr="00586264" w:rsidRDefault="00586264" w:rsidP="00586264">
      <w:pPr>
        <w:rPr>
          <w:rFonts w:eastAsia="Times New Roman"/>
          <w:sz w:val="26"/>
          <w:szCs w:val="28"/>
        </w:rPr>
      </w:pPr>
    </w:p>
    <w:p w14:paraId="515DBDCA" w14:textId="1B74D3B9" w:rsidR="00586264" w:rsidRPr="00586264" w:rsidRDefault="00603CE0" w:rsidP="007501F6">
      <w:pPr>
        <w:tabs>
          <w:tab w:val="left" w:pos="4050"/>
        </w:tabs>
        <w:overflowPunct w:val="0"/>
        <w:autoSpaceDE w:val="0"/>
        <w:autoSpaceDN w:val="0"/>
        <w:adjustRightInd w:val="0"/>
        <w:ind w:left="900"/>
        <w:jc w:val="center"/>
        <w:rPr>
          <w:rFonts w:ascii="Arial" w:eastAsia="Times New Roman" w:hAnsi="Arial" w:cs="Arial"/>
          <w:szCs w:val="28"/>
        </w:rPr>
      </w:pPr>
      <w:r>
        <w:rPr>
          <w:rFonts w:ascii="Arial" w:eastAsia="Times New Roman" w:hAnsi="Arial" w:cs="Arial"/>
          <w:szCs w:val="28"/>
        </w:rPr>
        <w:t>4.</w:t>
      </w:r>
      <w:r w:rsidR="00586264" w:rsidRPr="00586264">
        <w:rPr>
          <w:rFonts w:ascii="Arial" w:eastAsia="Times New Roman" w:hAnsi="Arial" w:cs="Arial"/>
          <w:szCs w:val="28"/>
        </w:rPr>
        <w:t xml:space="preserve">Обобщенная характеристика сферы реализации </w:t>
      </w:r>
    </w:p>
    <w:p w14:paraId="7C1711E2" w14:textId="6A001FD0" w:rsidR="00586264" w:rsidRDefault="00586264" w:rsidP="0007382B">
      <w:pPr>
        <w:tabs>
          <w:tab w:val="left" w:pos="4050"/>
        </w:tabs>
        <w:ind w:left="720"/>
        <w:jc w:val="center"/>
        <w:rPr>
          <w:rFonts w:ascii="Arial" w:eastAsia="Times New Roman" w:hAnsi="Arial" w:cs="Arial"/>
          <w:szCs w:val="28"/>
        </w:rPr>
      </w:pPr>
      <w:r w:rsidRPr="00586264">
        <w:rPr>
          <w:rFonts w:ascii="Arial" w:eastAsia="Times New Roman" w:hAnsi="Arial" w:cs="Arial"/>
          <w:szCs w:val="28"/>
        </w:rPr>
        <w:t>муниципальной программы</w:t>
      </w:r>
    </w:p>
    <w:p w14:paraId="7620DA16" w14:textId="77777777" w:rsidR="0007382B" w:rsidRPr="00586264" w:rsidRDefault="0007382B" w:rsidP="0007382B">
      <w:pPr>
        <w:tabs>
          <w:tab w:val="left" w:pos="4050"/>
        </w:tabs>
        <w:ind w:left="720"/>
        <w:jc w:val="center"/>
        <w:rPr>
          <w:rFonts w:ascii="Arial" w:eastAsia="Times New Roman" w:hAnsi="Arial" w:cs="Arial"/>
          <w:szCs w:val="28"/>
        </w:rPr>
      </w:pPr>
    </w:p>
    <w:p w14:paraId="1C15FCFF" w14:textId="76BEE837" w:rsidR="00586264" w:rsidRPr="00586264" w:rsidRDefault="009504D1" w:rsidP="00603CE0">
      <w:pPr>
        <w:overflowPunct w:val="0"/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  <w:szCs w:val="28"/>
        </w:rPr>
      </w:pPr>
      <w:r>
        <w:rPr>
          <w:rFonts w:ascii="Arial" w:eastAsia="Times New Roman" w:hAnsi="Arial" w:cs="Arial"/>
          <w:szCs w:val="28"/>
        </w:rPr>
        <w:t>Перечень мероприятий муниципальной Программы п</w:t>
      </w:r>
      <w:r w:rsidR="00586264" w:rsidRPr="00586264">
        <w:rPr>
          <w:rFonts w:ascii="Arial" w:eastAsia="Times New Roman" w:hAnsi="Arial" w:cs="Arial"/>
          <w:szCs w:val="28"/>
        </w:rPr>
        <w:t xml:space="preserve">редставлен в Приложении 2 </w:t>
      </w:r>
      <w:r w:rsidR="003B68B3" w:rsidRPr="003B68B3">
        <w:rPr>
          <w:rFonts w:ascii="Arial" w:eastAsia="Times New Roman" w:hAnsi="Arial" w:cs="Arial"/>
          <w:szCs w:val="28"/>
        </w:rPr>
        <w:t xml:space="preserve">(Таблица 3) </w:t>
      </w:r>
      <w:r w:rsidR="00586264" w:rsidRPr="00586264">
        <w:rPr>
          <w:rFonts w:ascii="Arial" w:eastAsia="Times New Roman" w:hAnsi="Arial" w:cs="Arial"/>
          <w:szCs w:val="28"/>
        </w:rPr>
        <w:t>настоящей муниципальной Программы.</w:t>
      </w:r>
    </w:p>
    <w:p w14:paraId="129779B6" w14:textId="77777777" w:rsidR="00586264" w:rsidRPr="00586264" w:rsidRDefault="00586264" w:rsidP="00586264">
      <w:pPr>
        <w:rPr>
          <w:rFonts w:ascii="Arial" w:eastAsia="Times New Roman" w:hAnsi="Arial" w:cs="Arial"/>
          <w:szCs w:val="28"/>
        </w:rPr>
      </w:pPr>
    </w:p>
    <w:p w14:paraId="23AED9B8" w14:textId="6F6A0CD1" w:rsidR="0007382B" w:rsidRPr="0007382B" w:rsidRDefault="0007382B" w:rsidP="0007382B">
      <w:pPr>
        <w:overflowPunct w:val="0"/>
        <w:autoSpaceDE w:val="0"/>
        <w:autoSpaceDN w:val="0"/>
        <w:adjustRightInd w:val="0"/>
        <w:ind w:left="360"/>
        <w:jc w:val="center"/>
        <w:rPr>
          <w:rFonts w:ascii="Arial" w:eastAsia="Times New Roman" w:hAnsi="Arial" w:cs="Arial"/>
          <w:szCs w:val="28"/>
        </w:rPr>
      </w:pPr>
      <w:r>
        <w:rPr>
          <w:rFonts w:ascii="Arial" w:eastAsia="Times New Roman" w:hAnsi="Arial" w:cs="Arial"/>
          <w:szCs w:val="28"/>
        </w:rPr>
        <w:t xml:space="preserve">5. </w:t>
      </w:r>
      <w:r w:rsidRPr="0007382B">
        <w:rPr>
          <w:rFonts w:ascii="Arial" w:eastAsia="Times New Roman" w:hAnsi="Arial" w:cs="Arial"/>
          <w:szCs w:val="28"/>
        </w:rPr>
        <w:t>Обоснование объема финансовых ресурсов,</w:t>
      </w:r>
    </w:p>
    <w:p w14:paraId="05E33B65" w14:textId="77777777" w:rsidR="0007382B" w:rsidRPr="0007382B" w:rsidRDefault="0007382B" w:rsidP="0007382B">
      <w:pPr>
        <w:ind w:left="720"/>
        <w:jc w:val="center"/>
        <w:rPr>
          <w:rFonts w:ascii="Arial" w:eastAsia="Times New Roman" w:hAnsi="Arial" w:cs="Arial"/>
          <w:szCs w:val="28"/>
        </w:rPr>
      </w:pPr>
      <w:r w:rsidRPr="0007382B">
        <w:rPr>
          <w:rFonts w:ascii="Arial" w:eastAsia="Times New Roman" w:hAnsi="Arial" w:cs="Arial"/>
          <w:szCs w:val="28"/>
        </w:rPr>
        <w:t>необходимых для реализации муниципальной программы.</w:t>
      </w:r>
    </w:p>
    <w:p w14:paraId="796A331B" w14:textId="77777777" w:rsidR="0007382B" w:rsidRPr="0007382B" w:rsidRDefault="0007382B" w:rsidP="0007382B">
      <w:pPr>
        <w:ind w:left="720"/>
        <w:jc w:val="center"/>
        <w:rPr>
          <w:rFonts w:ascii="Arial" w:eastAsia="Times New Roman" w:hAnsi="Arial" w:cs="Arial"/>
          <w:szCs w:val="28"/>
        </w:rPr>
      </w:pPr>
    </w:p>
    <w:p w14:paraId="7A379375" w14:textId="5C93EC49" w:rsidR="0007382B" w:rsidRPr="0007382B" w:rsidRDefault="0007382B" w:rsidP="00603CE0">
      <w:pPr>
        <w:tabs>
          <w:tab w:val="left" w:pos="709"/>
        </w:tabs>
        <w:jc w:val="both"/>
        <w:rPr>
          <w:rFonts w:ascii="Arial" w:eastAsia="Times New Roman" w:hAnsi="Arial" w:cs="Arial"/>
          <w:szCs w:val="28"/>
        </w:rPr>
      </w:pPr>
      <w:r w:rsidRPr="0007382B">
        <w:rPr>
          <w:rFonts w:ascii="Arial" w:eastAsia="Times New Roman" w:hAnsi="Arial" w:cs="Arial"/>
          <w:szCs w:val="28"/>
        </w:rPr>
        <w:t xml:space="preserve">        </w:t>
      </w:r>
      <w:r w:rsidR="00603CE0">
        <w:rPr>
          <w:rFonts w:ascii="Arial" w:eastAsia="Times New Roman" w:hAnsi="Arial" w:cs="Arial"/>
          <w:szCs w:val="28"/>
        </w:rPr>
        <w:t xml:space="preserve">   </w:t>
      </w:r>
      <w:r w:rsidRPr="0007382B">
        <w:rPr>
          <w:rFonts w:ascii="Arial" w:eastAsia="Times New Roman" w:hAnsi="Arial" w:cs="Arial"/>
          <w:szCs w:val="28"/>
        </w:rPr>
        <w:t xml:space="preserve">Расходы муниципальной программы формируются за счет средств бюджета </w:t>
      </w:r>
      <w:r w:rsidR="0067793B">
        <w:rPr>
          <w:rFonts w:ascii="Arial" w:eastAsia="Times New Roman" w:hAnsi="Arial" w:cs="Arial"/>
          <w:szCs w:val="28"/>
        </w:rPr>
        <w:t xml:space="preserve">Светлоярского городского поселения </w:t>
      </w:r>
      <w:r w:rsidRPr="0007382B">
        <w:rPr>
          <w:rFonts w:ascii="Arial" w:eastAsia="Times New Roman" w:hAnsi="Arial" w:cs="Arial"/>
          <w:szCs w:val="28"/>
        </w:rPr>
        <w:t>Светлоярского муниципального района Волгоградской области. Объем ежегодных</w:t>
      </w:r>
      <w:r w:rsidR="00F33972">
        <w:rPr>
          <w:rFonts w:ascii="Arial" w:eastAsia="Times New Roman" w:hAnsi="Arial" w:cs="Arial"/>
          <w:szCs w:val="28"/>
        </w:rPr>
        <w:t xml:space="preserve"> </w:t>
      </w:r>
      <w:r w:rsidRPr="0007382B">
        <w:rPr>
          <w:rFonts w:ascii="Arial" w:eastAsia="Times New Roman" w:hAnsi="Arial" w:cs="Arial"/>
          <w:szCs w:val="28"/>
        </w:rPr>
        <w:t xml:space="preserve">расходов, связанных с финансовым обеспечением муниципальной программы за счет средств бюджета </w:t>
      </w:r>
      <w:r w:rsidR="00F33972">
        <w:rPr>
          <w:rFonts w:ascii="Arial" w:eastAsia="Times New Roman" w:hAnsi="Arial" w:cs="Arial"/>
          <w:szCs w:val="28"/>
        </w:rPr>
        <w:t xml:space="preserve">Светлоярского городского поселения </w:t>
      </w:r>
      <w:r w:rsidRPr="0007382B">
        <w:rPr>
          <w:rFonts w:ascii="Arial" w:eastAsia="Times New Roman" w:hAnsi="Arial" w:cs="Arial"/>
          <w:szCs w:val="28"/>
        </w:rPr>
        <w:t>Светлоярского</w:t>
      </w:r>
      <w:r w:rsidR="00F33972">
        <w:rPr>
          <w:rFonts w:ascii="Arial" w:eastAsia="Times New Roman" w:hAnsi="Arial" w:cs="Arial"/>
          <w:szCs w:val="28"/>
        </w:rPr>
        <w:t xml:space="preserve"> </w:t>
      </w:r>
      <w:r w:rsidRPr="0007382B">
        <w:rPr>
          <w:rFonts w:ascii="Arial" w:eastAsia="Times New Roman" w:hAnsi="Arial" w:cs="Arial"/>
          <w:szCs w:val="28"/>
        </w:rPr>
        <w:t>муниципального</w:t>
      </w:r>
      <w:r w:rsidR="00F33972">
        <w:rPr>
          <w:rFonts w:ascii="Arial" w:eastAsia="Times New Roman" w:hAnsi="Arial" w:cs="Arial"/>
          <w:szCs w:val="28"/>
        </w:rPr>
        <w:t xml:space="preserve"> </w:t>
      </w:r>
      <w:r w:rsidRPr="0007382B">
        <w:rPr>
          <w:rFonts w:ascii="Arial" w:eastAsia="Times New Roman" w:hAnsi="Arial" w:cs="Arial"/>
          <w:szCs w:val="28"/>
        </w:rPr>
        <w:t xml:space="preserve">района </w:t>
      </w:r>
      <w:r w:rsidR="00F33972">
        <w:rPr>
          <w:rFonts w:ascii="Arial" w:eastAsia="Times New Roman" w:hAnsi="Arial" w:cs="Arial"/>
          <w:szCs w:val="28"/>
        </w:rPr>
        <w:t>Волгоградской области</w:t>
      </w:r>
      <w:r w:rsidR="00EE643E">
        <w:rPr>
          <w:rFonts w:ascii="Arial" w:eastAsia="Times New Roman" w:hAnsi="Arial" w:cs="Arial"/>
          <w:szCs w:val="28"/>
        </w:rPr>
        <w:t>,</w:t>
      </w:r>
      <w:r w:rsidR="00F33972">
        <w:rPr>
          <w:rFonts w:ascii="Arial" w:eastAsia="Times New Roman" w:hAnsi="Arial" w:cs="Arial"/>
          <w:szCs w:val="28"/>
        </w:rPr>
        <w:t xml:space="preserve"> </w:t>
      </w:r>
      <w:r w:rsidRPr="0007382B">
        <w:rPr>
          <w:rFonts w:ascii="Arial" w:eastAsia="Times New Roman" w:hAnsi="Arial" w:cs="Arial"/>
          <w:szCs w:val="28"/>
        </w:rPr>
        <w:t xml:space="preserve">утверждается решением </w:t>
      </w:r>
      <w:r w:rsidR="00F33972">
        <w:rPr>
          <w:rFonts w:ascii="Arial" w:eastAsia="Times New Roman" w:hAnsi="Arial" w:cs="Arial"/>
          <w:szCs w:val="28"/>
        </w:rPr>
        <w:t>Думы Светлоярского городского поселения Светлоярского муниципального района Волгоградской области</w:t>
      </w:r>
      <w:r w:rsidRPr="0007382B">
        <w:rPr>
          <w:rFonts w:ascii="Arial" w:eastAsia="Times New Roman" w:hAnsi="Arial" w:cs="Arial"/>
          <w:szCs w:val="28"/>
        </w:rPr>
        <w:t xml:space="preserve"> о бюджете </w:t>
      </w:r>
      <w:r w:rsidR="00F33972">
        <w:rPr>
          <w:rFonts w:ascii="Arial" w:eastAsia="Times New Roman" w:hAnsi="Arial" w:cs="Arial"/>
          <w:szCs w:val="28"/>
        </w:rPr>
        <w:t xml:space="preserve">Светлоярского городского поселения </w:t>
      </w:r>
      <w:r w:rsidRPr="0007382B">
        <w:rPr>
          <w:rFonts w:ascii="Arial" w:eastAsia="Times New Roman" w:hAnsi="Arial" w:cs="Arial"/>
          <w:szCs w:val="28"/>
        </w:rPr>
        <w:t>на очередной финансовый год и плановый период.</w:t>
      </w:r>
      <w:r w:rsidRPr="0007382B">
        <w:rPr>
          <w:rFonts w:ascii="Tahoma" w:eastAsia="Times New Roman" w:hAnsi="Tahoma" w:cs="Tahoma"/>
          <w:sz w:val="18"/>
          <w:szCs w:val="18"/>
        </w:rPr>
        <w:t xml:space="preserve"> </w:t>
      </w:r>
      <w:r w:rsidRPr="0007382B">
        <w:rPr>
          <w:rFonts w:ascii="Arial" w:eastAsia="Times New Roman" w:hAnsi="Arial" w:cs="Arial"/>
          <w:szCs w:val="28"/>
        </w:rPr>
        <w:t>По результатам ежегодной оценки эффективности и результативности реализации Программы возможно перераспределение объемов средств по направлениям, отдельным мероприятиям и годам.</w:t>
      </w:r>
    </w:p>
    <w:p w14:paraId="58250200" w14:textId="78CB71C9" w:rsidR="00586264" w:rsidRPr="00586264" w:rsidRDefault="0007382B" w:rsidP="00603CE0">
      <w:pPr>
        <w:ind w:firstLine="708"/>
        <w:jc w:val="both"/>
        <w:rPr>
          <w:rFonts w:ascii="Arial" w:eastAsia="Times New Roman" w:hAnsi="Arial" w:cs="Arial"/>
          <w:szCs w:val="28"/>
        </w:rPr>
      </w:pPr>
      <w:r w:rsidRPr="0007382B">
        <w:rPr>
          <w:rFonts w:ascii="Arial" w:eastAsia="Times New Roman" w:hAnsi="Arial" w:cs="Arial"/>
          <w:szCs w:val="28"/>
        </w:rPr>
        <w:t xml:space="preserve">Ресурсное обеспечение программы представлено в Приложении 3 </w:t>
      </w:r>
      <w:r w:rsidR="00603CE0">
        <w:rPr>
          <w:rFonts w:ascii="Arial" w:eastAsia="Times New Roman" w:hAnsi="Arial" w:cs="Arial"/>
          <w:szCs w:val="28"/>
        </w:rPr>
        <w:t>(Табли</w:t>
      </w:r>
      <w:r w:rsidR="003B68B3" w:rsidRPr="003B68B3">
        <w:rPr>
          <w:rFonts w:ascii="Arial" w:eastAsia="Times New Roman" w:hAnsi="Arial" w:cs="Arial"/>
          <w:szCs w:val="28"/>
        </w:rPr>
        <w:t xml:space="preserve">ца 4) </w:t>
      </w:r>
      <w:r w:rsidRPr="0007382B">
        <w:rPr>
          <w:rFonts w:ascii="Arial" w:eastAsia="Times New Roman" w:hAnsi="Arial" w:cs="Arial"/>
          <w:szCs w:val="28"/>
        </w:rPr>
        <w:t>настоящей муниципальной Программы</w:t>
      </w:r>
      <w:r w:rsidR="003B68B3">
        <w:rPr>
          <w:rFonts w:ascii="Arial" w:eastAsia="Times New Roman" w:hAnsi="Arial" w:cs="Arial"/>
          <w:szCs w:val="28"/>
        </w:rPr>
        <w:t>.</w:t>
      </w:r>
    </w:p>
    <w:p w14:paraId="41032C1B" w14:textId="77777777" w:rsidR="00F33972" w:rsidRPr="00321932" w:rsidRDefault="00F33972" w:rsidP="00370C7D">
      <w:pPr>
        <w:ind w:firstLine="708"/>
        <w:jc w:val="both"/>
        <w:rPr>
          <w:rFonts w:ascii="Arial" w:hAnsi="Arial" w:cs="Arial"/>
        </w:rPr>
      </w:pPr>
    </w:p>
    <w:p w14:paraId="6D18106F" w14:textId="0B7406E3" w:rsidR="00F33972" w:rsidRPr="00F33972" w:rsidRDefault="00F33972">
      <w:pPr>
        <w:pStyle w:val="a7"/>
        <w:numPr>
          <w:ilvl w:val="0"/>
          <w:numId w:val="9"/>
        </w:numPr>
        <w:jc w:val="center"/>
        <w:rPr>
          <w:rFonts w:ascii="Arial" w:hAnsi="Arial" w:cs="Arial"/>
          <w:sz w:val="24"/>
          <w:szCs w:val="24"/>
        </w:rPr>
      </w:pPr>
      <w:r w:rsidRPr="00F33972">
        <w:rPr>
          <w:rFonts w:ascii="Arial" w:hAnsi="Arial" w:cs="Arial"/>
          <w:sz w:val="24"/>
          <w:szCs w:val="24"/>
        </w:rPr>
        <w:t>Механизм реализации муниципальной Программы.</w:t>
      </w:r>
    </w:p>
    <w:p w14:paraId="35BCA157" w14:textId="1FD7ED6B" w:rsidR="00F33972" w:rsidRPr="00F33972" w:rsidRDefault="00F33972" w:rsidP="00F33972">
      <w:pPr>
        <w:ind w:firstLine="708"/>
        <w:jc w:val="both"/>
        <w:rPr>
          <w:rFonts w:ascii="Arial" w:hAnsi="Arial" w:cs="Arial"/>
        </w:rPr>
      </w:pPr>
      <w:r w:rsidRPr="00F33972">
        <w:rPr>
          <w:rFonts w:ascii="Arial" w:hAnsi="Arial" w:cs="Arial"/>
        </w:rPr>
        <w:t>Важной частью единого механизма реализации Программы является осуществление контроля за ходом реализации Программы путем оценки эффективности реализации поставленных задач, проведения мониторинга реализации Программы посредством системы индикативных показателей.</w:t>
      </w:r>
      <w:r w:rsidRPr="00F33972">
        <w:rPr>
          <w:rFonts w:ascii="Arial" w:hAnsi="Arial" w:cs="Arial"/>
        </w:rPr>
        <w:cr/>
        <w:t xml:space="preserve">           Управление реализацией Программы осуществляется координатором - отделом по делам молодежи, культуре, спорту и туризму администрации Светлоярского муниципального района Волгоградской области</w:t>
      </w:r>
      <w:r w:rsidR="00603CE0">
        <w:rPr>
          <w:rFonts w:ascii="Arial" w:hAnsi="Arial" w:cs="Arial"/>
        </w:rPr>
        <w:t>.</w:t>
      </w:r>
    </w:p>
    <w:p w14:paraId="20866278" w14:textId="20E044EE" w:rsidR="00F33972" w:rsidRPr="00F33972" w:rsidRDefault="00F33972" w:rsidP="00F33972">
      <w:pPr>
        <w:ind w:firstLine="708"/>
        <w:jc w:val="both"/>
        <w:rPr>
          <w:rFonts w:ascii="Arial" w:hAnsi="Arial" w:cs="Arial"/>
        </w:rPr>
      </w:pPr>
      <w:r w:rsidRPr="00F33972">
        <w:rPr>
          <w:rFonts w:ascii="Arial" w:hAnsi="Arial" w:cs="Arial"/>
        </w:rPr>
        <w:t xml:space="preserve">Основным исполнителем мероприятий Программы является </w:t>
      </w:r>
      <w:r>
        <w:rPr>
          <w:rFonts w:ascii="Arial" w:hAnsi="Arial" w:cs="Arial"/>
        </w:rPr>
        <w:t xml:space="preserve">муниципальное казенное учреждение культуры «Светлоярский центр культуры, досуга и библиотечного обслуживания». </w:t>
      </w:r>
      <w:r w:rsidRPr="00F33972">
        <w:rPr>
          <w:rFonts w:ascii="Arial" w:hAnsi="Arial" w:cs="Arial"/>
        </w:rPr>
        <w:t>Мониторинг реализации Программ осуществляет отдел экономики, развития предпринимательства и защиты прав потребителей администрации Светлоярского муниципального района Волгоградской области на основании отчетов координатора программ. Контроль за целевым расходованием средств, выделяемых на реализацию Программы, осуществляет отдел бюджетно-финансовой политики администрации Светлоярского муниципального района Волгоградской области.</w:t>
      </w:r>
    </w:p>
    <w:p w14:paraId="5E7C6398" w14:textId="198BA359" w:rsidR="00F33972" w:rsidRPr="00F33972" w:rsidRDefault="00F33972" w:rsidP="00F33972">
      <w:pPr>
        <w:ind w:firstLine="708"/>
        <w:jc w:val="both"/>
        <w:rPr>
          <w:rFonts w:ascii="Arial" w:hAnsi="Arial" w:cs="Arial"/>
        </w:rPr>
      </w:pPr>
      <w:r w:rsidRPr="00F33972">
        <w:rPr>
          <w:rFonts w:ascii="Arial" w:hAnsi="Arial" w:cs="Arial"/>
        </w:rPr>
        <w:t xml:space="preserve">Перечень </w:t>
      </w:r>
      <w:r>
        <w:rPr>
          <w:rFonts w:ascii="Arial" w:hAnsi="Arial" w:cs="Arial"/>
        </w:rPr>
        <w:t xml:space="preserve">культурно – </w:t>
      </w:r>
      <w:r w:rsidRPr="00F33972">
        <w:rPr>
          <w:rFonts w:ascii="Arial" w:hAnsi="Arial" w:cs="Arial"/>
        </w:rPr>
        <w:t>массовых</w:t>
      </w:r>
      <w:r>
        <w:rPr>
          <w:rFonts w:ascii="Arial" w:hAnsi="Arial" w:cs="Arial"/>
        </w:rPr>
        <w:t xml:space="preserve">, тематических </w:t>
      </w:r>
      <w:r w:rsidRPr="00F33972">
        <w:rPr>
          <w:rFonts w:ascii="Arial" w:hAnsi="Arial" w:cs="Arial"/>
        </w:rPr>
        <w:t xml:space="preserve">мероприятий, </w:t>
      </w:r>
      <w:r>
        <w:rPr>
          <w:rFonts w:ascii="Arial" w:hAnsi="Arial" w:cs="Arial"/>
        </w:rPr>
        <w:t>мероприятий</w:t>
      </w:r>
      <w:r w:rsidRPr="00F33972">
        <w:rPr>
          <w:rFonts w:ascii="Arial" w:hAnsi="Arial" w:cs="Arial"/>
        </w:rPr>
        <w:t xml:space="preserve"> различного уровня,</w:t>
      </w:r>
      <w:r>
        <w:rPr>
          <w:rFonts w:ascii="Arial" w:hAnsi="Arial" w:cs="Arial"/>
        </w:rPr>
        <w:t xml:space="preserve"> </w:t>
      </w:r>
      <w:r w:rsidRPr="00F33972">
        <w:rPr>
          <w:rFonts w:ascii="Arial" w:hAnsi="Arial" w:cs="Arial"/>
        </w:rPr>
        <w:t>проводимых в рамках мероприятий муниципальной программы на очередной год, согласовывается соисполнителем муниципальной программы с ответственным исполнителем муниципальной Программы.</w:t>
      </w:r>
    </w:p>
    <w:p w14:paraId="65059B6D" w14:textId="3DF5CB79" w:rsidR="00F33972" w:rsidRPr="00F33972" w:rsidRDefault="00F33972" w:rsidP="00F33972">
      <w:pPr>
        <w:ind w:firstLine="708"/>
        <w:jc w:val="both"/>
        <w:rPr>
          <w:rFonts w:ascii="Arial" w:hAnsi="Arial" w:cs="Arial"/>
        </w:rPr>
      </w:pPr>
      <w:r w:rsidRPr="00F33972">
        <w:rPr>
          <w:rFonts w:ascii="Arial" w:hAnsi="Arial" w:cs="Arial"/>
        </w:rPr>
        <w:t xml:space="preserve">Все </w:t>
      </w:r>
      <w:r>
        <w:rPr>
          <w:rFonts w:ascii="Arial" w:hAnsi="Arial" w:cs="Arial"/>
        </w:rPr>
        <w:t xml:space="preserve">культурно </w:t>
      </w:r>
      <w:r w:rsidRPr="00F33972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F33972">
        <w:rPr>
          <w:rFonts w:ascii="Arial" w:hAnsi="Arial" w:cs="Arial"/>
        </w:rPr>
        <w:t>массовые мероприятия, предусмотренные муниципальной Программой, проводятся на основании положений, утвержденных соисполнителями муниципальной Программы по согласованию с ответственным исполнителем.</w:t>
      </w:r>
    </w:p>
    <w:p w14:paraId="2328A34E" w14:textId="77777777" w:rsidR="00F33972" w:rsidRPr="00F33972" w:rsidRDefault="00F33972" w:rsidP="00F33972">
      <w:pPr>
        <w:ind w:firstLine="708"/>
        <w:jc w:val="both"/>
        <w:rPr>
          <w:rFonts w:ascii="Arial" w:hAnsi="Arial" w:cs="Arial"/>
        </w:rPr>
      </w:pPr>
      <w:r w:rsidRPr="00F33972">
        <w:rPr>
          <w:rFonts w:ascii="Arial" w:hAnsi="Arial" w:cs="Arial"/>
        </w:rPr>
        <w:t>В адрес ответственного исполнителя муниципальной Программы соисполнителем представляется годовой отчет об исполнении муниципальной про</w:t>
      </w:r>
      <w:r w:rsidRPr="00F33972">
        <w:rPr>
          <w:rFonts w:ascii="Arial" w:hAnsi="Arial" w:cs="Arial"/>
        </w:rPr>
        <w:lastRenderedPageBreak/>
        <w:t>граммы ежегодно до 20 января года, следующего за отчетным годом. Отчеты представляются на бумажном и электронном носителях за подписью руководителя.</w:t>
      </w:r>
    </w:p>
    <w:p w14:paraId="690DA0BB" w14:textId="243116DD" w:rsidR="00F33972" w:rsidRPr="00F33972" w:rsidRDefault="00F33972" w:rsidP="00F33972">
      <w:pPr>
        <w:ind w:firstLine="708"/>
        <w:jc w:val="both"/>
        <w:rPr>
          <w:rFonts w:ascii="Arial" w:hAnsi="Arial" w:cs="Arial"/>
        </w:rPr>
      </w:pPr>
      <w:r w:rsidRPr="00F33972">
        <w:rPr>
          <w:rFonts w:ascii="Arial" w:hAnsi="Arial" w:cs="Arial"/>
        </w:rPr>
        <w:t>Отчеты соисполнителя о ходе реализации муниципальной Программы содержат</w:t>
      </w:r>
      <w:r w:rsidRPr="00F33972">
        <w:rPr>
          <w:rFonts w:ascii="Arial" w:hAnsi="Arial" w:cs="Arial"/>
        </w:rPr>
        <w:tab/>
        <w:t>информацию:</w:t>
      </w:r>
      <w:r w:rsidRPr="00F33972">
        <w:rPr>
          <w:rFonts w:ascii="Arial" w:hAnsi="Arial" w:cs="Arial"/>
        </w:rPr>
        <w:br/>
        <w:t xml:space="preserve">           о финансировании мероприятий муниципальной Программы в разрезе источников</w:t>
      </w:r>
      <w:r w:rsidRPr="00F33972">
        <w:rPr>
          <w:rFonts w:ascii="Arial" w:hAnsi="Arial" w:cs="Arial"/>
        </w:rPr>
        <w:tab/>
        <w:t>финансирования;</w:t>
      </w:r>
      <w:r w:rsidRPr="00F33972">
        <w:rPr>
          <w:rFonts w:ascii="Arial" w:hAnsi="Arial" w:cs="Arial"/>
        </w:rPr>
        <w:br/>
        <w:t xml:space="preserve">           о ходе реализации мероприятий муниципальной Программы;</w:t>
      </w:r>
      <w:r w:rsidRPr="00F33972">
        <w:rPr>
          <w:rFonts w:ascii="Arial" w:hAnsi="Arial" w:cs="Arial"/>
        </w:rPr>
        <w:br/>
        <w:t xml:space="preserve">           о соответствии фактических показателей реализации муниципальной Программы показателям, установленным при их утверждении, а также причинах их недостижения;</w:t>
      </w:r>
    </w:p>
    <w:p w14:paraId="4ADC0504" w14:textId="77777777" w:rsidR="00F33972" w:rsidRPr="00F33972" w:rsidRDefault="00F33972" w:rsidP="00F33972">
      <w:pPr>
        <w:ind w:firstLine="708"/>
        <w:jc w:val="both"/>
        <w:rPr>
          <w:rFonts w:ascii="Arial" w:hAnsi="Arial" w:cs="Arial"/>
        </w:rPr>
      </w:pPr>
      <w:r w:rsidRPr="00F33972">
        <w:rPr>
          <w:rFonts w:ascii="Arial" w:hAnsi="Arial" w:cs="Arial"/>
        </w:rPr>
        <w:t>о результатах реализации мероприятий муниципальной Программы и причинах их</w:t>
      </w:r>
      <w:r w:rsidRPr="00F33972">
        <w:rPr>
          <w:rFonts w:ascii="Arial" w:hAnsi="Arial" w:cs="Arial"/>
        </w:rPr>
        <w:tab/>
        <w:t>невыполнения;</w:t>
      </w:r>
      <w:r w:rsidRPr="00F33972">
        <w:rPr>
          <w:rFonts w:ascii="Arial" w:hAnsi="Arial" w:cs="Arial"/>
        </w:rPr>
        <w:br/>
        <w:t xml:space="preserve">          о необходимости корректировки муниципального Программы (с указанием обоснований).</w:t>
      </w:r>
    </w:p>
    <w:p w14:paraId="75B9578C" w14:textId="77777777" w:rsidR="00F33972" w:rsidRPr="00F33972" w:rsidRDefault="00F33972" w:rsidP="00F33972">
      <w:pPr>
        <w:ind w:firstLine="708"/>
        <w:jc w:val="both"/>
        <w:rPr>
          <w:rFonts w:ascii="Arial" w:hAnsi="Arial" w:cs="Arial"/>
        </w:rPr>
      </w:pPr>
      <w:r w:rsidRPr="00F33972">
        <w:rPr>
          <w:rFonts w:ascii="Arial" w:hAnsi="Arial" w:cs="Arial"/>
        </w:rPr>
        <w:t>Возможные риски реализации мероприятий Программы связаны со следующими основными факторами:</w:t>
      </w:r>
    </w:p>
    <w:p w14:paraId="626081AE" w14:textId="77777777" w:rsidR="00F33972" w:rsidRPr="00F33972" w:rsidRDefault="00F33972" w:rsidP="00F33972">
      <w:pPr>
        <w:ind w:firstLine="708"/>
        <w:jc w:val="both"/>
        <w:rPr>
          <w:rFonts w:ascii="Arial" w:hAnsi="Arial" w:cs="Arial"/>
        </w:rPr>
      </w:pPr>
      <w:r w:rsidRPr="00F33972">
        <w:rPr>
          <w:rFonts w:ascii="Arial" w:hAnsi="Arial" w:cs="Arial"/>
        </w:rPr>
        <w:t>изменение финансово-экономической ситуации в Светлоярском муниципальном районе Волгоградской области;</w:t>
      </w:r>
    </w:p>
    <w:p w14:paraId="2B5BD8BD" w14:textId="77777777" w:rsidR="00F33972" w:rsidRPr="00F33972" w:rsidRDefault="00F33972" w:rsidP="00F33972">
      <w:pPr>
        <w:ind w:firstLine="708"/>
        <w:jc w:val="both"/>
        <w:rPr>
          <w:rFonts w:ascii="Arial" w:hAnsi="Arial" w:cs="Arial"/>
        </w:rPr>
      </w:pPr>
      <w:r w:rsidRPr="00F33972">
        <w:rPr>
          <w:rFonts w:ascii="Arial" w:hAnsi="Arial" w:cs="Arial"/>
        </w:rPr>
        <w:t>уменьшение финансового обеспечения мероприятий Программы.</w:t>
      </w:r>
    </w:p>
    <w:p w14:paraId="7D968D0B" w14:textId="77777777" w:rsidR="00F33972" w:rsidRPr="00F33972" w:rsidRDefault="00F33972" w:rsidP="00F33972">
      <w:pPr>
        <w:ind w:firstLine="708"/>
        <w:jc w:val="both"/>
        <w:rPr>
          <w:rFonts w:ascii="Arial" w:hAnsi="Arial" w:cs="Arial"/>
        </w:rPr>
      </w:pPr>
      <w:r w:rsidRPr="00F33972">
        <w:rPr>
          <w:rFonts w:ascii="Arial" w:hAnsi="Arial" w:cs="Arial"/>
        </w:rPr>
        <w:t>В целях минимизации рисков в процессе реализации Программы предусматриваются:</w:t>
      </w:r>
    </w:p>
    <w:p w14:paraId="13ADDCA7" w14:textId="77777777" w:rsidR="00F33972" w:rsidRPr="00F33972" w:rsidRDefault="00F33972" w:rsidP="00F33972">
      <w:pPr>
        <w:ind w:firstLine="708"/>
        <w:jc w:val="both"/>
        <w:rPr>
          <w:rFonts w:ascii="Arial" w:hAnsi="Arial" w:cs="Arial"/>
        </w:rPr>
      </w:pPr>
      <w:r w:rsidRPr="00F33972">
        <w:rPr>
          <w:rFonts w:ascii="Arial" w:hAnsi="Arial" w:cs="Arial"/>
        </w:rPr>
        <w:t>осуществление эффективного управления;</w:t>
      </w:r>
    </w:p>
    <w:p w14:paraId="0FF6BDAD" w14:textId="77777777" w:rsidR="00F33972" w:rsidRPr="00F33972" w:rsidRDefault="00F33972" w:rsidP="00F33972">
      <w:pPr>
        <w:ind w:firstLine="708"/>
        <w:jc w:val="both"/>
        <w:rPr>
          <w:rFonts w:ascii="Arial" w:hAnsi="Arial" w:cs="Arial"/>
        </w:rPr>
      </w:pPr>
      <w:r w:rsidRPr="00F33972">
        <w:rPr>
          <w:rFonts w:ascii="Arial" w:hAnsi="Arial" w:cs="Arial"/>
        </w:rPr>
        <w:t>перераспределение объемов финансирования в зависимости от динамики и темпов достижения поставленной цели;</w:t>
      </w:r>
    </w:p>
    <w:p w14:paraId="65031295" w14:textId="07D74282" w:rsidR="00370C7D" w:rsidRDefault="00F33972" w:rsidP="00F33972">
      <w:pPr>
        <w:ind w:firstLine="708"/>
        <w:jc w:val="both"/>
        <w:rPr>
          <w:rFonts w:ascii="Arial" w:hAnsi="Arial" w:cs="Arial"/>
        </w:rPr>
      </w:pPr>
      <w:r w:rsidRPr="00F33972">
        <w:rPr>
          <w:rFonts w:ascii="Arial" w:hAnsi="Arial" w:cs="Arial"/>
        </w:rPr>
        <w:t>реализация</w:t>
      </w:r>
      <w:r w:rsidRPr="00F33972">
        <w:rPr>
          <w:rFonts w:ascii="Arial" w:hAnsi="Arial" w:cs="Arial"/>
        </w:rPr>
        <w:tab/>
        <w:t>дополнительных</w:t>
      </w:r>
      <w:r w:rsidRPr="00F33972">
        <w:rPr>
          <w:rFonts w:ascii="Arial" w:hAnsi="Arial" w:cs="Arial"/>
        </w:rPr>
        <w:tab/>
        <w:t>мероприятий.</w:t>
      </w:r>
      <w:r w:rsidRPr="00F33972">
        <w:rPr>
          <w:rFonts w:ascii="Arial" w:hAnsi="Arial" w:cs="Arial"/>
        </w:rPr>
        <w:br/>
      </w:r>
    </w:p>
    <w:p w14:paraId="5CE10397" w14:textId="77777777" w:rsidR="003B68B3" w:rsidRDefault="00F33972">
      <w:pPr>
        <w:pStyle w:val="a7"/>
        <w:numPr>
          <w:ilvl w:val="0"/>
          <w:numId w:val="9"/>
        </w:numPr>
        <w:tabs>
          <w:tab w:val="left" w:pos="3720"/>
        </w:tabs>
        <w:overflowPunct w:val="0"/>
        <w:autoSpaceDE w:val="0"/>
        <w:autoSpaceDN w:val="0"/>
        <w:adjustRightInd w:val="0"/>
        <w:spacing w:after="0" w:line="240" w:lineRule="auto"/>
        <w:ind w:left="1077" w:hanging="357"/>
        <w:jc w:val="center"/>
        <w:rPr>
          <w:rFonts w:ascii="Arial" w:eastAsia="Times New Roman" w:hAnsi="Arial" w:cs="Arial"/>
          <w:sz w:val="24"/>
          <w:szCs w:val="32"/>
        </w:rPr>
      </w:pPr>
      <w:r w:rsidRPr="00F33972">
        <w:rPr>
          <w:rFonts w:ascii="Arial" w:eastAsia="Times New Roman" w:hAnsi="Arial" w:cs="Arial"/>
          <w:sz w:val="24"/>
          <w:szCs w:val="32"/>
        </w:rPr>
        <w:t xml:space="preserve">Перечень имущества, создаваемого (приобретаемого) </w:t>
      </w:r>
    </w:p>
    <w:p w14:paraId="30331C59" w14:textId="33D33C8D" w:rsidR="003B68B3" w:rsidRDefault="00F33972" w:rsidP="003B68B3">
      <w:pPr>
        <w:tabs>
          <w:tab w:val="left" w:pos="3720"/>
        </w:tabs>
        <w:overflowPunct w:val="0"/>
        <w:autoSpaceDE w:val="0"/>
        <w:autoSpaceDN w:val="0"/>
        <w:adjustRightInd w:val="0"/>
        <w:ind w:left="720"/>
        <w:jc w:val="center"/>
        <w:rPr>
          <w:rFonts w:ascii="Arial" w:eastAsia="Times New Roman" w:hAnsi="Arial" w:cs="Arial"/>
          <w:szCs w:val="32"/>
        </w:rPr>
      </w:pPr>
      <w:r w:rsidRPr="003B68B3">
        <w:rPr>
          <w:rFonts w:ascii="Arial" w:eastAsia="Times New Roman" w:hAnsi="Arial" w:cs="Arial"/>
          <w:szCs w:val="32"/>
        </w:rPr>
        <w:t>в ходе реализации муниципальной Программы.</w:t>
      </w:r>
    </w:p>
    <w:p w14:paraId="6A95D98F" w14:textId="77777777" w:rsidR="003B68B3" w:rsidRDefault="00F33972" w:rsidP="003B68B3">
      <w:pPr>
        <w:tabs>
          <w:tab w:val="left" w:pos="3720"/>
        </w:tabs>
        <w:overflowPunct w:val="0"/>
        <w:autoSpaceDE w:val="0"/>
        <w:autoSpaceDN w:val="0"/>
        <w:adjustRightInd w:val="0"/>
        <w:ind w:left="720"/>
        <w:jc w:val="center"/>
        <w:rPr>
          <w:rFonts w:ascii="Arial" w:eastAsia="Times New Roman" w:hAnsi="Arial" w:cs="Arial"/>
          <w:szCs w:val="32"/>
        </w:rPr>
      </w:pPr>
      <w:r w:rsidRPr="003B68B3">
        <w:rPr>
          <w:rFonts w:ascii="Arial" w:eastAsia="Times New Roman" w:hAnsi="Arial" w:cs="Arial"/>
          <w:szCs w:val="32"/>
        </w:rPr>
        <w:t xml:space="preserve">Сведения о правах на имущество, создаваемое (приобретаемое) </w:t>
      </w:r>
    </w:p>
    <w:p w14:paraId="067FBB50" w14:textId="49C6CC3B" w:rsidR="00F33972" w:rsidRPr="003B68B3" w:rsidRDefault="00F33972" w:rsidP="003B68B3">
      <w:pPr>
        <w:tabs>
          <w:tab w:val="left" w:pos="3720"/>
        </w:tabs>
        <w:overflowPunct w:val="0"/>
        <w:autoSpaceDE w:val="0"/>
        <w:autoSpaceDN w:val="0"/>
        <w:adjustRightInd w:val="0"/>
        <w:ind w:left="720"/>
        <w:jc w:val="center"/>
        <w:rPr>
          <w:rFonts w:ascii="Arial" w:eastAsia="Times New Roman" w:hAnsi="Arial" w:cs="Arial"/>
          <w:szCs w:val="32"/>
        </w:rPr>
      </w:pPr>
      <w:r w:rsidRPr="003B68B3">
        <w:rPr>
          <w:rFonts w:ascii="Arial" w:eastAsia="Times New Roman" w:hAnsi="Arial" w:cs="Arial"/>
          <w:szCs w:val="32"/>
        </w:rPr>
        <w:t>в ходе реализации муниципальной Программы</w:t>
      </w:r>
    </w:p>
    <w:p w14:paraId="6D419BA4" w14:textId="77777777" w:rsidR="00F33972" w:rsidRPr="00F33972" w:rsidRDefault="00F33972" w:rsidP="00BC0611">
      <w:p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</w:rPr>
      </w:pPr>
    </w:p>
    <w:p w14:paraId="08FCC989" w14:textId="64FB82DB" w:rsidR="00F33972" w:rsidRPr="00F33972" w:rsidRDefault="00603CE0" w:rsidP="00603CE0">
      <w:pPr>
        <w:tabs>
          <w:tab w:val="left" w:pos="567"/>
          <w:tab w:val="left" w:pos="709"/>
        </w:tabs>
        <w:overflowPunct w:val="0"/>
        <w:autoSpaceDE w:val="0"/>
        <w:autoSpaceDN w:val="0"/>
        <w:adjustRightInd w:val="0"/>
        <w:ind w:firstLine="426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    </w:t>
      </w:r>
      <w:r w:rsidR="00F33972" w:rsidRPr="00F33972">
        <w:rPr>
          <w:rFonts w:ascii="Arial" w:hAnsi="Arial" w:cs="Arial"/>
          <w:lang w:eastAsia="en-US"/>
        </w:rPr>
        <w:t>Реализация  Программы в  части выполнения мероприятий по выполнению работ, приобретению товаров осуществляется на основе муниципальных контрактов поставки товаров, выполнения работ, оказания услуг, заключаемых заказчиком Программы с поставщиками, подрядчиками, исполнителями в соответствии с Федеральным законом от 05.04.2013 №</w:t>
      </w:r>
      <w:r w:rsidR="00C13AA1">
        <w:rPr>
          <w:rFonts w:ascii="Arial" w:hAnsi="Arial" w:cs="Arial"/>
          <w:lang w:eastAsia="en-US"/>
        </w:rPr>
        <w:t xml:space="preserve"> </w:t>
      </w:r>
      <w:r w:rsidR="00F33972" w:rsidRPr="00F33972">
        <w:rPr>
          <w:rFonts w:ascii="Arial" w:hAnsi="Arial" w:cs="Arial"/>
          <w:lang w:eastAsia="en-US"/>
        </w:rPr>
        <w:t>44-ФЗ «О контрактной системе в сфере закупок товаров, работ, услуг для обеспечения государственных и муниципальных нужд»,  на основании  метода  сопоставимых рыночных цен (анализа рынка).</w:t>
      </w:r>
    </w:p>
    <w:p w14:paraId="64CC300F" w14:textId="298F2093" w:rsidR="00F33972" w:rsidRPr="00F33972" w:rsidRDefault="00F33972" w:rsidP="00F33972">
      <w:pPr>
        <w:ind w:firstLine="708"/>
        <w:jc w:val="both"/>
        <w:rPr>
          <w:rFonts w:ascii="Arial" w:hAnsi="Arial" w:cs="Arial"/>
          <w:lang w:eastAsia="en-US"/>
        </w:rPr>
      </w:pPr>
      <w:r w:rsidRPr="00F33972">
        <w:rPr>
          <w:rFonts w:ascii="Arial" w:hAnsi="Arial" w:cs="Arial"/>
          <w:lang w:eastAsia="en-US"/>
        </w:rPr>
        <w:t>Обоснование стоимости (цены) на товары, работы, услуги осуществлено посредством применения метода сопоставимых рыночных цен. При   применении метода сопоставимых рыночных цен (анализы</w:t>
      </w:r>
      <w:r w:rsidR="00D9476D" w:rsidRPr="00D9476D">
        <w:rPr>
          <w:rFonts w:ascii="Arial" w:hAnsi="Arial" w:cs="Arial"/>
          <w:lang w:eastAsia="en-US"/>
        </w:rPr>
        <w:t xml:space="preserve"> </w:t>
      </w:r>
      <w:r w:rsidRPr="00F33972">
        <w:rPr>
          <w:rFonts w:ascii="Arial" w:hAnsi="Arial" w:cs="Arial"/>
          <w:lang w:eastAsia="en-US"/>
        </w:rPr>
        <w:t>рынка информация о ценах товаров, работ, услуг, получена с учетом сопоставимых с условиями планируемых расходов (закупки) коммерческих и (или) финансовых условий поставок товаров, выполнения работ, оказания услуг.</w:t>
      </w:r>
    </w:p>
    <w:p w14:paraId="085C9E7F" w14:textId="1791D272" w:rsidR="00F33972" w:rsidRPr="00F33972" w:rsidRDefault="00F33972" w:rsidP="00F33972">
      <w:pPr>
        <w:ind w:firstLine="708"/>
        <w:jc w:val="both"/>
        <w:rPr>
          <w:rFonts w:ascii="Arial" w:hAnsi="Arial" w:cs="Arial"/>
          <w:lang w:eastAsia="en-US"/>
        </w:rPr>
      </w:pPr>
      <w:r w:rsidRPr="00F33972">
        <w:rPr>
          <w:rFonts w:ascii="Arial" w:hAnsi="Arial" w:cs="Arial"/>
          <w:lang w:eastAsia="en-US"/>
        </w:rPr>
        <w:t>В целях применения метода сопоставимых рыночных цен (анализ</w:t>
      </w:r>
      <w:r w:rsidR="00D9476D" w:rsidRPr="00D9476D">
        <w:rPr>
          <w:rFonts w:ascii="Arial" w:hAnsi="Arial" w:cs="Arial"/>
          <w:lang w:eastAsia="en-US"/>
        </w:rPr>
        <w:t xml:space="preserve"> </w:t>
      </w:r>
      <w:r w:rsidRPr="00F33972">
        <w:rPr>
          <w:rFonts w:ascii="Arial" w:hAnsi="Arial" w:cs="Arial"/>
          <w:lang w:eastAsia="en-US"/>
        </w:rPr>
        <w:t>рынка) используется общедоступная информация о рыночных ценах товаров, работ, услуг, полученная в результате размещения запросов цен товаров, работ, услуг в</w:t>
      </w:r>
      <w:r w:rsidR="00D9476D" w:rsidRPr="00D9476D">
        <w:rPr>
          <w:rFonts w:ascii="Arial" w:hAnsi="Arial" w:cs="Arial"/>
          <w:lang w:eastAsia="en-US"/>
        </w:rPr>
        <w:t xml:space="preserve"> </w:t>
      </w:r>
      <w:r w:rsidRPr="00F33972">
        <w:rPr>
          <w:rFonts w:ascii="Arial" w:hAnsi="Arial" w:cs="Arial"/>
          <w:lang w:eastAsia="en-US"/>
        </w:rPr>
        <w:t>единой информационной системе.</w:t>
      </w:r>
    </w:p>
    <w:p w14:paraId="643928F4" w14:textId="2ACE40FA" w:rsidR="00F33972" w:rsidRPr="00F33972" w:rsidRDefault="00F33972" w:rsidP="00603CE0">
      <w:pPr>
        <w:tabs>
          <w:tab w:val="left" w:pos="567"/>
          <w:tab w:val="left" w:pos="709"/>
          <w:tab w:val="left" w:pos="3720"/>
        </w:tabs>
        <w:jc w:val="both"/>
        <w:rPr>
          <w:rFonts w:ascii="Arial" w:eastAsia="Times New Roman" w:hAnsi="Arial" w:cs="Arial"/>
        </w:rPr>
      </w:pPr>
      <w:r w:rsidRPr="00F33972">
        <w:rPr>
          <w:rFonts w:ascii="Arial" w:hAnsi="Arial" w:cs="Arial"/>
          <w:lang w:eastAsia="en-US"/>
        </w:rPr>
        <w:t xml:space="preserve">           </w:t>
      </w:r>
      <w:r w:rsidRPr="00F33972">
        <w:rPr>
          <w:rFonts w:ascii="Arial" w:eastAsia="Times New Roman" w:hAnsi="Arial" w:cs="Arial"/>
        </w:rPr>
        <w:t xml:space="preserve">Имущество, создаваемое или приобретаемое в ходе реализации муниципальной программы, является собственностью администрации </w:t>
      </w:r>
      <w:r w:rsidR="00E51FB3">
        <w:rPr>
          <w:rFonts w:ascii="Arial" w:eastAsia="Times New Roman" w:hAnsi="Arial" w:cs="Arial"/>
        </w:rPr>
        <w:t xml:space="preserve">Светлоярского </w:t>
      </w:r>
      <w:r w:rsidRPr="00F33972">
        <w:rPr>
          <w:rFonts w:ascii="Arial" w:eastAsia="Times New Roman" w:hAnsi="Arial" w:cs="Arial"/>
        </w:rPr>
        <w:t>муниципального района Волгоградской области.</w:t>
      </w:r>
    </w:p>
    <w:p w14:paraId="7FE50908" w14:textId="0EAD5623" w:rsidR="00F33972" w:rsidRPr="00F33972" w:rsidRDefault="00F33972" w:rsidP="00603CE0">
      <w:pPr>
        <w:tabs>
          <w:tab w:val="left" w:pos="709"/>
          <w:tab w:val="left" w:pos="3720"/>
        </w:tabs>
        <w:jc w:val="both"/>
        <w:rPr>
          <w:rFonts w:ascii="Arial" w:eastAsia="Times New Roman" w:hAnsi="Arial" w:cs="Arial"/>
        </w:rPr>
      </w:pPr>
      <w:r w:rsidRPr="00F33972">
        <w:rPr>
          <w:rFonts w:ascii="Arial" w:eastAsia="Times New Roman" w:hAnsi="Arial" w:cs="Arial"/>
        </w:rPr>
        <w:lastRenderedPageBreak/>
        <w:t xml:space="preserve">           Имущество, создаваемое или приобретаемое в ходе реализации муниципальной программы для дальнейшей организации деятельности </w:t>
      </w:r>
      <w:r w:rsidR="00E51FB3">
        <w:rPr>
          <w:rFonts w:ascii="Arial" w:eastAsia="Times New Roman" w:hAnsi="Arial" w:cs="Arial"/>
        </w:rPr>
        <w:t>МКУК «</w:t>
      </w:r>
      <w:r w:rsidR="00603CE0">
        <w:rPr>
          <w:rFonts w:ascii="Arial" w:eastAsia="Times New Roman" w:hAnsi="Arial" w:cs="Arial"/>
        </w:rPr>
        <w:t xml:space="preserve">Светлоярский </w:t>
      </w:r>
      <w:proofErr w:type="spellStart"/>
      <w:r w:rsidR="00E51FB3">
        <w:rPr>
          <w:rFonts w:ascii="Arial" w:eastAsia="Times New Roman" w:hAnsi="Arial" w:cs="Arial"/>
        </w:rPr>
        <w:t>ЦКДиБО</w:t>
      </w:r>
      <w:proofErr w:type="spellEnd"/>
      <w:r w:rsidR="00E51FB3">
        <w:rPr>
          <w:rFonts w:ascii="Arial" w:eastAsia="Times New Roman" w:hAnsi="Arial" w:cs="Arial"/>
        </w:rPr>
        <w:t>»</w:t>
      </w:r>
      <w:r w:rsidRPr="00F33972">
        <w:rPr>
          <w:rFonts w:ascii="Arial" w:eastAsia="Times New Roman" w:hAnsi="Arial" w:cs="Arial"/>
        </w:rPr>
        <w:t>, действующего и созданного в рамках реализации муниципальной программы является собственностью</w:t>
      </w:r>
      <w:r w:rsidR="0067793B">
        <w:rPr>
          <w:rFonts w:ascii="Arial" w:eastAsia="Times New Roman" w:hAnsi="Arial" w:cs="Arial"/>
        </w:rPr>
        <w:t xml:space="preserve"> </w:t>
      </w:r>
      <w:r w:rsidRPr="00F33972">
        <w:rPr>
          <w:rFonts w:ascii="Arial" w:eastAsia="Times New Roman" w:hAnsi="Arial" w:cs="Arial"/>
        </w:rPr>
        <w:t>Светлоярско</w:t>
      </w:r>
      <w:r w:rsidR="0067793B">
        <w:rPr>
          <w:rFonts w:ascii="Arial" w:eastAsia="Times New Roman" w:hAnsi="Arial" w:cs="Arial"/>
        </w:rPr>
        <w:t>го</w:t>
      </w:r>
      <w:r w:rsidRPr="00F33972">
        <w:rPr>
          <w:rFonts w:ascii="Arial" w:eastAsia="Times New Roman" w:hAnsi="Arial" w:cs="Arial"/>
        </w:rPr>
        <w:t xml:space="preserve"> </w:t>
      </w:r>
      <w:r w:rsidR="00E51FB3">
        <w:rPr>
          <w:rFonts w:ascii="Arial" w:eastAsia="Times New Roman" w:hAnsi="Arial" w:cs="Arial"/>
        </w:rPr>
        <w:t xml:space="preserve">городского поселения Светлоярского </w:t>
      </w:r>
      <w:r w:rsidRPr="00F33972">
        <w:rPr>
          <w:rFonts w:ascii="Arial" w:eastAsia="Times New Roman" w:hAnsi="Arial" w:cs="Arial"/>
        </w:rPr>
        <w:t>муниципального района Волгоградской области и закрепляется за данным учреждением на праве оперативного управления.</w:t>
      </w:r>
    </w:p>
    <w:p w14:paraId="1BFFA19A" w14:textId="11D8D1F8" w:rsidR="00BD5ECD" w:rsidRPr="000A5C5C" w:rsidRDefault="00BD5ECD" w:rsidP="000A5C5C">
      <w:pPr>
        <w:ind w:firstLine="708"/>
        <w:rPr>
          <w:rFonts w:ascii="Arial" w:hAnsi="Arial" w:cs="Arial"/>
        </w:rPr>
        <w:sectPr w:rsidR="00BD5ECD" w:rsidRPr="000A5C5C" w:rsidSect="00BD5ECD">
          <w:headerReference w:type="default" r:id="rId8"/>
          <w:footerReference w:type="default" r:id="rId9"/>
          <w:pgSz w:w="11906" w:h="16838"/>
          <w:pgMar w:top="1135" w:right="1133" w:bottom="284" w:left="1701" w:header="708" w:footer="0" w:gutter="0"/>
          <w:pgNumType w:start="1"/>
          <w:cols w:space="708"/>
          <w:titlePg/>
          <w:docGrid w:linePitch="360"/>
        </w:sectPr>
      </w:pPr>
    </w:p>
    <w:p w14:paraId="174A1DC6" w14:textId="008566B1" w:rsidR="00E51FB3" w:rsidRPr="00E51FB3" w:rsidRDefault="00E51FB3" w:rsidP="00E51FB3">
      <w:pPr>
        <w:overflowPunct w:val="0"/>
        <w:autoSpaceDE w:val="0"/>
        <w:autoSpaceDN w:val="0"/>
        <w:adjustRightInd w:val="0"/>
        <w:ind w:left="2124" w:firstLine="708"/>
        <w:rPr>
          <w:rFonts w:ascii="Arial" w:eastAsia="Times New Roman" w:hAnsi="Arial" w:cs="Arial"/>
        </w:rPr>
      </w:pPr>
      <w:r w:rsidRPr="00E51FB3">
        <w:rPr>
          <w:rFonts w:ascii="Arial" w:eastAsia="Times New Roman" w:hAnsi="Arial" w:cs="Arial"/>
          <w:b/>
        </w:rPr>
        <w:lastRenderedPageBreak/>
        <w:t xml:space="preserve">             </w:t>
      </w:r>
      <w:r>
        <w:rPr>
          <w:rFonts w:ascii="Arial" w:eastAsia="Times New Roman" w:hAnsi="Arial" w:cs="Arial"/>
          <w:b/>
        </w:rPr>
        <w:tab/>
      </w:r>
      <w:r>
        <w:rPr>
          <w:rFonts w:ascii="Arial" w:eastAsia="Times New Roman" w:hAnsi="Arial" w:cs="Arial"/>
          <w:b/>
        </w:rPr>
        <w:tab/>
      </w:r>
      <w:r>
        <w:rPr>
          <w:rFonts w:ascii="Arial" w:eastAsia="Times New Roman" w:hAnsi="Arial" w:cs="Arial"/>
          <w:b/>
        </w:rPr>
        <w:tab/>
      </w:r>
      <w:r>
        <w:rPr>
          <w:rFonts w:ascii="Arial" w:eastAsia="Times New Roman" w:hAnsi="Arial" w:cs="Arial"/>
          <w:b/>
        </w:rPr>
        <w:tab/>
      </w:r>
      <w:r>
        <w:rPr>
          <w:rFonts w:ascii="Arial" w:eastAsia="Times New Roman" w:hAnsi="Arial" w:cs="Arial"/>
          <w:b/>
        </w:rPr>
        <w:tab/>
      </w:r>
      <w:r>
        <w:rPr>
          <w:rFonts w:ascii="Arial" w:eastAsia="Times New Roman" w:hAnsi="Arial" w:cs="Arial"/>
          <w:b/>
        </w:rPr>
        <w:tab/>
      </w:r>
      <w:r>
        <w:rPr>
          <w:rFonts w:ascii="Arial" w:eastAsia="Times New Roman" w:hAnsi="Arial" w:cs="Arial"/>
          <w:b/>
        </w:rPr>
        <w:tab/>
      </w:r>
      <w:r>
        <w:rPr>
          <w:rFonts w:ascii="Arial" w:eastAsia="Times New Roman" w:hAnsi="Arial" w:cs="Arial"/>
          <w:b/>
        </w:rPr>
        <w:tab/>
      </w:r>
      <w:r>
        <w:rPr>
          <w:rFonts w:ascii="Arial" w:eastAsia="Times New Roman" w:hAnsi="Arial" w:cs="Arial"/>
          <w:b/>
        </w:rPr>
        <w:tab/>
        <w:t xml:space="preserve">        </w:t>
      </w:r>
      <w:r w:rsidRPr="00E51FB3">
        <w:rPr>
          <w:rFonts w:ascii="Arial" w:eastAsia="Times New Roman" w:hAnsi="Arial" w:cs="Arial"/>
          <w:b/>
        </w:rPr>
        <w:t xml:space="preserve"> </w:t>
      </w:r>
      <w:r w:rsidRPr="00E51FB3">
        <w:rPr>
          <w:rFonts w:ascii="Arial" w:eastAsia="Times New Roman" w:hAnsi="Arial" w:cs="Arial"/>
        </w:rPr>
        <w:t>Приложение 1</w:t>
      </w:r>
    </w:p>
    <w:p w14:paraId="1164EBA1" w14:textId="77777777" w:rsidR="00E51FB3" w:rsidRPr="00E51FB3" w:rsidRDefault="00E51FB3" w:rsidP="00E51FB3">
      <w:p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 w:rsidRPr="00E51FB3">
        <w:rPr>
          <w:rFonts w:ascii="Arial" w:eastAsia="Times New Roman" w:hAnsi="Arial" w:cs="Arial"/>
        </w:rPr>
        <w:t xml:space="preserve">                                                                  </w:t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  <w:t xml:space="preserve">      к муниципальной программе  </w:t>
      </w:r>
    </w:p>
    <w:p w14:paraId="53D8E1DF" w14:textId="740D8215" w:rsidR="00E51FB3" w:rsidRDefault="00E51FB3" w:rsidP="00E51FB3">
      <w:pPr>
        <w:overflowPunct w:val="0"/>
        <w:autoSpaceDE w:val="0"/>
        <w:autoSpaceDN w:val="0"/>
        <w:adjustRightInd w:val="0"/>
        <w:ind w:left="7080"/>
        <w:jc w:val="center"/>
        <w:rPr>
          <w:rFonts w:ascii="Arial" w:eastAsia="Times New Roman" w:hAnsi="Arial" w:cs="Arial"/>
        </w:rPr>
      </w:pPr>
      <w:r w:rsidRPr="00E51FB3">
        <w:rPr>
          <w:rFonts w:ascii="Arial" w:eastAsia="Times New Roman" w:hAnsi="Arial" w:cs="Arial"/>
        </w:rPr>
        <w:t xml:space="preserve">        </w:t>
      </w:r>
      <w:r>
        <w:rPr>
          <w:rFonts w:ascii="Arial" w:eastAsia="Times New Roman" w:hAnsi="Arial" w:cs="Arial"/>
        </w:rPr>
        <w:t xml:space="preserve">                         </w:t>
      </w:r>
      <w:r w:rsidRPr="00E51FB3">
        <w:rPr>
          <w:rFonts w:ascii="Arial" w:eastAsia="Times New Roman" w:hAnsi="Arial" w:cs="Arial"/>
        </w:rPr>
        <w:t xml:space="preserve"> «</w:t>
      </w:r>
      <w:r>
        <w:rPr>
          <w:rFonts w:ascii="Arial" w:eastAsia="Times New Roman" w:hAnsi="Arial" w:cs="Arial"/>
        </w:rPr>
        <w:t>К</w:t>
      </w:r>
      <w:r w:rsidRPr="00E51FB3">
        <w:rPr>
          <w:rFonts w:ascii="Arial" w:eastAsia="Times New Roman" w:hAnsi="Arial" w:cs="Arial"/>
        </w:rPr>
        <w:t>ультур</w:t>
      </w:r>
      <w:r>
        <w:rPr>
          <w:rFonts w:ascii="Arial" w:eastAsia="Times New Roman" w:hAnsi="Arial" w:cs="Arial"/>
        </w:rPr>
        <w:t xml:space="preserve">а» Светлоярского </w:t>
      </w:r>
    </w:p>
    <w:p w14:paraId="67B049E4" w14:textId="7AB32CF8" w:rsidR="00E51FB3" w:rsidRPr="00E51FB3" w:rsidRDefault="00E51FB3" w:rsidP="00E51FB3">
      <w:pPr>
        <w:overflowPunct w:val="0"/>
        <w:autoSpaceDE w:val="0"/>
        <w:autoSpaceDN w:val="0"/>
        <w:adjustRightInd w:val="0"/>
        <w:ind w:left="7080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                    городского поселения</w:t>
      </w:r>
    </w:p>
    <w:p w14:paraId="710F97D3" w14:textId="444B31A1" w:rsidR="00E51FB3" w:rsidRPr="00E51FB3" w:rsidRDefault="00E51FB3" w:rsidP="00E51FB3">
      <w:p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 w:rsidRPr="00E51FB3">
        <w:rPr>
          <w:rFonts w:ascii="Arial" w:eastAsia="Times New Roman" w:hAnsi="Arial" w:cs="Arial"/>
        </w:rPr>
        <w:t xml:space="preserve">                                                 </w:t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  <w:t xml:space="preserve">               </w:t>
      </w:r>
      <w:r>
        <w:rPr>
          <w:rFonts w:ascii="Arial" w:eastAsia="Times New Roman" w:hAnsi="Arial" w:cs="Arial"/>
        </w:rPr>
        <w:t xml:space="preserve">                                      </w:t>
      </w:r>
      <w:r w:rsidRPr="00E51FB3">
        <w:rPr>
          <w:rFonts w:ascii="Arial" w:eastAsia="Times New Roman" w:hAnsi="Arial" w:cs="Arial"/>
        </w:rPr>
        <w:t>Светлоярско</w:t>
      </w:r>
      <w:r>
        <w:rPr>
          <w:rFonts w:ascii="Arial" w:eastAsia="Times New Roman" w:hAnsi="Arial" w:cs="Arial"/>
        </w:rPr>
        <w:t>го</w:t>
      </w:r>
      <w:r w:rsidRPr="00E51FB3">
        <w:rPr>
          <w:rFonts w:ascii="Arial" w:eastAsia="Times New Roman" w:hAnsi="Arial" w:cs="Arial"/>
        </w:rPr>
        <w:t xml:space="preserve"> муниципально</w:t>
      </w:r>
      <w:r>
        <w:rPr>
          <w:rFonts w:ascii="Arial" w:eastAsia="Times New Roman" w:hAnsi="Arial" w:cs="Arial"/>
        </w:rPr>
        <w:t>го</w:t>
      </w:r>
    </w:p>
    <w:p w14:paraId="055508B8" w14:textId="3FF8ACEE" w:rsidR="00E51FB3" w:rsidRPr="00E51FB3" w:rsidRDefault="00E51FB3" w:rsidP="00E51FB3">
      <w:p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 w:rsidRPr="00E51FB3">
        <w:rPr>
          <w:rFonts w:ascii="Arial" w:eastAsia="Times New Roman" w:hAnsi="Arial" w:cs="Arial"/>
        </w:rPr>
        <w:t xml:space="preserve">                                                                 </w:t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 xml:space="preserve">                                                     </w:t>
      </w:r>
      <w:r w:rsidRPr="00E51FB3">
        <w:rPr>
          <w:rFonts w:ascii="Arial" w:eastAsia="Times New Roman" w:hAnsi="Arial" w:cs="Arial"/>
        </w:rPr>
        <w:t>район</w:t>
      </w:r>
      <w:r>
        <w:rPr>
          <w:rFonts w:ascii="Arial" w:eastAsia="Times New Roman" w:hAnsi="Arial" w:cs="Arial"/>
        </w:rPr>
        <w:t>а</w:t>
      </w:r>
      <w:r w:rsidRPr="00E51FB3">
        <w:rPr>
          <w:rFonts w:ascii="Arial" w:eastAsia="Times New Roman" w:hAnsi="Arial" w:cs="Arial"/>
        </w:rPr>
        <w:t xml:space="preserve"> Волгоградской области</w:t>
      </w:r>
    </w:p>
    <w:p w14:paraId="0A86DFA0" w14:textId="01638F31" w:rsidR="00E51FB3" w:rsidRPr="00E51FB3" w:rsidRDefault="00E51FB3" w:rsidP="00E51FB3">
      <w:p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 xml:space="preserve">                      </w:t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  <w:t xml:space="preserve">            </w:t>
      </w:r>
      <w:r w:rsidRPr="00E51FB3">
        <w:rPr>
          <w:rFonts w:ascii="Arial" w:eastAsia="Times New Roman" w:hAnsi="Arial" w:cs="Arial"/>
        </w:rPr>
        <w:t xml:space="preserve"> на 202</w:t>
      </w:r>
      <w:r w:rsidR="00AA6A39">
        <w:rPr>
          <w:rFonts w:ascii="Arial" w:eastAsia="Times New Roman" w:hAnsi="Arial" w:cs="Arial"/>
        </w:rPr>
        <w:t>7</w:t>
      </w:r>
      <w:r w:rsidRPr="00E51FB3">
        <w:rPr>
          <w:rFonts w:ascii="Arial" w:eastAsia="Times New Roman" w:hAnsi="Arial" w:cs="Arial"/>
        </w:rPr>
        <w:t xml:space="preserve"> - 202</w:t>
      </w:r>
      <w:r w:rsidR="00AA6A39">
        <w:rPr>
          <w:rFonts w:ascii="Arial" w:eastAsia="Times New Roman" w:hAnsi="Arial" w:cs="Arial"/>
        </w:rPr>
        <w:t>9</w:t>
      </w:r>
      <w:r w:rsidRPr="00E51FB3">
        <w:rPr>
          <w:rFonts w:ascii="Arial" w:eastAsia="Times New Roman" w:hAnsi="Arial" w:cs="Arial"/>
        </w:rPr>
        <w:t xml:space="preserve"> годы</w:t>
      </w:r>
    </w:p>
    <w:p w14:paraId="7E407E59" w14:textId="733DB0D3" w:rsidR="00E51FB3" w:rsidRPr="00E51FB3" w:rsidRDefault="00E51FB3" w:rsidP="00E51FB3">
      <w:pPr>
        <w:tabs>
          <w:tab w:val="left" w:pos="10590"/>
        </w:tabs>
        <w:overflowPunct w:val="0"/>
        <w:autoSpaceDE w:val="0"/>
        <w:autoSpaceDN w:val="0"/>
        <w:adjustRightInd w:val="0"/>
        <w:rPr>
          <w:rFonts w:ascii="Arial" w:eastAsia="Times New Roman" w:hAnsi="Arial" w:cs="Arial"/>
        </w:rPr>
      </w:pPr>
    </w:p>
    <w:p w14:paraId="061F8A67" w14:textId="2A73CF42" w:rsidR="00E51FB3" w:rsidRPr="00603CE0" w:rsidRDefault="00E51FB3" w:rsidP="00603CE0">
      <w:p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 w:rsidRPr="00E51FB3">
        <w:rPr>
          <w:rFonts w:ascii="Arial" w:eastAsia="Times New Roman" w:hAnsi="Arial" w:cs="Arial"/>
        </w:rPr>
        <w:t xml:space="preserve">    </w:t>
      </w:r>
      <w:r w:rsidRPr="00E51FB3">
        <w:rPr>
          <w:rFonts w:ascii="Arial" w:eastAsia="Times New Roman" w:hAnsi="Arial" w:cs="Arial"/>
          <w:szCs w:val="28"/>
        </w:rPr>
        <w:t xml:space="preserve">Перечень целевых показателей муниципальной программы </w:t>
      </w:r>
    </w:p>
    <w:p w14:paraId="08486EB6" w14:textId="5AA7C665" w:rsidR="00E51FB3" w:rsidRDefault="00E51FB3" w:rsidP="00E51FB3">
      <w:pPr>
        <w:tabs>
          <w:tab w:val="left" w:pos="3720"/>
        </w:tabs>
        <w:jc w:val="center"/>
        <w:rPr>
          <w:rFonts w:ascii="Arial" w:eastAsia="Times New Roman" w:hAnsi="Arial" w:cs="Arial"/>
          <w:szCs w:val="28"/>
        </w:rPr>
      </w:pPr>
      <w:r>
        <w:rPr>
          <w:rFonts w:ascii="Arial" w:eastAsia="Times New Roman" w:hAnsi="Arial" w:cs="Arial"/>
          <w:szCs w:val="28"/>
        </w:rPr>
        <w:t xml:space="preserve">Светлоярского городского поселения </w:t>
      </w:r>
      <w:r w:rsidRPr="00E51FB3">
        <w:rPr>
          <w:rFonts w:ascii="Arial" w:eastAsia="Times New Roman" w:hAnsi="Arial" w:cs="Arial"/>
          <w:szCs w:val="28"/>
        </w:rPr>
        <w:t>Светлоярского муниципального района Волгоградской области</w:t>
      </w:r>
    </w:p>
    <w:p w14:paraId="515740D0" w14:textId="77777777" w:rsidR="008F4763" w:rsidRPr="00E51FB3" w:rsidRDefault="008F4763" w:rsidP="00E51FB3">
      <w:pPr>
        <w:tabs>
          <w:tab w:val="left" w:pos="3720"/>
        </w:tabs>
        <w:jc w:val="center"/>
        <w:rPr>
          <w:rFonts w:ascii="Arial" w:eastAsia="Times New Roman" w:hAnsi="Arial" w:cs="Arial"/>
          <w:szCs w:val="28"/>
        </w:rPr>
      </w:pPr>
    </w:p>
    <w:p w14:paraId="5DCC022C" w14:textId="636A760C" w:rsidR="00E51FB3" w:rsidRPr="00E51FB3" w:rsidRDefault="008F4763" w:rsidP="008F4763">
      <w:pPr>
        <w:tabs>
          <w:tab w:val="left" w:pos="12735"/>
        </w:tabs>
        <w:ind w:left="720"/>
        <w:rPr>
          <w:rFonts w:ascii="Arial" w:eastAsia="Times New Roman" w:hAnsi="Arial" w:cs="Arial"/>
          <w:szCs w:val="28"/>
        </w:rPr>
      </w:pPr>
      <w:r>
        <w:rPr>
          <w:rFonts w:ascii="Arial" w:eastAsia="Times New Roman" w:hAnsi="Arial" w:cs="Arial"/>
          <w:szCs w:val="28"/>
        </w:rPr>
        <w:tab/>
        <w:t>Таблица 2</w:t>
      </w:r>
    </w:p>
    <w:tbl>
      <w:tblPr>
        <w:tblStyle w:val="11"/>
        <w:tblW w:w="14283" w:type="dxa"/>
        <w:tblLayout w:type="fixed"/>
        <w:tblLook w:val="04A0" w:firstRow="1" w:lastRow="0" w:firstColumn="1" w:lastColumn="0" w:noHBand="0" w:noVBand="1"/>
      </w:tblPr>
      <w:tblGrid>
        <w:gridCol w:w="534"/>
        <w:gridCol w:w="3685"/>
        <w:gridCol w:w="1276"/>
        <w:gridCol w:w="1701"/>
        <w:gridCol w:w="1701"/>
        <w:gridCol w:w="1701"/>
        <w:gridCol w:w="1843"/>
        <w:gridCol w:w="1842"/>
      </w:tblGrid>
      <w:tr w:rsidR="00E51FB3" w:rsidRPr="00E51FB3" w14:paraId="79C39F68" w14:textId="77777777" w:rsidTr="00AA6A39">
        <w:tc>
          <w:tcPr>
            <w:tcW w:w="534" w:type="dxa"/>
            <w:vMerge w:val="restart"/>
          </w:tcPr>
          <w:p w14:paraId="767C4BD1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>№</w:t>
            </w:r>
          </w:p>
        </w:tc>
        <w:tc>
          <w:tcPr>
            <w:tcW w:w="3685" w:type="dxa"/>
            <w:vMerge w:val="restart"/>
          </w:tcPr>
          <w:p w14:paraId="1975781B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1276" w:type="dxa"/>
            <w:vMerge w:val="restart"/>
          </w:tcPr>
          <w:p w14:paraId="4A8D5BEE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>Единица измерения</w:t>
            </w:r>
          </w:p>
        </w:tc>
        <w:tc>
          <w:tcPr>
            <w:tcW w:w="8788" w:type="dxa"/>
            <w:gridSpan w:val="5"/>
          </w:tcPr>
          <w:p w14:paraId="2C0C952D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>Значения целевых показателей</w:t>
            </w:r>
          </w:p>
        </w:tc>
      </w:tr>
      <w:tr w:rsidR="00E51FB3" w:rsidRPr="00E51FB3" w14:paraId="61559A9D" w14:textId="77777777" w:rsidTr="00AA6A39">
        <w:tc>
          <w:tcPr>
            <w:tcW w:w="534" w:type="dxa"/>
            <w:vMerge/>
          </w:tcPr>
          <w:p w14:paraId="60C76499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14:paraId="5C6B1952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3B75388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B0C3BBB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>Базовый год (отчетный)</w:t>
            </w:r>
          </w:p>
        </w:tc>
        <w:tc>
          <w:tcPr>
            <w:tcW w:w="1701" w:type="dxa"/>
          </w:tcPr>
          <w:p w14:paraId="1F5C5F09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>Текущий год</w:t>
            </w:r>
          </w:p>
        </w:tc>
        <w:tc>
          <w:tcPr>
            <w:tcW w:w="1701" w:type="dxa"/>
          </w:tcPr>
          <w:p w14:paraId="35B6978A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 xml:space="preserve">Первый год </w:t>
            </w:r>
          </w:p>
          <w:p w14:paraId="38E0569C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 xml:space="preserve">реализации </w:t>
            </w:r>
          </w:p>
          <w:p w14:paraId="11677179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 xml:space="preserve">муниципальной </w:t>
            </w:r>
          </w:p>
          <w:p w14:paraId="4878D76B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 xml:space="preserve">программы, </w:t>
            </w:r>
          </w:p>
          <w:p w14:paraId="5EED0101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>подпрограмм</w:t>
            </w:r>
          </w:p>
        </w:tc>
        <w:tc>
          <w:tcPr>
            <w:tcW w:w="1843" w:type="dxa"/>
          </w:tcPr>
          <w:p w14:paraId="454C7B19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 xml:space="preserve">Второй год </w:t>
            </w:r>
          </w:p>
          <w:p w14:paraId="221B51F7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 xml:space="preserve">реализации </w:t>
            </w:r>
          </w:p>
          <w:p w14:paraId="0D242914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 xml:space="preserve">муниципальной </w:t>
            </w:r>
          </w:p>
          <w:p w14:paraId="3F48AE85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 xml:space="preserve">программы, </w:t>
            </w:r>
          </w:p>
          <w:p w14:paraId="625BFE61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>подпрограмм</w:t>
            </w:r>
          </w:p>
        </w:tc>
        <w:tc>
          <w:tcPr>
            <w:tcW w:w="1842" w:type="dxa"/>
          </w:tcPr>
          <w:p w14:paraId="7E3AB5D0" w14:textId="77777777" w:rsidR="00E51FB3" w:rsidRPr="00603CE0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03CE0">
              <w:rPr>
                <w:rFonts w:ascii="Arial" w:eastAsia="Times New Roman" w:hAnsi="Arial" w:cs="Arial"/>
                <w:sz w:val="20"/>
                <w:szCs w:val="20"/>
              </w:rPr>
              <w:t xml:space="preserve">Третий год </w:t>
            </w:r>
          </w:p>
          <w:p w14:paraId="2D5DDFF4" w14:textId="77777777" w:rsidR="00E51FB3" w:rsidRPr="00603CE0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03CE0">
              <w:rPr>
                <w:rFonts w:ascii="Arial" w:eastAsia="Times New Roman" w:hAnsi="Arial" w:cs="Arial"/>
                <w:sz w:val="20"/>
                <w:szCs w:val="20"/>
              </w:rPr>
              <w:t xml:space="preserve">реализации </w:t>
            </w:r>
          </w:p>
          <w:p w14:paraId="056562FE" w14:textId="77777777" w:rsidR="00E51FB3" w:rsidRPr="00603CE0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03CE0">
              <w:rPr>
                <w:rFonts w:ascii="Arial" w:eastAsia="Times New Roman" w:hAnsi="Arial" w:cs="Arial"/>
                <w:sz w:val="20"/>
                <w:szCs w:val="20"/>
              </w:rPr>
              <w:t xml:space="preserve">муниципальной </w:t>
            </w:r>
          </w:p>
          <w:p w14:paraId="1D936B77" w14:textId="77777777" w:rsidR="00E51FB3" w:rsidRPr="00603CE0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03CE0">
              <w:rPr>
                <w:rFonts w:ascii="Arial" w:eastAsia="Times New Roman" w:hAnsi="Arial" w:cs="Arial"/>
                <w:sz w:val="20"/>
                <w:szCs w:val="20"/>
              </w:rPr>
              <w:t xml:space="preserve">программы, </w:t>
            </w:r>
          </w:p>
          <w:p w14:paraId="3B8E68C1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03CE0">
              <w:rPr>
                <w:rFonts w:ascii="Arial" w:eastAsia="Times New Roman" w:hAnsi="Arial" w:cs="Arial"/>
                <w:sz w:val="20"/>
                <w:szCs w:val="20"/>
              </w:rPr>
              <w:t>подпрограмм</w:t>
            </w:r>
          </w:p>
        </w:tc>
      </w:tr>
      <w:tr w:rsidR="00E51FB3" w:rsidRPr="00E51FB3" w14:paraId="150FD15E" w14:textId="77777777" w:rsidTr="00AA6A39">
        <w:tc>
          <w:tcPr>
            <w:tcW w:w="534" w:type="dxa"/>
          </w:tcPr>
          <w:p w14:paraId="2C196575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14:paraId="65560CF9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313C93A2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7BF88C42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0929BB16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20FAFF41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14:paraId="581F264C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842" w:type="dxa"/>
          </w:tcPr>
          <w:p w14:paraId="3E0D089A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51FB3">
              <w:rPr>
                <w:rFonts w:ascii="Arial" w:eastAsia="Times New Roman" w:hAnsi="Arial" w:cs="Arial"/>
                <w:sz w:val="22"/>
                <w:szCs w:val="22"/>
              </w:rPr>
              <w:t>8</w:t>
            </w:r>
          </w:p>
        </w:tc>
      </w:tr>
      <w:tr w:rsidR="00E51FB3" w:rsidRPr="00E51FB3" w14:paraId="1FD41407" w14:textId="77777777" w:rsidTr="00CE71BE">
        <w:tc>
          <w:tcPr>
            <w:tcW w:w="14283" w:type="dxa"/>
            <w:gridSpan w:val="8"/>
          </w:tcPr>
          <w:p w14:paraId="13D56525" w14:textId="27CACA0D" w:rsidR="00E51FB3" w:rsidRPr="00E51FB3" w:rsidRDefault="00E51FB3" w:rsidP="00603CE0">
            <w:pPr>
              <w:autoSpaceDE/>
              <w:autoSpaceDN/>
              <w:adjustRightInd/>
              <w:ind w:left="7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>Муниципальная программа «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Культура» Светлоярского городского поселения</w:t>
            </w:r>
            <w:r w:rsidRPr="00E51FB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14:paraId="7C95F48F" w14:textId="5A9F3DD8" w:rsidR="00E51FB3" w:rsidRPr="00E51FB3" w:rsidRDefault="00E51FB3" w:rsidP="00E51FB3">
            <w:pPr>
              <w:autoSpaceDE/>
              <w:autoSpaceDN/>
              <w:adjustRightInd/>
              <w:ind w:left="7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>Светлоярско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го</w:t>
            </w:r>
            <w:r w:rsidRPr="00E51FB3">
              <w:rPr>
                <w:rFonts w:ascii="Arial" w:eastAsia="Times New Roman" w:hAnsi="Arial" w:cs="Arial"/>
                <w:sz w:val="20"/>
                <w:szCs w:val="20"/>
              </w:rPr>
              <w:t xml:space="preserve"> муниципально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го</w:t>
            </w:r>
            <w:r w:rsidRPr="00E51FB3">
              <w:rPr>
                <w:rFonts w:ascii="Arial" w:eastAsia="Times New Roman" w:hAnsi="Arial" w:cs="Arial"/>
                <w:sz w:val="20"/>
                <w:szCs w:val="20"/>
              </w:rPr>
              <w:t xml:space="preserve"> район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а</w:t>
            </w:r>
            <w:r w:rsidRPr="00E51FB3">
              <w:rPr>
                <w:rFonts w:ascii="Arial" w:eastAsia="Times New Roman" w:hAnsi="Arial" w:cs="Arial"/>
                <w:sz w:val="20"/>
                <w:szCs w:val="20"/>
              </w:rPr>
              <w:t xml:space="preserve"> Волгоградской области на 202</w:t>
            </w:r>
            <w:r w:rsidR="009504D1"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Pr="00E51FB3">
              <w:rPr>
                <w:rFonts w:ascii="Arial" w:eastAsia="Times New Roman" w:hAnsi="Arial" w:cs="Arial"/>
                <w:sz w:val="20"/>
                <w:szCs w:val="20"/>
              </w:rPr>
              <w:t xml:space="preserve"> - 202</w:t>
            </w:r>
            <w:r w:rsidR="009504D1">
              <w:rPr>
                <w:rFonts w:ascii="Arial" w:eastAsia="Times New Roman" w:hAnsi="Arial" w:cs="Arial"/>
                <w:sz w:val="20"/>
                <w:szCs w:val="20"/>
              </w:rPr>
              <w:t>9</w:t>
            </w:r>
            <w:r w:rsidRPr="00E51FB3">
              <w:rPr>
                <w:rFonts w:ascii="Arial" w:eastAsia="Times New Roman" w:hAnsi="Arial" w:cs="Arial"/>
                <w:sz w:val="20"/>
                <w:szCs w:val="20"/>
              </w:rPr>
              <w:t xml:space="preserve"> годы</w:t>
            </w:r>
          </w:p>
        </w:tc>
      </w:tr>
      <w:tr w:rsidR="00E51FB3" w:rsidRPr="00E51FB3" w14:paraId="003C9484" w14:textId="77777777" w:rsidTr="00AA6A39">
        <w:tc>
          <w:tcPr>
            <w:tcW w:w="534" w:type="dxa"/>
          </w:tcPr>
          <w:p w14:paraId="2611109C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>1.</w:t>
            </w:r>
          </w:p>
        </w:tc>
        <w:tc>
          <w:tcPr>
            <w:tcW w:w="3685" w:type="dxa"/>
          </w:tcPr>
          <w:p w14:paraId="45CC4846" w14:textId="77777777" w:rsidR="00AA6A39" w:rsidRDefault="00E51FB3" w:rsidP="00640691">
            <w:pPr>
              <w:pStyle w:val="a7"/>
              <w:spacing w:after="0" w:line="240" w:lineRule="auto"/>
              <w:ind w:left="-113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AA6A39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Pr="00E51FB3">
              <w:rPr>
                <w:rFonts w:ascii="Arial" w:eastAsia="Times New Roman" w:hAnsi="Arial" w:cs="Arial"/>
                <w:sz w:val="20"/>
                <w:szCs w:val="20"/>
              </w:rPr>
              <w:t xml:space="preserve">Увеличение числа посещений </w:t>
            </w:r>
            <w:r w:rsidR="00AA6A3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14:paraId="28484760" w14:textId="4E16098B" w:rsidR="00AA6A39" w:rsidRDefault="00AA6A39" w:rsidP="00640691">
            <w:pPr>
              <w:pStyle w:val="a7"/>
              <w:spacing w:after="0" w:line="240" w:lineRule="auto"/>
              <w:ind w:left="-113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 w:rsidR="00E51FB3" w:rsidRPr="00E51FB3">
              <w:rPr>
                <w:rFonts w:ascii="Arial" w:eastAsia="Times New Roman" w:hAnsi="Arial" w:cs="Arial"/>
                <w:sz w:val="20"/>
                <w:szCs w:val="20"/>
              </w:rPr>
              <w:t>культурно – массовых мероприя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тий  </w:t>
            </w:r>
          </w:p>
          <w:p w14:paraId="77B6EFC2" w14:textId="2364727E" w:rsidR="00D801D5" w:rsidRPr="00AA6A39" w:rsidRDefault="00D801D5" w:rsidP="00AA6A39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18E36E" w14:textId="0DECB180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чел.</w:t>
            </w:r>
          </w:p>
        </w:tc>
        <w:tc>
          <w:tcPr>
            <w:tcW w:w="1701" w:type="dxa"/>
          </w:tcPr>
          <w:p w14:paraId="15D9D9D7" w14:textId="2F4CE64B" w:rsidR="00E51FB3" w:rsidRPr="00E51FB3" w:rsidRDefault="00AA6A39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110 5</w:t>
            </w:r>
            <w:r w:rsidR="005D19F5">
              <w:rPr>
                <w:rFonts w:ascii="Arial" w:eastAsia="Times New Roman" w:hAnsi="Arial" w:cs="Arial"/>
                <w:sz w:val="20"/>
                <w:szCs w:val="20"/>
              </w:rPr>
              <w:t>00</w:t>
            </w:r>
          </w:p>
        </w:tc>
        <w:tc>
          <w:tcPr>
            <w:tcW w:w="1701" w:type="dxa"/>
          </w:tcPr>
          <w:p w14:paraId="6186CFA4" w14:textId="5BC7394B" w:rsidR="00E51FB3" w:rsidRPr="00E51FB3" w:rsidRDefault="00AA6A39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A6A39">
              <w:rPr>
                <w:rFonts w:ascii="Arial" w:eastAsia="Times New Roman" w:hAnsi="Arial" w:cs="Arial"/>
                <w:sz w:val="20"/>
                <w:szCs w:val="20"/>
              </w:rPr>
              <w:t xml:space="preserve">110 </w:t>
            </w:r>
            <w:r w:rsidR="005D19F5">
              <w:rPr>
                <w:rFonts w:ascii="Arial" w:eastAsia="Times New Roman" w:hAnsi="Arial" w:cs="Arial"/>
                <w:sz w:val="20"/>
                <w:szCs w:val="20"/>
              </w:rPr>
              <w:t>576</w:t>
            </w:r>
          </w:p>
        </w:tc>
        <w:tc>
          <w:tcPr>
            <w:tcW w:w="1701" w:type="dxa"/>
          </w:tcPr>
          <w:p w14:paraId="58A9E951" w14:textId="1AB8BAA6" w:rsidR="00AA6A39" w:rsidRPr="00AA6A39" w:rsidRDefault="00AA6A39" w:rsidP="00AA6A39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A6A39">
              <w:rPr>
                <w:rFonts w:ascii="Arial" w:eastAsia="Times New Roman" w:hAnsi="Arial" w:cs="Arial"/>
                <w:sz w:val="20"/>
                <w:szCs w:val="20"/>
              </w:rPr>
              <w:t>110 </w:t>
            </w:r>
            <w:r w:rsidR="005D19F5">
              <w:rPr>
                <w:rFonts w:ascii="Arial" w:eastAsia="Times New Roman" w:hAnsi="Arial" w:cs="Arial"/>
                <w:sz w:val="20"/>
                <w:szCs w:val="20"/>
              </w:rPr>
              <w:t>68</w:t>
            </w:r>
            <w:r w:rsidRPr="00AA6A39">
              <w:rPr>
                <w:rFonts w:ascii="Arial" w:eastAsia="Times New Roman" w:hAnsi="Arial" w:cs="Arial"/>
                <w:sz w:val="20"/>
                <w:szCs w:val="20"/>
              </w:rPr>
              <w:t xml:space="preserve">0 </w:t>
            </w:r>
          </w:p>
          <w:p w14:paraId="0BD8ABCF" w14:textId="10369219" w:rsidR="00E51FB3" w:rsidRPr="00E51FB3" w:rsidRDefault="00E51FB3" w:rsidP="00AA6A39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243E6E3" w14:textId="40FD8808" w:rsidR="00E51FB3" w:rsidRPr="00E51FB3" w:rsidRDefault="00AA6A39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A6A39">
              <w:rPr>
                <w:rFonts w:ascii="Arial" w:eastAsia="Times New Roman" w:hAnsi="Arial" w:cs="Arial"/>
                <w:sz w:val="20"/>
                <w:szCs w:val="20"/>
              </w:rPr>
              <w:t>110 750</w:t>
            </w:r>
          </w:p>
        </w:tc>
        <w:tc>
          <w:tcPr>
            <w:tcW w:w="1842" w:type="dxa"/>
          </w:tcPr>
          <w:p w14:paraId="51FD5F44" w14:textId="6A359DB1" w:rsidR="00E51FB3" w:rsidRPr="00E51FB3" w:rsidRDefault="00AA6A39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A6A39">
              <w:rPr>
                <w:rFonts w:ascii="Arial" w:eastAsia="Times New Roman" w:hAnsi="Arial" w:cs="Arial"/>
                <w:sz w:val="20"/>
                <w:szCs w:val="20"/>
              </w:rPr>
              <w:t>110 880</w:t>
            </w:r>
          </w:p>
        </w:tc>
      </w:tr>
      <w:tr w:rsidR="00E51FB3" w:rsidRPr="00E51FB3" w14:paraId="60C550A7" w14:textId="77777777" w:rsidTr="00AA6A39">
        <w:tc>
          <w:tcPr>
            <w:tcW w:w="534" w:type="dxa"/>
          </w:tcPr>
          <w:p w14:paraId="2F1A3324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>2.</w:t>
            </w:r>
          </w:p>
        </w:tc>
        <w:tc>
          <w:tcPr>
            <w:tcW w:w="3685" w:type="dxa"/>
          </w:tcPr>
          <w:p w14:paraId="063AC890" w14:textId="6026BF30" w:rsidR="00D801D5" w:rsidRPr="00E51FB3" w:rsidRDefault="00D801D5" w:rsidP="00640691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C2454">
              <w:rPr>
                <w:rFonts w:ascii="Arial" w:eastAsia="Times New Roman" w:hAnsi="Arial" w:cs="Arial"/>
                <w:sz w:val="20"/>
                <w:szCs w:val="20"/>
              </w:rPr>
              <w:t>Увеличение числа посещений библиоте</w:t>
            </w:r>
            <w:r w:rsidR="00640691" w:rsidRPr="002C2454">
              <w:rPr>
                <w:rFonts w:ascii="Arial" w:eastAsia="Times New Roman" w:hAnsi="Arial" w:cs="Arial"/>
                <w:sz w:val="20"/>
                <w:szCs w:val="20"/>
              </w:rPr>
              <w:t>к</w:t>
            </w:r>
          </w:p>
        </w:tc>
        <w:tc>
          <w:tcPr>
            <w:tcW w:w="1276" w:type="dxa"/>
          </w:tcPr>
          <w:p w14:paraId="182CEEAB" w14:textId="27E1A864" w:rsidR="00E51FB3" w:rsidRPr="00E51FB3" w:rsidRDefault="00D801D5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чел.</w:t>
            </w:r>
          </w:p>
        </w:tc>
        <w:tc>
          <w:tcPr>
            <w:tcW w:w="1701" w:type="dxa"/>
          </w:tcPr>
          <w:p w14:paraId="0A46E9FD" w14:textId="04DB07AB" w:rsidR="002C2454" w:rsidRPr="002C2454" w:rsidRDefault="002C2454" w:rsidP="002C2454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C2454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5D19F5">
              <w:rPr>
                <w:rFonts w:ascii="Arial" w:eastAsia="Times New Roman" w:hAnsi="Arial" w:cs="Arial"/>
                <w:sz w:val="20"/>
                <w:szCs w:val="20"/>
              </w:rPr>
              <w:t>42</w:t>
            </w:r>
            <w:r w:rsidRPr="002C2454">
              <w:rPr>
                <w:rFonts w:ascii="Arial" w:eastAsia="Times New Roman" w:hAnsi="Arial" w:cs="Arial"/>
                <w:sz w:val="20"/>
                <w:szCs w:val="20"/>
              </w:rPr>
              <w:t xml:space="preserve"> 000 </w:t>
            </w:r>
          </w:p>
          <w:p w14:paraId="0ECCCBFF" w14:textId="185A8E3B" w:rsidR="00E51FB3" w:rsidRPr="00E51FB3" w:rsidRDefault="00E51FB3" w:rsidP="002C245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3916CF" w14:textId="77777777" w:rsidR="002C2454" w:rsidRPr="002C2454" w:rsidRDefault="002C2454" w:rsidP="002C2454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C2454">
              <w:rPr>
                <w:rFonts w:ascii="Arial" w:eastAsia="Times New Roman" w:hAnsi="Arial" w:cs="Arial"/>
                <w:sz w:val="20"/>
                <w:szCs w:val="20"/>
              </w:rPr>
              <w:t xml:space="preserve">160 000 </w:t>
            </w:r>
          </w:p>
          <w:p w14:paraId="61BAC01D" w14:textId="650F329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4690781" w14:textId="6EA8D0A7" w:rsidR="00E51FB3" w:rsidRPr="00E51FB3" w:rsidRDefault="002C2454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C2454">
              <w:rPr>
                <w:rFonts w:ascii="Arial" w:eastAsia="Times New Roman" w:hAnsi="Arial" w:cs="Arial"/>
                <w:sz w:val="20"/>
                <w:szCs w:val="20"/>
              </w:rPr>
              <w:t>183 500</w:t>
            </w:r>
          </w:p>
        </w:tc>
        <w:tc>
          <w:tcPr>
            <w:tcW w:w="1843" w:type="dxa"/>
          </w:tcPr>
          <w:p w14:paraId="5C51BA13" w14:textId="2074E436" w:rsidR="00E51FB3" w:rsidRPr="00E51FB3" w:rsidRDefault="002C2454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C2454">
              <w:rPr>
                <w:rFonts w:ascii="Arial" w:eastAsia="Times New Roman" w:hAnsi="Arial" w:cs="Arial"/>
                <w:sz w:val="20"/>
                <w:szCs w:val="20"/>
              </w:rPr>
              <w:t>199 500</w:t>
            </w:r>
          </w:p>
        </w:tc>
        <w:tc>
          <w:tcPr>
            <w:tcW w:w="1842" w:type="dxa"/>
          </w:tcPr>
          <w:p w14:paraId="465C5F6A" w14:textId="43C2EA05" w:rsidR="00E51FB3" w:rsidRPr="00E51FB3" w:rsidRDefault="002C2454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C2454">
              <w:rPr>
                <w:rFonts w:ascii="Arial" w:eastAsia="Times New Roman" w:hAnsi="Arial" w:cs="Arial"/>
                <w:sz w:val="20"/>
                <w:szCs w:val="20"/>
              </w:rPr>
              <w:t>233 000</w:t>
            </w:r>
          </w:p>
        </w:tc>
      </w:tr>
      <w:tr w:rsidR="00E51FB3" w:rsidRPr="00E51FB3" w14:paraId="2FBC5F2E" w14:textId="77777777" w:rsidTr="00CE71BE">
        <w:tc>
          <w:tcPr>
            <w:tcW w:w="14283" w:type="dxa"/>
            <w:gridSpan w:val="8"/>
          </w:tcPr>
          <w:p w14:paraId="03B852A2" w14:textId="77777777" w:rsidR="00EE643E" w:rsidRDefault="00D801D5" w:rsidP="006406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r w:rsidR="00E51FB3" w:rsidRPr="00E51FB3">
              <w:rPr>
                <w:rFonts w:ascii="Arial" w:eastAsia="Times New Roman" w:hAnsi="Arial" w:cs="Arial"/>
                <w:sz w:val="20"/>
                <w:szCs w:val="20"/>
              </w:rPr>
              <w:t xml:space="preserve">Подпрограмма </w:t>
            </w:r>
            <w:r w:rsidRPr="00D801D5">
              <w:rPr>
                <w:rFonts w:ascii="Arial" w:eastAsia="Times New Roman" w:hAnsi="Arial" w:cs="Arial"/>
                <w:sz w:val="20"/>
                <w:szCs w:val="20"/>
              </w:rPr>
              <w:t xml:space="preserve">«Развитие культурных инициатив и творческого потенциала населения </w:t>
            </w:r>
          </w:p>
          <w:p w14:paraId="72688B7E" w14:textId="449F839F" w:rsidR="00E51FB3" w:rsidRPr="00E51FB3" w:rsidRDefault="00D801D5" w:rsidP="006406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01D5">
              <w:rPr>
                <w:rFonts w:ascii="Arial" w:eastAsia="Times New Roman" w:hAnsi="Arial" w:cs="Arial"/>
                <w:sz w:val="20"/>
                <w:szCs w:val="20"/>
              </w:rPr>
              <w:t xml:space="preserve">Светлоярского городского </w:t>
            </w:r>
            <w:r w:rsidR="00EE643E">
              <w:rPr>
                <w:rFonts w:ascii="Arial" w:eastAsia="Times New Roman" w:hAnsi="Arial" w:cs="Arial"/>
                <w:sz w:val="20"/>
                <w:szCs w:val="20"/>
              </w:rPr>
              <w:t>по</w:t>
            </w:r>
            <w:r w:rsidRPr="00D801D5">
              <w:rPr>
                <w:rFonts w:ascii="Arial" w:eastAsia="Times New Roman" w:hAnsi="Arial" w:cs="Arial"/>
                <w:sz w:val="20"/>
                <w:szCs w:val="20"/>
              </w:rPr>
              <w:t>селения Светлоярского муниципального района Волгоградской области»</w:t>
            </w:r>
          </w:p>
        </w:tc>
      </w:tr>
      <w:tr w:rsidR="00E51FB3" w:rsidRPr="00E51FB3" w14:paraId="22ADD923" w14:textId="77777777" w:rsidTr="00AA6A39">
        <w:tc>
          <w:tcPr>
            <w:tcW w:w="534" w:type="dxa"/>
          </w:tcPr>
          <w:p w14:paraId="689C2BAB" w14:textId="77777777" w:rsidR="00E51FB3" w:rsidRPr="00E51FB3" w:rsidRDefault="00E51FB3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51FB3">
              <w:rPr>
                <w:rFonts w:ascii="Arial" w:eastAsia="Times New Roman" w:hAnsi="Arial" w:cs="Arial"/>
                <w:sz w:val="20"/>
                <w:szCs w:val="20"/>
              </w:rPr>
              <w:t>3.</w:t>
            </w:r>
          </w:p>
        </w:tc>
        <w:tc>
          <w:tcPr>
            <w:tcW w:w="3685" w:type="dxa"/>
          </w:tcPr>
          <w:p w14:paraId="4A4435A8" w14:textId="75D7500B" w:rsidR="00E51FB3" w:rsidRPr="0057482B" w:rsidRDefault="00EE643E" w:rsidP="0057482B">
            <w:pPr>
              <w:pStyle w:val="a7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EE643E">
              <w:rPr>
                <w:rFonts w:ascii="Arial" w:eastAsia="Times New Roman" w:hAnsi="Arial" w:cs="Arial"/>
                <w:sz w:val="20"/>
                <w:szCs w:val="20"/>
              </w:rPr>
              <w:t>Увеличение числа посещ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а</w:t>
            </w:r>
            <w:r w:rsidRPr="00EE643E">
              <w:rPr>
                <w:rFonts w:ascii="Arial" w:eastAsia="Times New Roman" w:hAnsi="Arial" w:cs="Arial"/>
                <w:sz w:val="20"/>
                <w:szCs w:val="20"/>
              </w:rPr>
              <w:t>ющих клубные формирования</w:t>
            </w:r>
            <w:r w:rsidRPr="00212D7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35CB5582" w14:textId="6221E8F9" w:rsidR="00E51FB3" w:rsidRPr="00E51FB3" w:rsidRDefault="00EE643E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чел.</w:t>
            </w:r>
          </w:p>
        </w:tc>
        <w:tc>
          <w:tcPr>
            <w:tcW w:w="1701" w:type="dxa"/>
          </w:tcPr>
          <w:p w14:paraId="549C3025" w14:textId="08A67BAC" w:rsidR="00E51FB3" w:rsidRPr="00E51FB3" w:rsidRDefault="005D19F5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660</w:t>
            </w:r>
          </w:p>
        </w:tc>
        <w:tc>
          <w:tcPr>
            <w:tcW w:w="1701" w:type="dxa"/>
          </w:tcPr>
          <w:p w14:paraId="06EFE611" w14:textId="4C12B08F" w:rsidR="00E51FB3" w:rsidRPr="00E51FB3" w:rsidRDefault="00AA6A39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715</w:t>
            </w:r>
          </w:p>
        </w:tc>
        <w:tc>
          <w:tcPr>
            <w:tcW w:w="1701" w:type="dxa"/>
          </w:tcPr>
          <w:p w14:paraId="3C59DFDC" w14:textId="5C4B1AF1" w:rsidR="00E51FB3" w:rsidRPr="00E51FB3" w:rsidRDefault="00EE643E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715</w:t>
            </w:r>
          </w:p>
        </w:tc>
        <w:tc>
          <w:tcPr>
            <w:tcW w:w="1843" w:type="dxa"/>
          </w:tcPr>
          <w:p w14:paraId="5EEDD1E9" w14:textId="62CAFD4E" w:rsidR="00E51FB3" w:rsidRPr="00E51FB3" w:rsidRDefault="00EE643E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="00AA6A39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</w:tcPr>
          <w:p w14:paraId="649AD36D" w14:textId="4A8EE0E8" w:rsidR="00E51FB3" w:rsidRPr="0057482B" w:rsidRDefault="00EE643E" w:rsidP="00E51FB3">
            <w:pPr>
              <w:autoSpaceDE/>
              <w:autoSpaceDN/>
              <w:adjustRightInd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7482B"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="00AA6A39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Pr="0057482B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57482B" w:rsidRPr="00E51FB3" w14:paraId="1140DC74" w14:textId="77777777" w:rsidTr="00AA6A39">
        <w:tc>
          <w:tcPr>
            <w:tcW w:w="534" w:type="dxa"/>
          </w:tcPr>
          <w:p w14:paraId="0D1DF0BA" w14:textId="77777777" w:rsidR="0057482B" w:rsidRPr="00E51FB3" w:rsidRDefault="0057482B" w:rsidP="00E51FB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0A8C166" w14:textId="6D9485A0" w:rsidR="0057482B" w:rsidRPr="00EE643E" w:rsidRDefault="0057482B" w:rsidP="00640691">
            <w:pPr>
              <w:pStyle w:val="a7"/>
              <w:spacing w:after="0" w:line="240" w:lineRule="auto"/>
              <w:ind w:left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Увеличение числа культурно – массовых мероприятий</w:t>
            </w:r>
          </w:p>
        </w:tc>
        <w:tc>
          <w:tcPr>
            <w:tcW w:w="1276" w:type="dxa"/>
          </w:tcPr>
          <w:p w14:paraId="751037E0" w14:textId="394CCB56" w:rsidR="0057482B" w:rsidRDefault="0057482B" w:rsidP="00E51FB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ед.</w:t>
            </w:r>
          </w:p>
        </w:tc>
        <w:tc>
          <w:tcPr>
            <w:tcW w:w="1701" w:type="dxa"/>
          </w:tcPr>
          <w:p w14:paraId="0A3C73B4" w14:textId="7319F832" w:rsidR="0057482B" w:rsidRDefault="0057482B" w:rsidP="00E51FB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5D19F5">
              <w:rPr>
                <w:rFonts w:ascii="Arial" w:eastAsia="Times New Roman" w:hAnsi="Arial" w:cs="Arial"/>
                <w:sz w:val="20"/>
                <w:szCs w:val="20"/>
              </w:rPr>
              <w:t>65</w:t>
            </w:r>
          </w:p>
        </w:tc>
        <w:tc>
          <w:tcPr>
            <w:tcW w:w="1701" w:type="dxa"/>
          </w:tcPr>
          <w:p w14:paraId="4C2F8673" w14:textId="6CB4AA5E" w:rsidR="0057482B" w:rsidRDefault="00AA6A39" w:rsidP="00E51FB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5D19F5">
              <w:rPr>
                <w:rFonts w:ascii="Arial" w:eastAsia="Times New Roman" w:hAnsi="Arial" w:cs="Arial"/>
                <w:sz w:val="20"/>
                <w:szCs w:val="20"/>
              </w:rPr>
              <w:t>67</w:t>
            </w:r>
          </w:p>
        </w:tc>
        <w:tc>
          <w:tcPr>
            <w:tcW w:w="1701" w:type="dxa"/>
          </w:tcPr>
          <w:p w14:paraId="5645BD3F" w14:textId="0E86DD38" w:rsidR="0057482B" w:rsidRDefault="0057482B" w:rsidP="00E51FB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AA6A39">
              <w:rPr>
                <w:rFonts w:ascii="Arial" w:eastAsia="Times New Roman" w:hAnsi="Arial" w:cs="Arial"/>
                <w:sz w:val="20"/>
                <w:szCs w:val="20"/>
              </w:rPr>
              <w:t>81</w:t>
            </w:r>
          </w:p>
        </w:tc>
        <w:tc>
          <w:tcPr>
            <w:tcW w:w="1843" w:type="dxa"/>
          </w:tcPr>
          <w:p w14:paraId="4C7A0110" w14:textId="789BB050" w:rsidR="0057482B" w:rsidRDefault="0057482B" w:rsidP="00E51FB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AA6A39">
              <w:rPr>
                <w:rFonts w:ascii="Arial" w:eastAsia="Times New Roman" w:hAnsi="Arial" w:cs="Arial"/>
                <w:sz w:val="20"/>
                <w:szCs w:val="20"/>
              </w:rPr>
              <w:t>82</w:t>
            </w:r>
          </w:p>
        </w:tc>
        <w:tc>
          <w:tcPr>
            <w:tcW w:w="1842" w:type="dxa"/>
          </w:tcPr>
          <w:p w14:paraId="7F87A138" w14:textId="76227EB8" w:rsidR="0057482B" w:rsidRPr="0057482B" w:rsidRDefault="0057482B" w:rsidP="00E51FB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7482B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AA6A39">
              <w:rPr>
                <w:rFonts w:ascii="Arial" w:eastAsia="Times New Roman" w:hAnsi="Arial" w:cs="Arial"/>
                <w:sz w:val="20"/>
                <w:szCs w:val="20"/>
              </w:rPr>
              <w:t>82</w:t>
            </w:r>
          </w:p>
        </w:tc>
      </w:tr>
      <w:tr w:rsidR="00640691" w:rsidRPr="00E51FB3" w14:paraId="291D0672" w14:textId="77777777" w:rsidTr="00603CE0">
        <w:trPr>
          <w:trHeight w:val="214"/>
        </w:trPr>
        <w:tc>
          <w:tcPr>
            <w:tcW w:w="14283" w:type="dxa"/>
            <w:gridSpan w:val="8"/>
          </w:tcPr>
          <w:p w14:paraId="53EAA689" w14:textId="77777777" w:rsidR="00640691" w:rsidRPr="0057482B" w:rsidRDefault="00640691" w:rsidP="0064069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7482B">
              <w:rPr>
                <w:rFonts w:ascii="Arial" w:eastAsia="Times New Roman" w:hAnsi="Arial" w:cs="Arial"/>
                <w:sz w:val="20"/>
                <w:szCs w:val="20"/>
              </w:rPr>
              <w:tab/>
              <w:t>2 Подпрограмма «Обеспечение функционирования учреждения»</w:t>
            </w:r>
          </w:p>
          <w:p w14:paraId="68448E89" w14:textId="6C03AB56" w:rsidR="00640691" w:rsidRPr="0057482B" w:rsidRDefault="00640691" w:rsidP="00640691">
            <w:pPr>
              <w:tabs>
                <w:tab w:val="left" w:pos="6390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40691" w:rsidRPr="00E51FB3" w14:paraId="78734533" w14:textId="77777777" w:rsidTr="00AA6A39">
        <w:tc>
          <w:tcPr>
            <w:tcW w:w="534" w:type="dxa"/>
          </w:tcPr>
          <w:p w14:paraId="44FC01FB" w14:textId="611606AA" w:rsidR="00640691" w:rsidRPr="00E51FB3" w:rsidRDefault="00640691" w:rsidP="00E51FB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4.</w:t>
            </w:r>
          </w:p>
        </w:tc>
        <w:tc>
          <w:tcPr>
            <w:tcW w:w="3685" w:type="dxa"/>
          </w:tcPr>
          <w:p w14:paraId="12E4DC09" w14:textId="7CD6230B" w:rsidR="00640691" w:rsidRPr="00EE643E" w:rsidRDefault="00640691" w:rsidP="00640691">
            <w:pPr>
              <w:pStyle w:val="a7"/>
              <w:spacing w:after="0" w:line="240" w:lineRule="auto"/>
              <w:ind w:left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640691">
              <w:rPr>
                <w:rFonts w:ascii="Arial" w:eastAsia="Times New Roman" w:hAnsi="Arial" w:cs="Arial"/>
                <w:sz w:val="20"/>
                <w:szCs w:val="20"/>
              </w:rPr>
              <w:t>Доля освоенных средств от общего количества, выделенных на обе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сп</w:t>
            </w:r>
            <w:r w:rsidRPr="00640691">
              <w:rPr>
                <w:rFonts w:ascii="Arial" w:eastAsia="Times New Roman" w:hAnsi="Arial" w:cs="Arial"/>
                <w:sz w:val="20"/>
                <w:szCs w:val="20"/>
              </w:rPr>
              <w:t>ечение функционирования муни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ц</w:t>
            </w:r>
            <w:r w:rsidRPr="00640691">
              <w:rPr>
                <w:rFonts w:ascii="Arial" w:eastAsia="Times New Roman" w:hAnsi="Arial" w:cs="Arial"/>
                <w:sz w:val="20"/>
                <w:szCs w:val="20"/>
              </w:rPr>
              <w:t xml:space="preserve">ипального учреждения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культуры Светлоярского городского поселения</w:t>
            </w:r>
            <w:r w:rsidRPr="00640691">
              <w:rPr>
                <w:rFonts w:ascii="Arial" w:eastAsia="Times New Roman" w:hAnsi="Arial" w:cs="Arial"/>
                <w:sz w:val="20"/>
                <w:szCs w:val="20"/>
              </w:rPr>
              <w:t xml:space="preserve"> Светлоярского муниципального района Волгоградской области</w:t>
            </w:r>
          </w:p>
        </w:tc>
        <w:tc>
          <w:tcPr>
            <w:tcW w:w="1276" w:type="dxa"/>
          </w:tcPr>
          <w:p w14:paraId="70D9F200" w14:textId="40F1C136" w:rsidR="00640691" w:rsidRDefault="00640691" w:rsidP="00E51FB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%</w:t>
            </w:r>
          </w:p>
        </w:tc>
        <w:tc>
          <w:tcPr>
            <w:tcW w:w="1701" w:type="dxa"/>
          </w:tcPr>
          <w:p w14:paraId="7425D4B2" w14:textId="7CB81499" w:rsidR="00640691" w:rsidRDefault="00640691" w:rsidP="00E51FB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14:paraId="6A5DA3AD" w14:textId="07039C31" w:rsidR="00640691" w:rsidRDefault="00640691" w:rsidP="00E51FB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14:paraId="255D1D29" w14:textId="63F7B707" w:rsidR="00640691" w:rsidRDefault="00640691" w:rsidP="00E51FB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14:paraId="0034644C" w14:textId="6B2CE3B5" w:rsidR="00640691" w:rsidRDefault="00640691" w:rsidP="00E51FB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1842" w:type="dxa"/>
          </w:tcPr>
          <w:p w14:paraId="74F86623" w14:textId="7662A350" w:rsidR="00640691" w:rsidRPr="0057482B" w:rsidRDefault="00640691" w:rsidP="00E51FB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7482B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</w:tr>
    </w:tbl>
    <w:p w14:paraId="4A9E73A2" w14:textId="5FA82CC6" w:rsidR="003A0F86" w:rsidRPr="00E51FB3" w:rsidRDefault="00603CE0" w:rsidP="00603CE0">
      <w:pPr>
        <w:overflowPunct w:val="0"/>
        <w:autoSpaceDE w:val="0"/>
        <w:autoSpaceDN w:val="0"/>
        <w:adjustRightInd w:val="0"/>
        <w:rPr>
          <w:rFonts w:ascii="Arial" w:eastAsia="Times New Roman" w:hAnsi="Arial" w:cs="Arial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A0F86">
        <w:rPr>
          <w:rFonts w:ascii="Arial" w:eastAsia="Times New Roman" w:hAnsi="Arial" w:cs="Arial"/>
        </w:rPr>
        <w:tab/>
      </w:r>
      <w:r w:rsidR="003A0F86">
        <w:rPr>
          <w:rFonts w:ascii="Arial" w:eastAsia="Times New Roman" w:hAnsi="Arial" w:cs="Arial"/>
        </w:rPr>
        <w:tab/>
      </w:r>
      <w:r w:rsidR="003A0F86">
        <w:rPr>
          <w:rFonts w:ascii="Arial" w:eastAsia="Times New Roman" w:hAnsi="Arial" w:cs="Arial"/>
        </w:rPr>
        <w:tab/>
      </w:r>
      <w:r w:rsidR="003A0F86">
        <w:rPr>
          <w:rFonts w:ascii="Arial" w:eastAsia="Times New Roman" w:hAnsi="Arial" w:cs="Arial"/>
        </w:rPr>
        <w:tab/>
      </w:r>
      <w:r w:rsidR="003A0F86">
        <w:rPr>
          <w:rFonts w:ascii="Arial" w:eastAsia="Times New Roman" w:hAnsi="Arial" w:cs="Arial"/>
        </w:rPr>
        <w:tab/>
      </w:r>
      <w:r w:rsidR="003A0F86">
        <w:rPr>
          <w:rFonts w:ascii="Arial" w:eastAsia="Times New Roman" w:hAnsi="Arial" w:cs="Arial"/>
        </w:rPr>
        <w:tab/>
      </w:r>
      <w:r w:rsidR="003A0F86">
        <w:rPr>
          <w:rFonts w:ascii="Arial" w:eastAsia="Times New Roman" w:hAnsi="Arial" w:cs="Arial"/>
        </w:rPr>
        <w:tab/>
      </w:r>
      <w:r w:rsidR="003A0F86">
        <w:rPr>
          <w:rFonts w:ascii="Arial" w:eastAsia="Times New Roman" w:hAnsi="Arial" w:cs="Arial"/>
        </w:rPr>
        <w:tab/>
      </w:r>
      <w:r w:rsidR="003A0F86">
        <w:rPr>
          <w:rFonts w:ascii="Arial" w:eastAsia="Times New Roman" w:hAnsi="Arial" w:cs="Arial"/>
        </w:rPr>
        <w:tab/>
      </w:r>
      <w:r w:rsidR="003A0F86">
        <w:rPr>
          <w:rFonts w:ascii="Arial" w:eastAsia="Times New Roman" w:hAnsi="Arial" w:cs="Arial"/>
        </w:rPr>
        <w:tab/>
        <w:t xml:space="preserve">         </w:t>
      </w:r>
      <w:r w:rsidR="003A0F86" w:rsidRPr="00E51FB3">
        <w:rPr>
          <w:rFonts w:ascii="Arial" w:eastAsia="Times New Roman" w:hAnsi="Arial" w:cs="Arial"/>
        </w:rPr>
        <w:t xml:space="preserve">Приложение </w:t>
      </w:r>
      <w:r w:rsidR="003A0F86">
        <w:rPr>
          <w:rFonts w:ascii="Arial" w:eastAsia="Times New Roman" w:hAnsi="Arial" w:cs="Arial"/>
        </w:rPr>
        <w:t>2</w:t>
      </w:r>
    </w:p>
    <w:p w14:paraId="3BC6DBED" w14:textId="77777777" w:rsidR="003A0F86" w:rsidRPr="00E51FB3" w:rsidRDefault="003A0F86" w:rsidP="003A0F86">
      <w:p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 w:rsidRPr="00E51FB3">
        <w:rPr>
          <w:rFonts w:ascii="Arial" w:eastAsia="Times New Roman" w:hAnsi="Arial" w:cs="Arial"/>
        </w:rPr>
        <w:t xml:space="preserve">                                                                  </w:t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  <w:t xml:space="preserve">      к муниципальной программе  </w:t>
      </w:r>
    </w:p>
    <w:p w14:paraId="56EFF747" w14:textId="77777777" w:rsidR="003A0F86" w:rsidRDefault="003A0F86" w:rsidP="003A0F86">
      <w:pPr>
        <w:overflowPunct w:val="0"/>
        <w:autoSpaceDE w:val="0"/>
        <w:autoSpaceDN w:val="0"/>
        <w:adjustRightInd w:val="0"/>
        <w:ind w:left="7080"/>
        <w:jc w:val="center"/>
        <w:rPr>
          <w:rFonts w:ascii="Arial" w:eastAsia="Times New Roman" w:hAnsi="Arial" w:cs="Arial"/>
        </w:rPr>
      </w:pPr>
      <w:r w:rsidRPr="00E51FB3">
        <w:rPr>
          <w:rFonts w:ascii="Arial" w:eastAsia="Times New Roman" w:hAnsi="Arial" w:cs="Arial"/>
        </w:rPr>
        <w:t xml:space="preserve">        </w:t>
      </w:r>
      <w:r>
        <w:rPr>
          <w:rFonts w:ascii="Arial" w:eastAsia="Times New Roman" w:hAnsi="Arial" w:cs="Arial"/>
        </w:rPr>
        <w:t xml:space="preserve">                         </w:t>
      </w:r>
      <w:r w:rsidRPr="00E51FB3">
        <w:rPr>
          <w:rFonts w:ascii="Arial" w:eastAsia="Times New Roman" w:hAnsi="Arial" w:cs="Arial"/>
        </w:rPr>
        <w:t xml:space="preserve"> «</w:t>
      </w:r>
      <w:r>
        <w:rPr>
          <w:rFonts w:ascii="Arial" w:eastAsia="Times New Roman" w:hAnsi="Arial" w:cs="Arial"/>
        </w:rPr>
        <w:t>К</w:t>
      </w:r>
      <w:r w:rsidRPr="00E51FB3">
        <w:rPr>
          <w:rFonts w:ascii="Arial" w:eastAsia="Times New Roman" w:hAnsi="Arial" w:cs="Arial"/>
        </w:rPr>
        <w:t>ультур</w:t>
      </w:r>
      <w:r>
        <w:rPr>
          <w:rFonts w:ascii="Arial" w:eastAsia="Times New Roman" w:hAnsi="Arial" w:cs="Arial"/>
        </w:rPr>
        <w:t xml:space="preserve">а» Светлоярского </w:t>
      </w:r>
    </w:p>
    <w:p w14:paraId="4EEE3303" w14:textId="77777777" w:rsidR="003A0F86" w:rsidRPr="00E51FB3" w:rsidRDefault="003A0F86" w:rsidP="003A0F86">
      <w:pPr>
        <w:overflowPunct w:val="0"/>
        <w:autoSpaceDE w:val="0"/>
        <w:autoSpaceDN w:val="0"/>
        <w:adjustRightInd w:val="0"/>
        <w:ind w:left="7080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                    городского поселения</w:t>
      </w:r>
    </w:p>
    <w:p w14:paraId="2327DA3A" w14:textId="77777777" w:rsidR="003A0F86" w:rsidRPr="00E51FB3" w:rsidRDefault="003A0F86" w:rsidP="003A0F86">
      <w:p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 w:rsidRPr="00E51FB3">
        <w:rPr>
          <w:rFonts w:ascii="Arial" w:eastAsia="Times New Roman" w:hAnsi="Arial" w:cs="Arial"/>
        </w:rPr>
        <w:t xml:space="preserve">                                                 </w:t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  <w:t xml:space="preserve">               </w:t>
      </w:r>
      <w:r>
        <w:rPr>
          <w:rFonts w:ascii="Arial" w:eastAsia="Times New Roman" w:hAnsi="Arial" w:cs="Arial"/>
        </w:rPr>
        <w:t xml:space="preserve">                                      </w:t>
      </w:r>
      <w:r w:rsidRPr="00E51FB3">
        <w:rPr>
          <w:rFonts w:ascii="Arial" w:eastAsia="Times New Roman" w:hAnsi="Arial" w:cs="Arial"/>
        </w:rPr>
        <w:t>Светлоярско</w:t>
      </w:r>
      <w:r>
        <w:rPr>
          <w:rFonts w:ascii="Arial" w:eastAsia="Times New Roman" w:hAnsi="Arial" w:cs="Arial"/>
        </w:rPr>
        <w:t>го</w:t>
      </w:r>
      <w:r w:rsidRPr="00E51FB3">
        <w:rPr>
          <w:rFonts w:ascii="Arial" w:eastAsia="Times New Roman" w:hAnsi="Arial" w:cs="Arial"/>
        </w:rPr>
        <w:t xml:space="preserve"> муниципально</w:t>
      </w:r>
      <w:r>
        <w:rPr>
          <w:rFonts w:ascii="Arial" w:eastAsia="Times New Roman" w:hAnsi="Arial" w:cs="Arial"/>
        </w:rPr>
        <w:t>го</w:t>
      </w:r>
    </w:p>
    <w:p w14:paraId="4AEB9845" w14:textId="77777777" w:rsidR="003A0F86" w:rsidRPr="00E51FB3" w:rsidRDefault="003A0F86" w:rsidP="003A0F86">
      <w:p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 w:rsidRPr="00E51FB3">
        <w:rPr>
          <w:rFonts w:ascii="Arial" w:eastAsia="Times New Roman" w:hAnsi="Arial" w:cs="Arial"/>
        </w:rPr>
        <w:t xml:space="preserve">                                                                 </w:t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 xml:space="preserve">                                                     </w:t>
      </w:r>
      <w:r w:rsidRPr="00E51FB3">
        <w:rPr>
          <w:rFonts w:ascii="Arial" w:eastAsia="Times New Roman" w:hAnsi="Arial" w:cs="Arial"/>
        </w:rPr>
        <w:t>район</w:t>
      </w:r>
      <w:r>
        <w:rPr>
          <w:rFonts w:ascii="Arial" w:eastAsia="Times New Roman" w:hAnsi="Arial" w:cs="Arial"/>
        </w:rPr>
        <w:t>а</w:t>
      </w:r>
      <w:r w:rsidRPr="00E51FB3">
        <w:rPr>
          <w:rFonts w:ascii="Arial" w:eastAsia="Times New Roman" w:hAnsi="Arial" w:cs="Arial"/>
        </w:rPr>
        <w:t xml:space="preserve"> Волгоградской области</w:t>
      </w:r>
    </w:p>
    <w:p w14:paraId="4B3D678E" w14:textId="151DA9D2" w:rsidR="003A0F86" w:rsidRPr="00E51FB3" w:rsidRDefault="003A0F86" w:rsidP="003A0F86">
      <w:p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 xml:space="preserve">                      </w:t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  <w:t xml:space="preserve">            </w:t>
      </w:r>
      <w:r w:rsidRPr="00E51FB3">
        <w:rPr>
          <w:rFonts w:ascii="Arial" w:eastAsia="Times New Roman" w:hAnsi="Arial" w:cs="Arial"/>
        </w:rPr>
        <w:t xml:space="preserve"> на 202</w:t>
      </w:r>
      <w:r w:rsidR="00BE2226">
        <w:rPr>
          <w:rFonts w:ascii="Arial" w:eastAsia="Times New Roman" w:hAnsi="Arial" w:cs="Arial"/>
        </w:rPr>
        <w:t>7</w:t>
      </w:r>
      <w:r w:rsidRPr="00E51FB3">
        <w:rPr>
          <w:rFonts w:ascii="Arial" w:eastAsia="Times New Roman" w:hAnsi="Arial" w:cs="Arial"/>
        </w:rPr>
        <w:t xml:space="preserve"> - 202</w:t>
      </w:r>
      <w:r w:rsidR="00BE2226">
        <w:rPr>
          <w:rFonts w:ascii="Arial" w:eastAsia="Times New Roman" w:hAnsi="Arial" w:cs="Arial"/>
        </w:rPr>
        <w:t>9</w:t>
      </w:r>
      <w:r w:rsidRPr="00E51FB3">
        <w:rPr>
          <w:rFonts w:ascii="Arial" w:eastAsia="Times New Roman" w:hAnsi="Arial" w:cs="Arial"/>
        </w:rPr>
        <w:t xml:space="preserve"> годы</w:t>
      </w:r>
    </w:p>
    <w:p w14:paraId="048A27DD" w14:textId="77777777" w:rsidR="003A0F86" w:rsidRDefault="003A0F86" w:rsidP="00767AF1">
      <w:pPr>
        <w:pStyle w:val="a7"/>
        <w:spacing w:after="0" w:line="240" w:lineRule="auto"/>
        <w:ind w:left="714"/>
        <w:jc w:val="center"/>
        <w:rPr>
          <w:rFonts w:ascii="Arial" w:hAnsi="Arial" w:cs="Arial"/>
          <w:sz w:val="24"/>
          <w:szCs w:val="24"/>
        </w:rPr>
      </w:pPr>
    </w:p>
    <w:p w14:paraId="679C1C7A" w14:textId="43951580" w:rsidR="00F3156C" w:rsidRPr="00F3156C" w:rsidRDefault="00F3156C" w:rsidP="00F3156C">
      <w:pPr>
        <w:overflowPunct w:val="0"/>
        <w:autoSpaceDE w:val="0"/>
        <w:autoSpaceDN w:val="0"/>
        <w:adjustRightInd w:val="0"/>
        <w:rPr>
          <w:rFonts w:ascii="Arial" w:eastAsia="Times New Roman" w:hAnsi="Arial" w:cs="Arial"/>
        </w:rPr>
      </w:pPr>
      <w:r w:rsidRPr="00F3156C">
        <w:rPr>
          <w:rFonts w:ascii="Arial" w:eastAsia="Times New Roman" w:hAnsi="Arial" w:cs="Arial"/>
        </w:rPr>
        <w:tab/>
      </w:r>
      <w:r w:rsidRPr="00F3156C">
        <w:rPr>
          <w:rFonts w:ascii="Arial" w:eastAsia="Times New Roman" w:hAnsi="Arial" w:cs="Arial"/>
        </w:rPr>
        <w:tab/>
      </w:r>
      <w:r w:rsidRPr="00F3156C">
        <w:rPr>
          <w:rFonts w:ascii="Arial" w:eastAsia="Times New Roman" w:hAnsi="Arial" w:cs="Arial"/>
        </w:rPr>
        <w:tab/>
      </w:r>
      <w:r w:rsidRPr="00F3156C">
        <w:rPr>
          <w:rFonts w:ascii="Arial" w:eastAsia="Times New Roman" w:hAnsi="Arial" w:cs="Arial"/>
        </w:rPr>
        <w:tab/>
      </w:r>
      <w:r w:rsidRPr="00F3156C">
        <w:rPr>
          <w:rFonts w:ascii="Arial" w:eastAsia="Times New Roman" w:hAnsi="Arial" w:cs="Arial"/>
        </w:rPr>
        <w:tab/>
      </w:r>
      <w:r w:rsidRPr="00F3156C">
        <w:rPr>
          <w:rFonts w:ascii="Arial" w:eastAsia="Times New Roman" w:hAnsi="Arial" w:cs="Arial"/>
        </w:rPr>
        <w:tab/>
      </w:r>
      <w:r w:rsidRPr="00F3156C">
        <w:rPr>
          <w:rFonts w:ascii="Arial" w:eastAsia="Times New Roman" w:hAnsi="Arial" w:cs="Arial"/>
        </w:rPr>
        <w:tab/>
      </w:r>
      <w:r w:rsidRPr="00F3156C">
        <w:rPr>
          <w:rFonts w:ascii="Arial" w:eastAsia="Times New Roman" w:hAnsi="Arial" w:cs="Arial"/>
        </w:rPr>
        <w:tab/>
      </w:r>
      <w:r w:rsidRPr="00F3156C">
        <w:rPr>
          <w:rFonts w:ascii="Arial" w:eastAsia="Times New Roman" w:hAnsi="Arial" w:cs="Arial"/>
        </w:rPr>
        <w:tab/>
      </w:r>
      <w:r w:rsidRPr="00F3156C">
        <w:rPr>
          <w:rFonts w:ascii="Arial" w:eastAsia="Times New Roman" w:hAnsi="Arial" w:cs="Arial"/>
        </w:rPr>
        <w:tab/>
      </w:r>
      <w:r w:rsidRPr="00F3156C">
        <w:rPr>
          <w:rFonts w:ascii="Arial" w:eastAsia="Times New Roman" w:hAnsi="Arial" w:cs="Arial"/>
        </w:rPr>
        <w:tab/>
      </w:r>
      <w:r w:rsidRPr="00F3156C">
        <w:rPr>
          <w:rFonts w:ascii="Arial" w:eastAsia="Times New Roman" w:hAnsi="Arial" w:cs="Arial"/>
        </w:rPr>
        <w:tab/>
        <w:t xml:space="preserve">       </w:t>
      </w:r>
    </w:p>
    <w:p w14:paraId="6AFD6D07" w14:textId="77777777" w:rsidR="00F3156C" w:rsidRPr="00F3156C" w:rsidRDefault="00F3156C" w:rsidP="00F3156C">
      <w:pPr>
        <w:ind w:left="714"/>
        <w:contextualSpacing/>
        <w:jc w:val="center"/>
        <w:rPr>
          <w:rFonts w:ascii="Arial" w:hAnsi="Arial" w:cs="Arial"/>
          <w:lang w:eastAsia="en-US"/>
        </w:rPr>
      </w:pPr>
      <w:r w:rsidRPr="00F3156C">
        <w:rPr>
          <w:rFonts w:ascii="Arial" w:hAnsi="Arial" w:cs="Arial"/>
          <w:lang w:eastAsia="en-US"/>
        </w:rPr>
        <w:t xml:space="preserve">Перечень                                                                                                                                                                                                                мероприятий муниципальной программы </w:t>
      </w:r>
    </w:p>
    <w:p w14:paraId="174C9749" w14:textId="77777777" w:rsidR="00F3156C" w:rsidRPr="00F3156C" w:rsidRDefault="00F3156C" w:rsidP="00F3156C">
      <w:pPr>
        <w:ind w:left="714"/>
        <w:contextualSpacing/>
        <w:jc w:val="center"/>
        <w:rPr>
          <w:rFonts w:ascii="Arial" w:hAnsi="Arial" w:cs="Arial"/>
          <w:lang w:eastAsia="en-US"/>
        </w:rPr>
      </w:pPr>
      <w:r w:rsidRPr="00F3156C">
        <w:rPr>
          <w:rFonts w:ascii="Arial" w:hAnsi="Arial" w:cs="Arial"/>
          <w:lang w:eastAsia="en-US"/>
        </w:rPr>
        <w:t>Светлоярского городского поселения</w:t>
      </w:r>
    </w:p>
    <w:p w14:paraId="70549B2A" w14:textId="77777777" w:rsidR="00F3156C" w:rsidRPr="00F3156C" w:rsidRDefault="00F3156C" w:rsidP="00F3156C">
      <w:pPr>
        <w:ind w:left="714"/>
        <w:contextualSpacing/>
        <w:jc w:val="center"/>
        <w:rPr>
          <w:rFonts w:ascii="Arial" w:hAnsi="Arial" w:cs="Arial"/>
          <w:sz w:val="22"/>
          <w:szCs w:val="22"/>
          <w:lang w:eastAsia="en-US"/>
        </w:rPr>
      </w:pPr>
      <w:r w:rsidRPr="00F3156C">
        <w:rPr>
          <w:rFonts w:ascii="Arial" w:hAnsi="Arial" w:cs="Arial"/>
          <w:lang w:eastAsia="en-US"/>
        </w:rPr>
        <w:t xml:space="preserve">Светлоярского муниципального района Волгоградской области </w:t>
      </w:r>
    </w:p>
    <w:p w14:paraId="78D19DAE" w14:textId="77777777" w:rsidR="00F3156C" w:rsidRPr="00F3156C" w:rsidRDefault="00F3156C" w:rsidP="00F3156C">
      <w:pPr>
        <w:ind w:left="714"/>
        <w:contextualSpacing/>
        <w:jc w:val="right"/>
        <w:rPr>
          <w:rFonts w:ascii="Arial" w:hAnsi="Arial" w:cs="Arial"/>
        </w:rPr>
      </w:pPr>
      <w:r w:rsidRPr="00F3156C">
        <w:rPr>
          <w:rFonts w:ascii="Arial" w:hAnsi="Arial" w:cs="Arial"/>
        </w:rPr>
        <w:t>Таблица 3</w:t>
      </w:r>
    </w:p>
    <w:tbl>
      <w:tblPr>
        <w:tblStyle w:val="31"/>
        <w:tblW w:w="14245" w:type="dxa"/>
        <w:tblInd w:w="714" w:type="dxa"/>
        <w:tblLayout w:type="fixed"/>
        <w:tblLook w:val="04A0" w:firstRow="1" w:lastRow="0" w:firstColumn="1" w:lastColumn="0" w:noHBand="0" w:noVBand="1"/>
      </w:tblPr>
      <w:tblGrid>
        <w:gridCol w:w="670"/>
        <w:gridCol w:w="1843"/>
        <w:gridCol w:w="1826"/>
        <w:gridCol w:w="1009"/>
        <w:gridCol w:w="1276"/>
        <w:gridCol w:w="993"/>
        <w:gridCol w:w="1133"/>
        <w:gridCol w:w="1843"/>
        <w:gridCol w:w="1276"/>
        <w:gridCol w:w="2376"/>
      </w:tblGrid>
      <w:tr w:rsidR="00F3156C" w:rsidRPr="00F3156C" w14:paraId="5E895A31" w14:textId="77777777" w:rsidTr="00F96151">
        <w:tc>
          <w:tcPr>
            <w:tcW w:w="670" w:type="dxa"/>
            <w:vMerge w:val="restart"/>
          </w:tcPr>
          <w:p w14:paraId="1C9B0D2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№ п/п</w:t>
            </w:r>
          </w:p>
        </w:tc>
        <w:tc>
          <w:tcPr>
            <w:tcW w:w="1843" w:type="dxa"/>
            <w:vMerge w:val="restart"/>
          </w:tcPr>
          <w:p w14:paraId="03537AA4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826" w:type="dxa"/>
            <w:vMerge w:val="restart"/>
          </w:tcPr>
          <w:p w14:paraId="34949C47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Ответственный исполнитель, соисполнитель </w:t>
            </w:r>
          </w:p>
          <w:p w14:paraId="443C1A3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муниципальной программы, подпрограммы</w:t>
            </w:r>
          </w:p>
        </w:tc>
        <w:tc>
          <w:tcPr>
            <w:tcW w:w="1009" w:type="dxa"/>
            <w:vMerge w:val="restart"/>
          </w:tcPr>
          <w:p w14:paraId="50C5EF2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Год реализации </w:t>
            </w:r>
          </w:p>
        </w:tc>
        <w:tc>
          <w:tcPr>
            <w:tcW w:w="6521" w:type="dxa"/>
            <w:gridSpan w:val="5"/>
          </w:tcPr>
          <w:p w14:paraId="547519E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Объемы и источники финансирования (</w:t>
            </w:r>
            <w:proofErr w:type="spellStart"/>
            <w:proofErr w:type="gramStart"/>
            <w:r w:rsidRPr="00F3156C">
              <w:rPr>
                <w:rFonts w:ascii="Arial" w:hAnsi="Arial" w:cs="Arial"/>
                <w:sz w:val="20"/>
                <w:szCs w:val="20"/>
              </w:rPr>
              <w:t>тыс.рублей</w:t>
            </w:r>
            <w:proofErr w:type="spellEnd"/>
            <w:proofErr w:type="gramEnd"/>
            <w:r w:rsidRPr="00F3156C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</w:tc>
        <w:tc>
          <w:tcPr>
            <w:tcW w:w="2376" w:type="dxa"/>
            <w:vMerge w:val="restart"/>
          </w:tcPr>
          <w:p w14:paraId="2B6F0E6E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Непосредственные результаты реализации мероприятия </w:t>
            </w:r>
          </w:p>
        </w:tc>
      </w:tr>
      <w:tr w:rsidR="00F3156C" w:rsidRPr="00F3156C" w14:paraId="456A95EF" w14:textId="77777777" w:rsidTr="00F96151">
        <w:tc>
          <w:tcPr>
            <w:tcW w:w="670" w:type="dxa"/>
            <w:vMerge/>
          </w:tcPr>
          <w:p w14:paraId="5655E789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8A05587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6" w:type="dxa"/>
            <w:vMerge/>
          </w:tcPr>
          <w:p w14:paraId="79FDDEF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  <w:vMerge/>
          </w:tcPr>
          <w:p w14:paraId="1B5F185A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2A35E2C7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5245" w:type="dxa"/>
            <w:gridSpan w:val="4"/>
          </w:tcPr>
          <w:p w14:paraId="7049BAF7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  <w:tc>
          <w:tcPr>
            <w:tcW w:w="2376" w:type="dxa"/>
            <w:vMerge/>
          </w:tcPr>
          <w:p w14:paraId="57968B4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6C" w:rsidRPr="00F3156C" w14:paraId="10634F33" w14:textId="77777777" w:rsidTr="00F96151">
        <w:trPr>
          <w:trHeight w:val="842"/>
        </w:trPr>
        <w:tc>
          <w:tcPr>
            <w:tcW w:w="670" w:type="dxa"/>
            <w:vMerge/>
          </w:tcPr>
          <w:p w14:paraId="2506DBED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32FCE5E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6" w:type="dxa"/>
            <w:vMerge/>
          </w:tcPr>
          <w:p w14:paraId="2C0CB9A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  <w:vMerge/>
          </w:tcPr>
          <w:p w14:paraId="7F3A01E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F68898E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1872101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федеральный бюджет</w:t>
            </w:r>
          </w:p>
        </w:tc>
        <w:tc>
          <w:tcPr>
            <w:tcW w:w="1133" w:type="dxa"/>
          </w:tcPr>
          <w:p w14:paraId="6ADFED7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14:paraId="2BA4CC89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14:paraId="6C477E8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2376" w:type="dxa"/>
            <w:vMerge/>
          </w:tcPr>
          <w:p w14:paraId="0DCD19C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6C" w:rsidRPr="00F3156C" w14:paraId="033591B7" w14:textId="77777777" w:rsidTr="00F96151">
        <w:trPr>
          <w:trHeight w:val="472"/>
        </w:trPr>
        <w:tc>
          <w:tcPr>
            <w:tcW w:w="14245" w:type="dxa"/>
            <w:gridSpan w:val="10"/>
          </w:tcPr>
          <w:p w14:paraId="4CE211D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1 Подпрограмма «Развитие культурных инициатив и творческого потенциала населения </w:t>
            </w:r>
          </w:p>
          <w:p w14:paraId="17D28B45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Светлоярского городского поселения Светлоярского муниципального района Волгоградской области»</w:t>
            </w:r>
          </w:p>
        </w:tc>
      </w:tr>
      <w:tr w:rsidR="00F3156C" w:rsidRPr="00F3156C" w14:paraId="023F0A1C" w14:textId="77777777" w:rsidTr="00F96151">
        <w:tc>
          <w:tcPr>
            <w:tcW w:w="670" w:type="dxa"/>
            <w:vMerge w:val="restart"/>
          </w:tcPr>
          <w:p w14:paraId="3923BD1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843" w:type="dxa"/>
            <w:vMerge w:val="restart"/>
          </w:tcPr>
          <w:p w14:paraId="2B194019" w14:textId="77777777" w:rsidR="00F3156C" w:rsidRPr="00F3156C" w:rsidRDefault="00F3156C" w:rsidP="00F3156C">
            <w:pPr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Организация торжественных мероприятий, посвященных памятным датам Великой Отечественной войны (02.02.1943г.,</w:t>
            </w:r>
          </w:p>
          <w:p w14:paraId="02BCC06C" w14:textId="77777777" w:rsidR="00F3156C" w:rsidRPr="00F3156C" w:rsidRDefault="00F3156C" w:rsidP="00F3156C">
            <w:pPr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19.11.1942г.,</w:t>
            </w:r>
          </w:p>
          <w:p w14:paraId="1E2EB1B3" w14:textId="77777777" w:rsidR="00F3156C" w:rsidRPr="00F3156C" w:rsidRDefault="00F3156C" w:rsidP="00F3156C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22.06.1941г.)</w:t>
            </w:r>
          </w:p>
        </w:tc>
        <w:tc>
          <w:tcPr>
            <w:tcW w:w="1826" w:type="dxa"/>
          </w:tcPr>
          <w:p w14:paraId="0063D7EE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ОДМКСиТ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15F7CE9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1747BA0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2027-2029</w:t>
            </w:r>
          </w:p>
        </w:tc>
        <w:tc>
          <w:tcPr>
            <w:tcW w:w="1276" w:type="dxa"/>
          </w:tcPr>
          <w:p w14:paraId="35B7ABE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28,0</w:t>
            </w:r>
          </w:p>
        </w:tc>
        <w:tc>
          <w:tcPr>
            <w:tcW w:w="993" w:type="dxa"/>
          </w:tcPr>
          <w:p w14:paraId="6249E23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477901BF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0844D01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28,0</w:t>
            </w:r>
          </w:p>
        </w:tc>
        <w:tc>
          <w:tcPr>
            <w:tcW w:w="1276" w:type="dxa"/>
          </w:tcPr>
          <w:p w14:paraId="52EF8B59" w14:textId="77777777" w:rsidR="00F3156C" w:rsidRPr="00F3156C" w:rsidRDefault="00F3156C" w:rsidP="00F3156C">
            <w:pPr>
              <w:ind w:right="60"/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76" w:type="dxa"/>
            <w:vMerge w:val="restart"/>
          </w:tcPr>
          <w:p w14:paraId="4AC1A761" w14:textId="77777777" w:rsidR="00F3156C" w:rsidRPr="00F3156C" w:rsidRDefault="00F3156C" w:rsidP="00F3156C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Участие в общественной жизни поселения всех категорий граждан. Воспитание патриотических чувств у населения Светлоярского городского поселения</w:t>
            </w:r>
          </w:p>
        </w:tc>
      </w:tr>
      <w:tr w:rsidR="00F3156C" w:rsidRPr="00F3156C" w14:paraId="36B90735" w14:textId="77777777" w:rsidTr="00F96151">
        <w:tc>
          <w:tcPr>
            <w:tcW w:w="670" w:type="dxa"/>
            <w:vMerge/>
          </w:tcPr>
          <w:p w14:paraId="47738DC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7137260" w14:textId="77777777" w:rsidR="00F3156C" w:rsidRPr="00F3156C" w:rsidRDefault="00F3156C" w:rsidP="00F3156C">
            <w:pPr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26" w:type="dxa"/>
          </w:tcPr>
          <w:p w14:paraId="00179E40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251EBAC5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26EFCFEA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1276" w:type="dxa"/>
          </w:tcPr>
          <w:p w14:paraId="59081BE6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7,0</w:t>
            </w:r>
          </w:p>
        </w:tc>
        <w:tc>
          <w:tcPr>
            <w:tcW w:w="993" w:type="dxa"/>
          </w:tcPr>
          <w:p w14:paraId="272322DE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09FD7019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5AC23391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7,0 – расходный материал</w:t>
            </w:r>
          </w:p>
          <w:p w14:paraId="67411C43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E62755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637FBE6B" w14:textId="77777777" w:rsidR="00F3156C" w:rsidRPr="00F3156C" w:rsidRDefault="00F3156C" w:rsidP="00F3156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6C" w:rsidRPr="00F3156C" w14:paraId="3A6A066C" w14:textId="77777777" w:rsidTr="00F96151">
        <w:tc>
          <w:tcPr>
            <w:tcW w:w="670" w:type="dxa"/>
            <w:vMerge/>
          </w:tcPr>
          <w:p w14:paraId="73564B27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08DFB45" w14:textId="77777777" w:rsidR="00F3156C" w:rsidRPr="00F3156C" w:rsidRDefault="00F3156C" w:rsidP="00F3156C">
            <w:pPr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26" w:type="dxa"/>
          </w:tcPr>
          <w:p w14:paraId="71ED79AE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3E61EC77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4DB96C9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276" w:type="dxa"/>
          </w:tcPr>
          <w:p w14:paraId="5D86E09F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13,0</w:t>
            </w:r>
          </w:p>
        </w:tc>
        <w:tc>
          <w:tcPr>
            <w:tcW w:w="993" w:type="dxa"/>
          </w:tcPr>
          <w:p w14:paraId="1A642DD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103EA70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4E99C9C6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13,00 - расходный материал</w:t>
            </w:r>
          </w:p>
        </w:tc>
        <w:tc>
          <w:tcPr>
            <w:tcW w:w="1276" w:type="dxa"/>
          </w:tcPr>
          <w:p w14:paraId="7CDE86C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7FE62017" w14:textId="77777777" w:rsidR="00F3156C" w:rsidRPr="00F3156C" w:rsidRDefault="00F3156C" w:rsidP="00F3156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6C" w:rsidRPr="00F3156C" w14:paraId="0D6FF4AC" w14:textId="77777777" w:rsidTr="00F96151">
        <w:tc>
          <w:tcPr>
            <w:tcW w:w="670" w:type="dxa"/>
            <w:vMerge/>
          </w:tcPr>
          <w:p w14:paraId="10851EA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DF58FBC" w14:textId="77777777" w:rsidR="00F3156C" w:rsidRPr="00F3156C" w:rsidRDefault="00F3156C" w:rsidP="00F3156C">
            <w:pPr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26" w:type="dxa"/>
          </w:tcPr>
          <w:p w14:paraId="3097F970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514904DE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794CA7EA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1276" w:type="dxa"/>
          </w:tcPr>
          <w:p w14:paraId="0CD2B219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8,0</w:t>
            </w:r>
          </w:p>
        </w:tc>
        <w:tc>
          <w:tcPr>
            <w:tcW w:w="993" w:type="dxa"/>
          </w:tcPr>
          <w:p w14:paraId="0A0726C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4F665A08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2498CD49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8,00 - расходный материал</w:t>
            </w:r>
          </w:p>
        </w:tc>
        <w:tc>
          <w:tcPr>
            <w:tcW w:w="1276" w:type="dxa"/>
          </w:tcPr>
          <w:p w14:paraId="15081DF9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737292A0" w14:textId="77777777" w:rsidR="00F3156C" w:rsidRPr="00F3156C" w:rsidRDefault="00F3156C" w:rsidP="00F3156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6C" w:rsidRPr="00F3156C" w14:paraId="478D1859" w14:textId="77777777" w:rsidTr="00F96151">
        <w:tc>
          <w:tcPr>
            <w:tcW w:w="670" w:type="dxa"/>
            <w:vMerge w:val="restart"/>
          </w:tcPr>
          <w:p w14:paraId="1B0A175E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2.</w:t>
            </w:r>
          </w:p>
          <w:p w14:paraId="6D2F436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93A4AA5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5C4E6FA3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Организация народного гуляния «Ай да, Масленица!»</w:t>
            </w:r>
          </w:p>
        </w:tc>
        <w:tc>
          <w:tcPr>
            <w:tcW w:w="1826" w:type="dxa"/>
          </w:tcPr>
          <w:p w14:paraId="481D95EF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ОДМКСиТ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09" w:type="dxa"/>
          </w:tcPr>
          <w:p w14:paraId="320DC3DF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2027-2029</w:t>
            </w:r>
          </w:p>
        </w:tc>
        <w:tc>
          <w:tcPr>
            <w:tcW w:w="1276" w:type="dxa"/>
          </w:tcPr>
          <w:p w14:paraId="552017E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103,0</w:t>
            </w:r>
          </w:p>
        </w:tc>
        <w:tc>
          <w:tcPr>
            <w:tcW w:w="993" w:type="dxa"/>
          </w:tcPr>
          <w:p w14:paraId="4B40F2B9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15AC70D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13717C1D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103,0</w:t>
            </w:r>
          </w:p>
        </w:tc>
        <w:tc>
          <w:tcPr>
            <w:tcW w:w="1276" w:type="dxa"/>
          </w:tcPr>
          <w:p w14:paraId="03B32B1F" w14:textId="77777777" w:rsidR="00F3156C" w:rsidRPr="00F3156C" w:rsidRDefault="00F3156C" w:rsidP="00F3156C">
            <w:pPr>
              <w:ind w:right="60"/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76" w:type="dxa"/>
            <w:vMerge w:val="restart"/>
          </w:tcPr>
          <w:p w14:paraId="0B89FBCA" w14:textId="77777777" w:rsidR="00F3156C" w:rsidRPr="00F3156C" w:rsidRDefault="00F3156C" w:rsidP="00F3156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Создание условий для организованного празднования народного праздника, знакомство с традициями </w:t>
            </w:r>
            <w:r w:rsidRPr="00F3156C">
              <w:rPr>
                <w:rFonts w:ascii="Arial" w:hAnsi="Arial" w:cs="Arial"/>
                <w:sz w:val="20"/>
                <w:szCs w:val="20"/>
              </w:rPr>
              <w:lastRenderedPageBreak/>
              <w:t>и культурой</w:t>
            </w:r>
          </w:p>
        </w:tc>
      </w:tr>
      <w:tr w:rsidR="00F3156C" w:rsidRPr="00F3156C" w14:paraId="7F326847" w14:textId="77777777" w:rsidTr="00F96151">
        <w:tc>
          <w:tcPr>
            <w:tcW w:w="670" w:type="dxa"/>
            <w:vMerge/>
          </w:tcPr>
          <w:p w14:paraId="0AEBEF5E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14:paraId="184AA53E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02B208EE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030D37EE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2D27520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1276" w:type="dxa"/>
          </w:tcPr>
          <w:p w14:paraId="588363C1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34,0</w:t>
            </w:r>
          </w:p>
        </w:tc>
        <w:tc>
          <w:tcPr>
            <w:tcW w:w="993" w:type="dxa"/>
          </w:tcPr>
          <w:p w14:paraId="4396CDA9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0B5CB17A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7E114A11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10,0 - расходные материалы</w:t>
            </w:r>
          </w:p>
          <w:p w14:paraId="78536994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24,0 – сувенир</w:t>
            </w:r>
            <w:r w:rsidRPr="00F3156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ная продукция</w:t>
            </w:r>
          </w:p>
        </w:tc>
        <w:tc>
          <w:tcPr>
            <w:tcW w:w="1276" w:type="dxa"/>
          </w:tcPr>
          <w:p w14:paraId="3306594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lastRenderedPageBreak/>
              <w:t>0,0</w:t>
            </w:r>
          </w:p>
        </w:tc>
        <w:tc>
          <w:tcPr>
            <w:tcW w:w="2376" w:type="dxa"/>
            <w:vMerge/>
          </w:tcPr>
          <w:p w14:paraId="159B3AFB" w14:textId="77777777" w:rsidR="00F3156C" w:rsidRPr="00F3156C" w:rsidRDefault="00F3156C" w:rsidP="00F3156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6C" w:rsidRPr="00F3156C" w14:paraId="121EA128" w14:textId="77777777" w:rsidTr="00F96151">
        <w:tc>
          <w:tcPr>
            <w:tcW w:w="670" w:type="dxa"/>
            <w:vMerge/>
          </w:tcPr>
          <w:p w14:paraId="4BD7555E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14:paraId="1EF2CE71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63E68FFA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1F2E5C3D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509551A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276" w:type="dxa"/>
          </w:tcPr>
          <w:p w14:paraId="0B6A1DB5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34,0</w:t>
            </w:r>
          </w:p>
        </w:tc>
        <w:tc>
          <w:tcPr>
            <w:tcW w:w="993" w:type="dxa"/>
          </w:tcPr>
          <w:p w14:paraId="0102586A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52067BB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5DC46DC6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10,0 - расходные материалы</w:t>
            </w:r>
          </w:p>
          <w:p w14:paraId="53B431E0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24,0 – сувенирная продукция</w:t>
            </w:r>
          </w:p>
        </w:tc>
        <w:tc>
          <w:tcPr>
            <w:tcW w:w="1276" w:type="dxa"/>
          </w:tcPr>
          <w:p w14:paraId="42EA3C4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2F16A0AC" w14:textId="77777777" w:rsidR="00F3156C" w:rsidRPr="00F3156C" w:rsidRDefault="00F3156C" w:rsidP="00F3156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6C" w:rsidRPr="00F3156C" w14:paraId="5F489FA9" w14:textId="77777777" w:rsidTr="00F96151">
        <w:trPr>
          <w:trHeight w:val="736"/>
        </w:trPr>
        <w:tc>
          <w:tcPr>
            <w:tcW w:w="670" w:type="dxa"/>
            <w:vMerge/>
          </w:tcPr>
          <w:p w14:paraId="3C1937A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14:paraId="2E77C287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436E80DF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0152BDF6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5E4E3CC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1276" w:type="dxa"/>
          </w:tcPr>
          <w:p w14:paraId="7A7E0018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35,0</w:t>
            </w:r>
          </w:p>
          <w:p w14:paraId="4ED69CAB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A452104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6910689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3588AC3D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57447C05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10,0 - расходные материалы</w:t>
            </w:r>
          </w:p>
          <w:p w14:paraId="7956C02D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25,0 – сувенирная продукция</w:t>
            </w:r>
          </w:p>
        </w:tc>
        <w:tc>
          <w:tcPr>
            <w:tcW w:w="1276" w:type="dxa"/>
          </w:tcPr>
          <w:p w14:paraId="101781ED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70E01312" w14:textId="77777777" w:rsidR="00F3156C" w:rsidRPr="00F3156C" w:rsidRDefault="00F3156C" w:rsidP="00F3156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6C" w:rsidRPr="00F3156C" w14:paraId="49D59F9F" w14:textId="77777777" w:rsidTr="00F96151">
        <w:tc>
          <w:tcPr>
            <w:tcW w:w="670" w:type="dxa"/>
            <w:vMerge w:val="restart"/>
          </w:tcPr>
          <w:p w14:paraId="0021F5A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843" w:type="dxa"/>
            <w:vMerge w:val="restart"/>
          </w:tcPr>
          <w:p w14:paraId="31D8F629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Организация мероприятий, посвященных Героям Отечества</w:t>
            </w:r>
          </w:p>
        </w:tc>
        <w:tc>
          <w:tcPr>
            <w:tcW w:w="1826" w:type="dxa"/>
          </w:tcPr>
          <w:p w14:paraId="6B68401C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ОДМКСиТ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97069C3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08960D6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2027-2029</w:t>
            </w:r>
          </w:p>
        </w:tc>
        <w:tc>
          <w:tcPr>
            <w:tcW w:w="1276" w:type="dxa"/>
          </w:tcPr>
          <w:p w14:paraId="7F8DA8D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32,0</w:t>
            </w:r>
          </w:p>
        </w:tc>
        <w:tc>
          <w:tcPr>
            <w:tcW w:w="993" w:type="dxa"/>
          </w:tcPr>
          <w:p w14:paraId="78927027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24E58FB7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15C7299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32,0</w:t>
            </w:r>
          </w:p>
        </w:tc>
        <w:tc>
          <w:tcPr>
            <w:tcW w:w="1276" w:type="dxa"/>
          </w:tcPr>
          <w:p w14:paraId="14932B9F" w14:textId="77777777" w:rsidR="00F3156C" w:rsidRPr="00F3156C" w:rsidRDefault="00F3156C" w:rsidP="00F3156C">
            <w:pPr>
              <w:ind w:right="60"/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76" w:type="dxa"/>
            <w:vMerge w:val="restart"/>
          </w:tcPr>
          <w:p w14:paraId="6CFD3B37" w14:textId="77777777" w:rsidR="00F3156C" w:rsidRPr="00F3156C" w:rsidRDefault="00F3156C" w:rsidP="00F3156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Участие в общественной жизни поселения всех категорий граждан. Воспитание патриотических чувств у населения Светлоярского городского поселения</w:t>
            </w:r>
          </w:p>
        </w:tc>
      </w:tr>
      <w:tr w:rsidR="00F3156C" w:rsidRPr="00F3156C" w14:paraId="11E81887" w14:textId="77777777" w:rsidTr="00F96151">
        <w:tc>
          <w:tcPr>
            <w:tcW w:w="670" w:type="dxa"/>
            <w:vMerge/>
          </w:tcPr>
          <w:p w14:paraId="23596D4E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8C31B4F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26" w:type="dxa"/>
          </w:tcPr>
          <w:p w14:paraId="2FFB749A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5CB4F5AF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25422E3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1276" w:type="dxa"/>
          </w:tcPr>
          <w:p w14:paraId="76F2CBB0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  <w:tc>
          <w:tcPr>
            <w:tcW w:w="993" w:type="dxa"/>
          </w:tcPr>
          <w:p w14:paraId="5B7D207D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6A54377F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3BE1E60B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3,0 – расходные материалы</w:t>
            </w:r>
          </w:p>
          <w:p w14:paraId="644304D8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7,0 – сувенирная и наградная продукция</w:t>
            </w:r>
          </w:p>
        </w:tc>
        <w:tc>
          <w:tcPr>
            <w:tcW w:w="1276" w:type="dxa"/>
          </w:tcPr>
          <w:p w14:paraId="7A1DABEE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5F59C504" w14:textId="77777777" w:rsidR="00F3156C" w:rsidRPr="00F3156C" w:rsidRDefault="00F3156C" w:rsidP="00F3156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6C" w:rsidRPr="00F3156C" w14:paraId="39C9CFAF" w14:textId="77777777" w:rsidTr="00F96151">
        <w:tc>
          <w:tcPr>
            <w:tcW w:w="670" w:type="dxa"/>
            <w:vMerge/>
          </w:tcPr>
          <w:p w14:paraId="1001A00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963F93E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26" w:type="dxa"/>
          </w:tcPr>
          <w:p w14:paraId="7B5D7FCF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4CFD228F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2623934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276" w:type="dxa"/>
          </w:tcPr>
          <w:p w14:paraId="3DD4ED25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11,0</w:t>
            </w:r>
          </w:p>
        </w:tc>
        <w:tc>
          <w:tcPr>
            <w:tcW w:w="993" w:type="dxa"/>
          </w:tcPr>
          <w:p w14:paraId="2C9A77B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3CEE6D3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21E07507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3,0 – расходные материалы</w:t>
            </w:r>
          </w:p>
          <w:p w14:paraId="3AF6612A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8,0 – сувенирная и наградная продукция</w:t>
            </w:r>
          </w:p>
        </w:tc>
        <w:tc>
          <w:tcPr>
            <w:tcW w:w="1276" w:type="dxa"/>
          </w:tcPr>
          <w:p w14:paraId="18FA570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56E8BDE5" w14:textId="77777777" w:rsidR="00F3156C" w:rsidRPr="00F3156C" w:rsidRDefault="00F3156C" w:rsidP="00F3156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6C" w:rsidRPr="00F3156C" w14:paraId="1936EE9A" w14:textId="77777777" w:rsidTr="00F96151">
        <w:tc>
          <w:tcPr>
            <w:tcW w:w="670" w:type="dxa"/>
            <w:vMerge/>
          </w:tcPr>
          <w:p w14:paraId="0E315015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4D9F180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26" w:type="dxa"/>
          </w:tcPr>
          <w:p w14:paraId="08127400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46F8D5D4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532FF7D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1276" w:type="dxa"/>
          </w:tcPr>
          <w:p w14:paraId="7243B411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11,0</w:t>
            </w:r>
          </w:p>
        </w:tc>
        <w:tc>
          <w:tcPr>
            <w:tcW w:w="993" w:type="dxa"/>
          </w:tcPr>
          <w:p w14:paraId="2A5FDC8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3A9BCD55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062108C1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3,0 – расходные материалы</w:t>
            </w:r>
          </w:p>
          <w:p w14:paraId="3C59838B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8,0 - сувенирная и наградная продукция;</w:t>
            </w:r>
          </w:p>
        </w:tc>
        <w:tc>
          <w:tcPr>
            <w:tcW w:w="1276" w:type="dxa"/>
          </w:tcPr>
          <w:p w14:paraId="5118448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2B092757" w14:textId="77777777" w:rsidR="00F3156C" w:rsidRPr="00F3156C" w:rsidRDefault="00F3156C" w:rsidP="00F3156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6C" w:rsidRPr="00F3156C" w14:paraId="155165DA" w14:textId="77777777" w:rsidTr="00F96151">
        <w:tc>
          <w:tcPr>
            <w:tcW w:w="670" w:type="dxa"/>
            <w:vMerge w:val="restart"/>
          </w:tcPr>
          <w:p w14:paraId="6B6C540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843" w:type="dxa"/>
            <w:vMerge w:val="restart"/>
          </w:tcPr>
          <w:p w14:paraId="35E142DA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Организация праздничного мероприятия, посвященного Международному женскому дню</w:t>
            </w:r>
          </w:p>
        </w:tc>
        <w:tc>
          <w:tcPr>
            <w:tcW w:w="1826" w:type="dxa"/>
          </w:tcPr>
          <w:p w14:paraId="1DCE6DA7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ОДМКСиТ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3516BF3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35A6F94F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2027-2029</w:t>
            </w:r>
          </w:p>
        </w:tc>
        <w:tc>
          <w:tcPr>
            <w:tcW w:w="1276" w:type="dxa"/>
          </w:tcPr>
          <w:p w14:paraId="61B70FBB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12,0</w:t>
            </w:r>
          </w:p>
        </w:tc>
        <w:tc>
          <w:tcPr>
            <w:tcW w:w="993" w:type="dxa"/>
          </w:tcPr>
          <w:p w14:paraId="46E3767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1F438A0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7D139C49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12,0</w:t>
            </w:r>
          </w:p>
        </w:tc>
        <w:tc>
          <w:tcPr>
            <w:tcW w:w="1276" w:type="dxa"/>
          </w:tcPr>
          <w:p w14:paraId="745FA9F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76" w:type="dxa"/>
            <w:vMerge w:val="restart"/>
          </w:tcPr>
          <w:p w14:paraId="1508FFFE" w14:textId="77777777" w:rsidR="00F3156C" w:rsidRPr="00F3156C" w:rsidRDefault="00F3156C" w:rsidP="00F3156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Организация досуговой занятости всех категорий граждан</w:t>
            </w:r>
          </w:p>
        </w:tc>
      </w:tr>
      <w:tr w:rsidR="00F3156C" w:rsidRPr="00F3156C" w14:paraId="05928BA8" w14:textId="77777777" w:rsidTr="00F96151">
        <w:tc>
          <w:tcPr>
            <w:tcW w:w="670" w:type="dxa"/>
            <w:vMerge/>
          </w:tcPr>
          <w:p w14:paraId="6EBD26F9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98D02EF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26" w:type="dxa"/>
          </w:tcPr>
          <w:p w14:paraId="61B67AFD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309938E4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01285BC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1276" w:type="dxa"/>
          </w:tcPr>
          <w:p w14:paraId="04555F59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3,00</w:t>
            </w:r>
          </w:p>
        </w:tc>
        <w:tc>
          <w:tcPr>
            <w:tcW w:w="993" w:type="dxa"/>
          </w:tcPr>
          <w:p w14:paraId="5A37977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21B9EC0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749FB90D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3,00 – расходный материал</w:t>
            </w:r>
          </w:p>
          <w:p w14:paraId="2E8B2DFF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C70564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6CAB6019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19FDCC6E" w14:textId="77777777" w:rsidTr="00F96151">
        <w:tc>
          <w:tcPr>
            <w:tcW w:w="670" w:type="dxa"/>
            <w:vMerge/>
          </w:tcPr>
          <w:p w14:paraId="6204672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DF602B5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26" w:type="dxa"/>
          </w:tcPr>
          <w:p w14:paraId="41D2B4CB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4B6E9DD2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6DA96577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276" w:type="dxa"/>
          </w:tcPr>
          <w:p w14:paraId="16A680D1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4,00</w:t>
            </w:r>
          </w:p>
        </w:tc>
        <w:tc>
          <w:tcPr>
            <w:tcW w:w="993" w:type="dxa"/>
          </w:tcPr>
          <w:p w14:paraId="0CA88BB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3904073A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6A96148F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4,00 – расходный материал</w:t>
            </w:r>
          </w:p>
          <w:p w14:paraId="1A9F9FA6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8BC53C8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6BE70D80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5A27EA11" w14:textId="77777777" w:rsidTr="00F96151">
        <w:tc>
          <w:tcPr>
            <w:tcW w:w="670" w:type="dxa"/>
            <w:vMerge/>
          </w:tcPr>
          <w:p w14:paraId="3898653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96FACDF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26" w:type="dxa"/>
          </w:tcPr>
          <w:p w14:paraId="5C47C233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21B8E2F3" w14:textId="77777777" w:rsid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  <w:p w14:paraId="47F1FA8A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29255C1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1276" w:type="dxa"/>
          </w:tcPr>
          <w:p w14:paraId="1949F383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5,00</w:t>
            </w:r>
          </w:p>
          <w:p w14:paraId="450F9B51" w14:textId="77777777" w:rsidR="00F3156C" w:rsidRPr="00F3156C" w:rsidRDefault="00F3156C" w:rsidP="00F3156C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02C64B25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0C3D805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2E706DE9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5,00 – расходный материал</w:t>
            </w:r>
          </w:p>
          <w:p w14:paraId="2A353CE2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76D6C0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1BD51F8B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76357CF3" w14:textId="77777777" w:rsidTr="00F96151">
        <w:tc>
          <w:tcPr>
            <w:tcW w:w="670" w:type="dxa"/>
            <w:vMerge w:val="restart"/>
          </w:tcPr>
          <w:p w14:paraId="484B6E75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1843" w:type="dxa"/>
            <w:vMerge w:val="restart"/>
          </w:tcPr>
          <w:p w14:paraId="10D96802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 xml:space="preserve">Организация праздничного </w:t>
            </w:r>
            <w:r w:rsidRPr="00F3156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мероприятия, посвященного Дню работников культуры</w:t>
            </w:r>
          </w:p>
        </w:tc>
        <w:tc>
          <w:tcPr>
            <w:tcW w:w="1826" w:type="dxa"/>
          </w:tcPr>
          <w:p w14:paraId="7F77BE9C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lastRenderedPageBreak/>
              <w:t>ОДМКСиТ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FD8551E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19462FDA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2027-2029</w:t>
            </w:r>
          </w:p>
        </w:tc>
        <w:tc>
          <w:tcPr>
            <w:tcW w:w="1276" w:type="dxa"/>
          </w:tcPr>
          <w:p w14:paraId="34A66A67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39,0</w:t>
            </w:r>
          </w:p>
        </w:tc>
        <w:tc>
          <w:tcPr>
            <w:tcW w:w="993" w:type="dxa"/>
          </w:tcPr>
          <w:p w14:paraId="6F4CD1B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7115A98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6715704A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39,0</w:t>
            </w:r>
          </w:p>
        </w:tc>
        <w:tc>
          <w:tcPr>
            <w:tcW w:w="1276" w:type="dxa"/>
          </w:tcPr>
          <w:p w14:paraId="3C81B567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76" w:type="dxa"/>
            <w:vMerge w:val="restart"/>
          </w:tcPr>
          <w:p w14:paraId="5719072F" w14:textId="77777777" w:rsidR="00F3156C" w:rsidRPr="00F3156C" w:rsidRDefault="00F3156C" w:rsidP="00F3156C">
            <w:pPr>
              <w:spacing w:afterAutospacing="1" w:line="20" w:lineRule="atLeast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Чествование специалистов, достигших вы</w:t>
            </w:r>
            <w:r w:rsidRPr="00F3156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сокого профессионального уровня в сфере культуры</w:t>
            </w:r>
          </w:p>
        </w:tc>
      </w:tr>
      <w:tr w:rsidR="00F3156C" w:rsidRPr="00F3156C" w14:paraId="4C6F10D3" w14:textId="77777777" w:rsidTr="00F96151">
        <w:tc>
          <w:tcPr>
            <w:tcW w:w="670" w:type="dxa"/>
            <w:vMerge/>
          </w:tcPr>
          <w:p w14:paraId="7D075F2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14:paraId="1EDB2694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5863BE87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059114D1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29D84C4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1276" w:type="dxa"/>
          </w:tcPr>
          <w:p w14:paraId="69F2012C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12,0</w:t>
            </w:r>
          </w:p>
        </w:tc>
        <w:tc>
          <w:tcPr>
            <w:tcW w:w="993" w:type="dxa"/>
          </w:tcPr>
          <w:p w14:paraId="0423F198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71F80A5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53B0A4CF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12,0 – расходный материал</w:t>
            </w:r>
          </w:p>
        </w:tc>
        <w:tc>
          <w:tcPr>
            <w:tcW w:w="1276" w:type="dxa"/>
          </w:tcPr>
          <w:p w14:paraId="3AAF7BE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7930490B" w14:textId="77777777" w:rsidR="00F3156C" w:rsidRPr="00F3156C" w:rsidRDefault="00F3156C" w:rsidP="00F3156C">
            <w:pPr>
              <w:spacing w:afterAutospacing="1" w:line="20" w:lineRule="atLeast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7FADB3CE" w14:textId="77777777" w:rsidTr="00F96151">
        <w:tc>
          <w:tcPr>
            <w:tcW w:w="670" w:type="dxa"/>
            <w:vMerge/>
          </w:tcPr>
          <w:p w14:paraId="5BE542C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14:paraId="05406547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127A0E1E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6F7C46A6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0DAF3F8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276" w:type="dxa"/>
          </w:tcPr>
          <w:p w14:paraId="1724BCD7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13,0</w:t>
            </w:r>
          </w:p>
        </w:tc>
        <w:tc>
          <w:tcPr>
            <w:tcW w:w="993" w:type="dxa"/>
          </w:tcPr>
          <w:p w14:paraId="776D50AE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37BD157A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6BEDC34F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13,0 – расходный материал</w:t>
            </w:r>
          </w:p>
        </w:tc>
        <w:tc>
          <w:tcPr>
            <w:tcW w:w="1276" w:type="dxa"/>
          </w:tcPr>
          <w:p w14:paraId="1B6A8D4F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61BBE0D8" w14:textId="77777777" w:rsidR="00F3156C" w:rsidRPr="00F3156C" w:rsidRDefault="00F3156C" w:rsidP="00F3156C">
            <w:pPr>
              <w:spacing w:afterAutospacing="1" w:line="20" w:lineRule="atLeast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4552A912" w14:textId="77777777" w:rsidTr="00F96151">
        <w:tc>
          <w:tcPr>
            <w:tcW w:w="670" w:type="dxa"/>
            <w:vMerge/>
          </w:tcPr>
          <w:p w14:paraId="45D7D0E9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14:paraId="037643DA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6B15C76D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3D909A82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6F843515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1276" w:type="dxa"/>
          </w:tcPr>
          <w:p w14:paraId="3DF547E3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14,0</w:t>
            </w:r>
          </w:p>
        </w:tc>
        <w:tc>
          <w:tcPr>
            <w:tcW w:w="993" w:type="dxa"/>
          </w:tcPr>
          <w:p w14:paraId="05D3A09E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22C5760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0C4D15CD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14,0 – расходный материал</w:t>
            </w:r>
          </w:p>
        </w:tc>
        <w:tc>
          <w:tcPr>
            <w:tcW w:w="1276" w:type="dxa"/>
          </w:tcPr>
          <w:p w14:paraId="044A229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6" w:type="dxa"/>
            <w:vMerge/>
          </w:tcPr>
          <w:p w14:paraId="2B1E5293" w14:textId="77777777" w:rsidR="00F3156C" w:rsidRPr="00F3156C" w:rsidRDefault="00F3156C" w:rsidP="00F3156C">
            <w:pPr>
              <w:spacing w:afterAutospacing="1" w:line="20" w:lineRule="atLeast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0C758F2C" w14:textId="77777777" w:rsidTr="00F96151">
        <w:tc>
          <w:tcPr>
            <w:tcW w:w="670" w:type="dxa"/>
            <w:vMerge w:val="restart"/>
          </w:tcPr>
          <w:p w14:paraId="0F2CDEF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1843" w:type="dxa"/>
            <w:vMerge w:val="restart"/>
          </w:tcPr>
          <w:p w14:paraId="4771C7B9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Организация театральной недели «На подмостках сцены»</w:t>
            </w:r>
          </w:p>
        </w:tc>
        <w:tc>
          <w:tcPr>
            <w:tcW w:w="1826" w:type="dxa"/>
          </w:tcPr>
          <w:p w14:paraId="7307EDEE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ОДМКСиТ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23FA89E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2F347144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2027-2029</w:t>
            </w:r>
          </w:p>
        </w:tc>
        <w:tc>
          <w:tcPr>
            <w:tcW w:w="1276" w:type="dxa"/>
          </w:tcPr>
          <w:p w14:paraId="09EA1C91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84,0</w:t>
            </w:r>
          </w:p>
        </w:tc>
        <w:tc>
          <w:tcPr>
            <w:tcW w:w="993" w:type="dxa"/>
          </w:tcPr>
          <w:p w14:paraId="7556988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16255EB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32AE46E7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84,0</w:t>
            </w:r>
          </w:p>
        </w:tc>
        <w:tc>
          <w:tcPr>
            <w:tcW w:w="1276" w:type="dxa"/>
          </w:tcPr>
          <w:p w14:paraId="62E2D1E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76" w:type="dxa"/>
            <w:vMerge w:val="restart"/>
          </w:tcPr>
          <w:p w14:paraId="329B576C" w14:textId="77777777" w:rsidR="00F3156C" w:rsidRPr="00F3156C" w:rsidRDefault="00F3156C" w:rsidP="00F3156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Популяризация театрального искусства среди детей и подростков</w:t>
            </w:r>
          </w:p>
        </w:tc>
      </w:tr>
      <w:tr w:rsidR="00F3156C" w:rsidRPr="00F3156C" w14:paraId="46B4146C" w14:textId="77777777" w:rsidTr="00F96151">
        <w:tc>
          <w:tcPr>
            <w:tcW w:w="670" w:type="dxa"/>
            <w:vMerge/>
          </w:tcPr>
          <w:p w14:paraId="150242A9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14:paraId="12C3FF4D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0425DF67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3BF82F43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3B39E3B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1276" w:type="dxa"/>
          </w:tcPr>
          <w:p w14:paraId="36E11302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23,0</w:t>
            </w:r>
          </w:p>
        </w:tc>
        <w:tc>
          <w:tcPr>
            <w:tcW w:w="993" w:type="dxa"/>
          </w:tcPr>
          <w:p w14:paraId="73A30A6A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50D38AC7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5E7FE150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4,0 – сувенирная продукция;</w:t>
            </w:r>
          </w:p>
          <w:p w14:paraId="6AF39EEA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14,0 – питание участников;</w:t>
            </w:r>
          </w:p>
          <w:p w14:paraId="1F246395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5,0 – расходный материал</w:t>
            </w:r>
          </w:p>
        </w:tc>
        <w:tc>
          <w:tcPr>
            <w:tcW w:w="1276" w:type="dxa"/>
          </w:tcPr>
          <w:p w14:paraId="520D063F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58B584CA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053A4509" w14:textId="77777777" w:rsidTr="00F96151">
        <w:tc>
          <w:tcPr>
            <w:tcW w:w="670" w:type="dxa"/>
            <w:vMerge/>
          </w:tcPr>
          <w:p w14:paraId="0580415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14:paraId="245657E1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1F7626F6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12C16524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2051CB48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276" w:type="dxa"/>
          </w:tcPr>
          <w:p w14:paraId="7CF03B48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30,00</w:t>
            </w:r>
          </w:p>
        </w:tc>
        <w:tc>
          <w:tcPr>
            <w:tcW w:w="993" w:type="dxa"/>
          </w:tcPr>
          <w:p w14:paraId="271F26DA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71225009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4C65571D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15,0 -питание участников;</w:t>
            </w:r>
          </w:p>
          <w:p w14:paraId="66CBD876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10,00 -расходные материалы;</w:t>
            </w:r>
          </w:p>
          <w:p w14:paraId="353C1A68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5,00 – сувенирная продукция</w:t>
            </w:r>
          </w:p>
          <w:p w14:paraId="5DCDE511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ED99C7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3D551CAF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003D68D0" w14:textId="77777777" w:rsidTr="00F96151">
        <w:tc>
          <w:tcPr>
            <w:tcW w:w="670" w:type="dxa"/>
            <w:vMerge/>
          </w:tcPr>
          <w:p w14:paraId="27772D7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14:paraId="22189EE7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2594C7E1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57C4D2E9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34DC1C1F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1276" w:type="dxa"/>
          </w:tcPr>
          <w:p w14:paraId="7B2FA52E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31,00</w:t>
            </w:r>
          </w:p>
        </w:tc>
        <w:tc>
          <w:tcPr>
            <w:tcW w:w="993" w:type="dxa"/>
          </w:tcPr>
          <w:p w14:paraId="6DE0C055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623F690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35AC0309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16,0 - питание участников;</w:t>
            </w:r>
          </w:p>
          <w:p w14:paraId="22FD488A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5,0 -расходные материалы;</w:t>
            </w:r>
          </w:p>
          <w:p w14:paraId="69D4888F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10,0 – сувенирная продукция</w:t>
            </w:r>
          </w:p>
        </w:tc>
        <w:tc>
          <w:tcPr>
            <w:tcW w:w="1276" w:type="dxa"/>
          </w:tcPr>
          <w:p w14:paraId="1987B928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06D6F9E5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70CD99BF" w14:textId="77777777" w:rsidTr="00F96151">
        <w:tc>
          <w:tcPr>
            <w:tcW w:w="670" w:type="dxa"/>
            <w:vMerge w:val="restart"/>
          </w:tcPr>
          <w:p w14:paraId="4EEAA3E4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1843" w:type="dxa"/>
            <w:vMerge w:val="restart"/>
          </w:tcPr>
          <w:p w14:paraId="1A9E41BE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Организация торжественного мероприятия, посвященного Победе в Великой Отечественной войне</w:t>
            </w:r>
          </w:p>
        </w:tc>
        <w:tc>
          <w:tcPr>
            <w:tcW w:w="1826" w:type="dxa"/>
          </w:tcPr>
          <w:p w14:paraId="444CC4B4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ОДМКСиТ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0230D73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6BC7C95E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2027-2029</w:t>
            </w:r>
          </w:p>
        </w:tc>
        <w:tc>
          <w:tcPr>
            <w:tcW w:w="1276" w:type="dxa"/>
          </w:tcPr>
          <w:p w14:paraId="6A851E1F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200,0</w:t>
            </w:r>
          </w:p>
        </w:tc>
        <w:tc>
          <w:tcPr>
            <w:tcW w:w="993" w:type="dxa"/>
          </w:tcPr>
          <w:p w14:paraId="0FE1789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57DBC67E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255AABDD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200,0</w:t>
            </w:r>
          </w:p>
        </w:tc>
        <w:tc>
          <w:tcPr>
            <w:tcW w:w="1276" w:type="dxa"/>
          </w:tcPr>
          <w:p w14:paraId="227FF9D4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76" w:type="dxa"/>
            <w:vMerge w:val="restart"/>
          </w:tcPr>
          <w:p w14:paraId="22A00ADE" w14:textId="77777777" w:rsidR="00F3156C" w:rsidRPr="00F3156C" w:rsidRDefault="00F3156C" w:rsidP="00F3156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Участие в общественной жизни поселения всех категорий граждан. Воспитание патриотических чувств у населения Светлоярского городского поселения</w:t>
            </w:r>
          </w:p>
        </w:tc>
      </w:tr>
      <w:tr w:rsidR="00F3156C" w:rsidRPr="00F3156C" w14:paraId="6A2B2009" w14:textId="77777777" w:rsidTr="00F96151">
        <w:tc>
          <w:tcPr>
            <w:tcW w:w="670" w:type="dxa"/>
            <w:vMerge/>
          </w:tcPr>
          <w:p w14:paraId="1A902FF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14:paraId="288C1E9F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227F8D16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125437DF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43F0264D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1276" w:type="dxa"/>
          </w:tcPr>
          <w:p w14:paraId="6EFA2BF7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35,0</w:t>
            </w:r>
          </w:p>
        </w:tc>
        <w:tc>
          <w:tcPr>
            <w:tcW w:w="993" w:type="dxa"/>
          </w:tcPr>
          <w:p w14:paraId="0E75945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4FC7F5B7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452A44D9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15,0 - расходные материалы</w:t>
            </w:r>
          </w:p>
          <w:p w14:paraId="01A00ABC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20,0 – сувенирная продукция</w:t>
            </w:r>
          </w:p>
          <w:p w14:paraId="73C86FDD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B78598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030ECF16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F3156C" w:rsidRPr="00F3156C" w14:paraId="0F39DBB3" w14:textId="77777777" w:rsidTr="00F96151">
        <w:tc>
          <w:tcPr>
            <w:tcW w:w="670" w:type="dxa"/>
            <w:vMerge/>
          </w:tcPr>
          <w:p w14:paraId="1378D71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14:paraId="1DE01AFF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39785E5C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59C8D253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lastRenderedPageBreak/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0839B15E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lastRenderedPageBreak/>
              <w:t>2028</w:t>
            </w:r>
          </w:p>
        </w:tc>
        <w:tc>
          <w:tcPr>
            <w:tcW w:w="1276" w:type="dxa"/>
          </w:tcPr>
          <w:p w14:paraId="28561640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80,00</w:t>
            </w:r>
          </w:p>
        </w:tc>
        <w:tc>
          <w:tcPr>
            <w:tcW w:w="993" w:type="dxa"/>
          </w:tcPr>
          <w:p w14:paraId="09A06A7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6A205F0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76EB1BB5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15,0 – расходные материалы;</w:t>
            </w:r>
          </w:p>
          <w:p w14:paraId="3492F27B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65,0 – аренда светодиодного экрана</w:t>
            </w:r>
          </w:p>
        </w:tc>
        <w:tc>
          <w:tcPr>
            <w:tcW w:w="1276" w:type="dxa"/>
          </w:tcPr>
          <w:p w14:paraId="046D18C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lastRenderedPageBreak/>
              <w:t>0,0</w:t>
            </w:r>
          </w:p>
        </w:tc>
        <w:tc>
          <w:tcPr>
            <w:tcW w:w="2376" w:type="dxa"/>
            <w:vMerge/>
          </w:tcPr>
          <w:p w14:paraId="685B3CD6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F3156C" w:rsidRPr="00F3156C" w14:paraId="0655A739" w14:textId="77777777" w:rsidTr="00F96151">
        <w:tc>
          <w:tcPr>
            <w:tcW w:w="670" w:type="dxa"/>
            <w:vMerge/>
          </w:tcPr>
          <w:p w14:paraId="39AE2277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14:paraId="686D1129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3B383B3F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7745A232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456C4EDA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1276" w:type="dxa"/>
          </w:tcPr>
          <w:p w14:paraId="6719D03E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85,00</w:t>
            </w:r>
          </w:p>
        </w:tc>
        <w:tc>
          <w:tcPr>
            <w:tcW w:w="993" w:type="dxa"/>
          </w:tcPr>
          <w:p w14:paraId="6456CC9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70F29BAF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264B6D94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15,0 - расходные материалы;</w:t>
            </w:r>
          </w:p>
          <w:p w14:paraId="36B79AE9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70,0 – аренда светодиодного экрана</w:t>
            </w:r>
          </w:p>
        </w:tc>
        <w:tc>
          <w:tcPr>
            <w:tcW w:w="1276" w:type="dxa"/>
          </w:tcPr>
          <w:p w14:paraId="3CBEB5CF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7B51A5E1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F3156C" w:rsidRPr="00F3156C" w14:paraId="2E9EF695" w14:textId="77777777" w:rsidTr="00F96151">
        <w:tc>
          <w:tcPr>
            <w:tcW w:w="670" w:type="dxa"/>
            <w:vMerge w:val="restart"/>
          </w:tcPr>
          <w:p w14:paraId="1EFCDA3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1843" w:type="dxa"/>
            <w:vMerge w:val="restart"/>
          </w:tcPr>
          <w:p w14:paraId="654B9B9C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Организация праздничного мероприятия, посвященного Дню защиты детей</w:t>
            </w:r>
          </w:p>
        </w:tc>
        <w:tc>
          <w:tcPr>
            <w:tcW w:w="1826" w:type="dxa"/>
          </w:tcPr>
          <w:p w14:paraId="209D9BA5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ОДМКСиТ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968D8F7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2658554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2027-2029</w:t>
            </w:r>
          </w:p>
        </w:tc>
        <w:tc>
          <w:tcPr>
            <w:tcW w:w="1276" w:type="dxa"/>
          </w:tcPr>
          <w:p w14:paraId="25CC143B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15,0</w:t>
            </w:r>
          </w:p>
        </w:tc>
        <w:tc>
          <w:tcPr>
            <w:tcW w:w="993" w:type="dxa"/>
          </w:tcPr>
          <w:p w14:paraId="2130DEF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6AE5B6A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099C8B6C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15,0</w:t>
            </w:r>
          </w:p>
        </w:tc>
        <w:tc>
          <w:tcPr>
            <w:tcW w:w="1276" w:type="dxa"/>
          </w:tcPr>
          <w:p w14:paraId="559D599E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76" w:type="dxa"/>
            <w:vMerge w:val="restart"/>
          </w:tcPr>
          <w:p w14:paraId="1083E2C2" w14:textId="77777777" w:rsidR="00F3156C" w:rsidRPr="00F3156C" w:rsidRDefault="00F3156C" w:rsidP="00F3156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Организация досуговой занятости детей </w:t>
            </w:r>
          </w:p>
        </w:tc>
      </w:tr>
      <w:tr w:rsidR="00F3156C" w:rsidRPr="00F3156C" w14:paraId="1100F515" w14:textId="77777777" w:rsidTr="00F96151">
        <w:tc>
          <w:tcPr>
            <w:tcW w:w="670" w:type="dxa"/>
            <w:vMerge/>
          </w:tcPr>
          <w:p w14:paraId="23667E4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14:paraId="2E06726F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4860D89A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46626256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476367A4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1276" w:type="dxa"/>
          </w:tcPr>
          <w:p w14:paraId="4B8BD5B8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5,0</w:t>
            </w:r>
          </w:p>
        </w:tc>
        <w:tc>
          <w:tcPr>
            <w:tcW w:w="993" w:type="dxa"/>
          </w:tcPr>
          <w:p w14:paraId="4E92D73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725693D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7E71C663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5,0 – расходные материалы</w:t>
            </w:r>
          </w:p>
        </w:tc>
        <w:tc>
          <w:tcPr>
            <w:tcW w:w="1276" w:type="dxa"/>
          </w:tcPr>
          <w:p w14:paraId="6DD4C1C4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161A7B82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F3156C" w:rsidRPr="00F3156C" w14:paraId="58CCDC49" w14:textId="77777777" w:rsidTr="00F96151">
        <w:tc>
          <w:tcPr>
            <w:tcW w:w="670" w:type="dxa"/>
            <w:vMerge/>
          </w:tcPr>
          <w:p w14:paraId="6CC6EBB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14:paraId="264D9117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08C3EF75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5FC615A6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4D395958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276" w:type="dxa"/>
          </w:tcPr>
          <w:p w14:paraId="2C256F38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5,0</w:t>
            </w:r>
          </w:p>
        </w:tc>
        <w:tc>
          <w:tcPr>
            <w:tcW w:w="993" w:type="dxa"/>
          </w:tcPr>
          <w:p w14:paraId="3328808D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33D86675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0FDF6A0D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5,0 – расходные материалы</w:t>
            </w:r>
          </w:p>
        </w:tc>
        <w:tc>
          <w:tcPr>
            <w:tcW w:w="1276" w:type="dxa"/>
          </w:tcPr>
          <w:p w14:paraId="08F43C8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1CC1FB28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F3156C" w:rsidRPr="00F3156C" w14:paraId="67BF58BC" w14:textId="77777777" w:rsidTr="00F96151">
        <w:tc>
          <w:tcPr>
            <w:tcW w:w="670" w:type="dxa"/>
            <w:vMerge/>
          </w:tcPr>
          <w:p w14:paraId="462BC38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14:paraId="17F9A256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5ED573DD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3DCACF16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287744C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1276" w:type="dxa"/>
          </w:tcPr>
          <w:p w14:paraId="029557B7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5,0</w:t>
            </w:r>
          </w:p>
        </w:tc>
        <w:tc>
          <w:tcPr>
            <w:tcW w:w="993" w:type="dxa"/>
          </w:tcPr>
          <w:p w14:paraId="3652B26A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1D93696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3B4027B5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5,0 – расходные материалы</w:t>
            </w:r>
          </w:p>
        </w:tc>
        <w:tc>
          <w:tcPr>
            <w:tcW w:w="1276" w:type="dxa"/>
          </w:tcPr>
          <w:p w14:paraId="27400B9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5F089815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F3156C" w:rsidRPr="00F3156C" w14:paraId="52698998" w14:textId="77777777" w:rsidTr="00F96151">
        <w:tc>
          <w:tcPr>
            <w:tcW w:w="670" w:type="dxa"/>
            <w:vMerge w:val="restart"/>
          </w:tcPr>
          <w:p w14:paraId="32BC0ED9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1843" w:type="dxa"/>
            <w:vMerge w:val="restart"/>
          </w:tcPr>
          <w:p w14:paraId="7392598B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Организация праздничного мероприятия, посвященного Дню России</w:t>
            </w:r>
          </w:p>
        </w:tc>
        <w:tc>
          <w:tcPr>
            <w:tcW w:w="1826" w:type="dxa"/>
          </w:tcPr>
          <w:p w14:paraId="50822AF9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ОДМКСиТ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CB76781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130A799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2027-2029</w:t>
            </w:r>
          </w:p>
        </w:tc>
        <w:tc>
          <w:tcPr>
            <w:tcW w:w="1276" w:type="dxa"/>
          </w:tcPr>
          <w:p w14:paraId="13E6378C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12,0</w:t>
            </w:r>
          </w:p>
        </w:tc>
        <w:tc>
          <w:tcPr>
            <w:tcW w:w="993" w:type="dxa"/>
          </w:tcPr>
          <w:p w14:paraId="01EDAC1D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15F0752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44CA4D5B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12,0</w:t>
            </w:r>
          </w:p>
        </w:tc>
        <w:tc>
          <w:tcPr>
            <w:tcW w:w="1276" w:type="dxa"/>
          </w:tcPr>
          <w:p w14:paraId="200668CA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76" w:type="dxa"/>
            <w:vMerge w:val="restart"/>
          </w:tcPr>
          <w:p w14:paraId="30EEC0DC" w14:textId="77777777" w:rsidR="00F3156C" w:rsidRPr="00F3156C" w:rsidRDefault="00F3156C" w:rsidP="00F3156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Участие в общественной жизни поселения всех категорий граждан. Воспитание патриотических чувств у населения Светлоярского городского поселения</w:t>
            </w:r>
          </w:p>
        </w:tc>
      </w:tr>
      <w:tr w:rsidR="00F3156C" w:rsidRPr="00F3156C" w14:paraId="3E835BAD" w14:textId="77777777" w:rsidTr="00F96151">
        <w:tc>
          <w:tcPr>
            <w:tcW w:w="670" w:type="dxa"/>
            <w:vMerge/>
          </w:tcPr>
          <w:p w14:paraId="35D0659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6D6DFE6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4C58464F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718E10AC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72229DBA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1276" w:type="dxa"/>
          </w:tcPr>
          <w:p w14:paraId="3509E387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993" w:type="dxa"/>
          </w:tcPr>
          <w:p w14:paraId="576A8EBA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2DF269D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47D3F32A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3,0 - расходные материалы</w:t>
            </w:r>
          </w:p>
        </w:tc>
        <w:tc>
          <w:tcPr>
            <w:tcW w:w="1276" w:type="dxa"/>
          </w:tcPr>
          <w:p w14:paraId="29246EB9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75B86839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3C4AF781" w14:textId="77777777" w:rsidTr="00F96151">
        <w:tc>
          <w:tcPr>
            <w:tcW w:w="670" w:type="dxa"/>
            <w:vMerge/>
          </w:tcPr>
          <w:p w14:paraId="5060D72F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E2C1006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6B6F89DF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31092C18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47ED66C4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276" w:type="dxa"/>
          </w:tcPr>
          <w:p w14:paraId="798C4311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4,0</w:t>
            </w:r>
          </w:p>
        </w:tc>
        <w:tc>
          <w:tcPr>
            <w:tcW w:w="993" w:type="dxa"/>
          </w:tcPr>
          <w:p w14:paraId="14F5E98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Pr="00F3156C">
              <w:rPr>
                <w:rFonts w:ascii="Arial" w:hAnsi="Arial" w:cs="Arial"/>
                <w:sz w:val="20"/>
                <w:szCs w:val="20"/>
              </w:rPr>
              <w:t>,</w:t>
            </w:r>
            <w:r w:rsidRPr="00F3156C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133" w:type="dxa"/>
          </w:tcPr>
          <w:p w14:paraId="390C876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Pr="00F3156C">
              <w:rPr>
                <w:rFonts w:ascii="Arial" w:hAnsi="Arial" w:cs="Arial"/>
                <w:sz w:val="20"/>
                <w:szCs w:val="20"/>
              </w:rPr>
              <w:t>,</w:t>
            </w:r>
            <w:r w:rsidRPr="00F3156C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843" w:type="dxa"/>
          </w:tcPr>
          <w:p w14:paraId="30B27BF1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4,0 - расходные материалы</w:t>
            </w:r>
          </w:p>
        </w:tc>
        <w:tc>
          <w:tcPr>
            <w:tcW w:w="1276" w:type="dxa"/>
          </w:tcPr>
          <w:p w14:paraId="4A498F0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Pr="00F3156C">
              <w:rPr>
                <w:rFonts w:ascii="Arial" w:hAnsi="Arial" w:cs="Arial"/>
                <w:sz w:val="20"/>
                <w:szCs w:val="20"/>
              </w:rPr>
              <w:t>,0</w:t>
            </w:r>
          </w:p>
        </w:tc>
        <w:tc>
          <w:tcPr>
            <w:tcW w:w="2376" w:type="dxa"/>
            <w:vMerge/>
          </w:tcPr>
          <w:p w14:paraId="0300445B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1ED906F8" w14:textId="77777777" w:rsidTr="00F96151">
        <w:tc>
          <w:tcPr>
            <w:tcW w:w="670" w:type="dxa"/>
            <w:vMerge/>
          </w:tcPr>
          <w:p w14:paraId="2305DC4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2E0FE37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7C855D11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23505442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5BBD1DD9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1276" w:type="dxa"/>
          </w:tcPr>
          <w:p w14:paraId="012EFEAE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5,0</w:t>
            </w:r>
          </w:p>
        </w:tc>
        <w:tc>
          <w:tcPr>
            <w:tcW w:w="993" w:type="dxa"/>
          </w:tcPr>
          <w:p w14:paraId="02ECFB75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Pr="00F3156C">
              <w:rPr>
                <w:rFonts w:ascii="Arial" w:hAnsi="Arial" w:cs="Arial"/>
                <w:sz w:val="20"/>
                <w:szCs w:val="20"/>
              </w:rPr>
              <w:t>,</w:t>
            </w:r>
            <w:r w:rsidRPr="00F3156C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133" w:type="dxa"/>
          </w:tcPr>
          <w:p w14:paraId="58776B5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Pr="00F3156C">
              <w:rPr>
                <w:rFonts w:ascii="Arial" w:hAnsi="Arial" w:cs="Arial"/>
                <w:sz w:val="20"/>
                <w:szCs w:val="20"/>
              </w:rPr>
              <w:t>,</w:t>
            </w:r>
            <w:r w:rsidRPr="00F3156C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843" w:type="dxa"/>
          </w:tcPr>
          <w:p w14:paraId="785E5BB4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5,0 - расходные материалы</w:t>
            </w:r>
          </w:p>
        </w:tc>
        <w:tc>
          <w:tcPr>
            <w:tcW w:w="1276" w:type="dxa"/>
          </w:tcPr>
          <w:p w14:paraId="56F11195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Pr="00F3156C">
              <w:rPr>
                <w:rFonts w:ascii="Arial" w:hAnsi="Arial" w:cs="Arial"/>
                <w:sz w:val="20"/>
                <w:szCs w:val="20"/>
              </w:rPr>
              <w:t>,0</w:t>
            </w:r>
          </w:p>
        </w:tc>
        <w:tc>
          <w:tcPr>
            <w:tcW w:w="2376" w:type="dxa"/>
            <w:vMerge/>
          </w:tcPr>
          <w:p w14:paraId="793C7171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7DA79237" w14:textId="77777777" w:rsidTr="00F96151">
        <w:trPr>
          <w:trHeight w:val="323"/>
        </w:trPr>
        <w:tc>
          <w:tcPr>
            <w:tcW w:w="670" w:type="dxa"/>
            <w:vMerge w:val="restart"/>
          </w:tcPr>
          <w:p w14:paraId="06ED28F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1843" w:type="dxa"/>
            <w:vMerge w:val="restart"/>
          </w:tcPr>
          <w:p w14:paraId="53487F04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Организация праздничного мероприятия, посвященного Дню Семьи, Любви и Верности</w:t>
            </w:r>
          </w:p>
        </w:tc>
        <w:tc>
          <w:tcPr>
            <w:tcW w:w="1826" w:type="dxa"/>
          </w:tcPr>
          <w:p w14:paraId="1F3D91A6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ОДМКСиТ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80954F0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0C478A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2721567F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2027-2029</w:t>
            </w:r>
          </w:p>
        </w:tc>
        <w:tc>
          <w:tcPr>
            <w:tcW w:w="1276" w:type="dxa"/>
          </w:tcPr>
          <w:p w14:paraId="4500060D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40,0</w:t>
            </w:r>
          </w:p>
        </w:tc>
        <w:tc>
          <w:tcPr>
            <w:tcW w:w="993" w:type="dxa"/>
          </w:tcPr>
          <w:p w14:paraId="2CF4F83E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4CE41BFE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6612C553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40,0</w:t>
            </w:r>
          </w:p>
        </w:tc>
        <w:tc>
          <w:tcPr>
            <w:tcW w:w="1276" w:type="dxa"/>
          </w:tcPr>
          <w:p w14:paraId="7928EA2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76" w:type="dxa"/>
            <w:vMerge w:val="restart"/>
          </w:tcPr>
          <w:p w14:paraId="31AAB9D3" w14:textId="77777777" w:rsidR="00F3156C" w:rsidRPr="00F3156C" w:rsidRDefault="00F3156C" w:rsidP="00F3156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Организация досуговой занятости всех категорий граждан, популяризация семейных ценностей</w:t>
            </w:r>
          </w:p>
        </w:tc>
      </w:tr>
      <w:tr w:rsidR="00F3156C" w:rsidRPr="00F3156C" w14:paraId="7EA78166" w14:textId="77777777" w:rsidTr="00F96151">
        <w:tc>
          <w:tcPr>
            <w:tcW w:w="670" w:type="dxa"/>
            <w:vMerge/>
          </w:tcPr>
          <w:p w14:paraId="20A13B8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14:paraId="64753AC0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005BC500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5BA13E08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53D5991D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1276" w:type="dxa"/>
          </w:tcPr>
          <w:p w14:paraId="445FDE74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  <w:tc>
          <w:tcPr>
            <w:tcW w:w="993" w:type="dxa"/>
          </w:tcPr>
          <w:p w14:paraId="2CE5D7B7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08915D94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4BBF9EED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8,0 – сувенирная продукция;</w:t>
            </w:r>
          </w:p>
          <w:p w14:paraId="1140D1BA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2,0 -расходные материалы</w:t>
            </w:r>
          </w:p>
          <w:p w14:paraId="7EBA880F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502B03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632E34AB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0544948F" w14:textId="77777777" w:rsidTr="00F96151">
        <w:tc>
          <w:tcPr>
            <w:tcW w:w="670" w:type="dxa"/>
            <w:vMerge/>
          </w:tcPr>
          <w:p w14:paraId="7B1C1ADD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14:paraId="003F9763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229F5143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54FD35D5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lastRenderedPageBreak/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110700FA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lastRenderedPageBreak/>
              <w:t>2028</w:t>
            </w:r>
          </w:p>
        </w:tc>
        <w:tc>
          <w:tcPr>
            <w:tcW w:w="1276" w:type="dxa"/>
          </w:tcPr>
          <w:p w14:paraId="54BD2D11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15,0</w:t>
            </w:r>
          </w:p>
        </w:tc>
        <w:tc>
          <w:tcPr>
            <w:tcW w:w="993" w:type="dxa"/>
          </w:tcPr>
          <w:p w14:paraId="7876D27E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01762C8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2D9606BD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5,0 - расходные материалы;</w:t>
            </w:r>
          </w:p>
          <w:p w14:paraId="6F8D4B23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10,0 – сувенирная продукция</w:t>
            </w:r>
          </w:p>
        </w:tc>
        <w:tc>
          <w:tcPr>
            <w:tcW w:w="1276" w:type="dxa"/>
          </w:tcPr>
          <w:p w14:paraId="1A88783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lastRenderedPageBreak/>
              <w:t>0,0</w:t>
            </w:r>
          </w:p>
        </w:tc>
        <w:tc>
          <w:tcPr>
            <w:tcW w:w="2376" w:type="dxa"/>
            <w:vMerge/>
          </w:tcPr>
          <w:p w14:paraId="00778C0E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0182F6F3" w14:textId="77777777" w:rsidTr="00F96151">
        <w:tc>
          <w:tcPr>
            <w:tcW w:w="670" w:type="dxa"/>
            <w:vMerge/>
          </w:tcPr>
          <w:p w14:paraId="3303F084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/>
          </w:tcPr>
          <w:p w14:paraId="392ED0A0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54066E6A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15C6CA67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064F887E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1276" w:type="dxa"/>
          </w:tcPr>
          <w:p w14:paraId="343410A8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15,0</w:t>
            </w:r>
          </w:p>
        </w:tc>
        <w:tc>
          <w:tcPr>
            <w:tcW w:w="993" w:type="dxa"/>
          </w:tcPr>
          <w:p w14:paraId="4C6FD06D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789BC5CD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0B00525F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5,0 -расходные материалы;</w:t>
            </w:r>
          </w:p>
          <w:p w14:paraId="2664B498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10,0 – сувенирная продукция</w:t>
            </w:r>
          </w:p>
        </w:tc>
        <w:tc>
          <w:tcPr>
            <w:tcW w:w="1276" w:type="dxa"/>
          </w:tcPr>
          <w:p w14:paraId="0070F9E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092F9565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4C564EF4" w14:textId="77777777" w:rsidTr="00F96151">
        <w:tc>
          <w:tcPr>
            <w:tcW w:w="670" w:type="dxa"/>
            <w:vMerge w:val="restart"/>
          </w:tcPr>
          <w:p w14:paraId="18486A2F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1843" w:type="dxa"/>
            <w:vMerge w:val="restart"/>
          </w:tcPr>
          <w:p w14:paraId="2D1E5B1D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Организация детских игровых программ в рамках летней занятости детей</w:t>
            </w:r>
          </w:p>
        </w:tc>
        <w:tc>
          <w:tcPr>
            <w:tcW w:w="1826" w:type="dxa"/>
          </w:tcPr>
          <w:p w14:paraId="009A408E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ОДМКСиТ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8AB32F8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1ACF3475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2027-2029</w:t>
            </w:r>
          </w:p>
        </w:tc>
        <w:tc>
          <w:tcPr>
            <w:tcW w:w="1276" w:type="dxa"/>
          </w:tcPr>
          <w:p w14:paraId="1A1C1BB6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17,0</w:t>
            </w:r>
          </w:p>
        </w:tc>
        <w:tc>
          <w:tcPr>
            <w:tcW w:w="993" w:type="dxa"/>
          </w:tcPr>
          <w:p w14:paraId="435FD93A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4F1D642E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359917F2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17,0</w:t>
            </w:r>
          </w:p>
        </w:tc>
        <w:tc>
          <w:tcPr>
            <w:tcW w:w="1276" w:type="dxa"/>
          </w:tcPr>
          <w:p w14:paraId="4D387395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76" w:type="dxa"/>
            <w:vMerge w:val="restart"/>
          </w:tcPr>
          <w:p w14:paraId="09B6FEB6" w14:textId="77777777" w:rsidR="00F3156C" w:rsidRPr="00F3156C" w:rsidRDefault="00F3156C" w:rsidP="00F3156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Организация досуговой занятости детей и подростков</w:t>
            </w:r>
          </w:p>
        </w:tc>
      </w:tr>
      <w:tr w:rsidR="00F3156C" w:rsidRPr="00F3156C" w14:paraId="5E6DF5F4" w14:textId="77777777" w:rsidTr="00F96151">
        <w:tc>
          <w:tcPr>
            <w:tcW w:w="670" w:type="dxa"/>
            <w:vMerge/>
          </w:tcPr>
          <w:p w14:paraId="261FC16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B4A7ECE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63EF7322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7420D86F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2B1C088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1276" w:type="dxa"/>
          </w:tcPr>
          <w:p w14:paraId="6D809DD3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5,0</w:t>
            </w:r>
          </w:p>
        </w:tc>
        <w:tc>
          <w:tcPr>
            <w:tcW w:w="993" w:type="dxa"/>
          </w:tcPr>
          <w:p w14:paraId="7A33A5FA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2A73719D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29DA6F60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5,0 - сувенирная продукция</w:t>
            </w:r>
            <w:r w:rsidRPr="00F3156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;</w:t>
            </w:r>
          </w:p>
          <w:p w14:paraId="3BEF7976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D13778F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1EDEA508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</w:p>
        </w:tc>
      </w:tr>
      <w:tr w:rsidR="00F3156C" w:rsidRPr="00F3156C" w14:paraId="40C18313" w14:textId="77777777" w:rsidTr="00F96151">
        <w:tc>
          <w:tcPr>
            <w:tcW w:w="670" w:type="dxa"/>
            <w:vMerge/>
          </w:tcPr>
          <w:p w14:paraId="3B81678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E6CC635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5DFCD33E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4740D241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1CCEF49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276" w:type="dxa"/>
          </w:tcPr>
          <w:p w14:paraId="4A88EFD6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5,0</w:t>
            </w:r>
          </w:p>
        </w:tc>
        <w:tc>
          <w:tcPr>
            <w:tcW w:w="993" w:type="dxa"/>
          </w:tcPr>
          <w:p w14:paraId="0265AF1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11FA269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44A6917F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5,0 - сувенирная продукция</w:t>
            </w:r>
            <w:r w:rsidRPr="00F3156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;</w:t>
            </w:r>
          </w:p>
          <w:p w14:paraId="4528998A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1972C4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5F89B3BF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</w:p>
        </w:tc>
      </w:tr>
      <w:tr w:rsidR="00F3156C" w:rsidRPr="00F3156C" w14:paraId="22815801" w14:textId="77777777" w:rsidTr="00F96151">
        <w:trPr>
          <w:trHeight w:val="726"/>
        </w:trPr>
        <w:tc>
          <w:tcPr>
            <w:tcW w:w="670" w:type="dxa"/>
            <w:vMerge/>
          </w:tcPr>
          <w:p w14:paraId="5ACE3DD4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526C442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2B43F471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69054C12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0B44312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1276" w:type="dxa"/>
          </w:tcPr>
          <w:p w14:paraId="521E33C7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7,0</w:t>
            </w:r>
          </w:p>
          <w:p w14:paraId="6BB5433D" w14:textId="77777777" w:rsidR="00F3156C" w:rsidRPr="00F3156C" w:rsidRDefault="00F3156C" w:rsidP="00F3156C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17538" w14:textId="77777777" w:rsidR="00F3156C" w:rsidRPr="00F3156C" w:rsidRDefault="00F3156C" w:rsidP="00F3156C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1B5ABB24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02CA06B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1B7105AF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7,0 - сувенирная продукция</w:t>
            </w:r>
            <w:r w:rsidRPr="00F3156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;</w:t>
            </w:r>
          </w:p>
          <w:p w14:paraId="59F3C492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7C8F625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7397D2DD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</w:pPr>
          </w:p>
        </w:tc>
      </w:tr>
      <w:tr w:rsidR="00F3156C" w:rsidRPr="00F3156C" w14:paraId="4E1CDBA0" w14:textId="77777777" w:rsidTr="00F96151">
        <w:trPr>
          <w:trHeight w:val="446"/>
        </w:trPr>
        <w:tc>
          <w:tcPr>
            <w:tcW w:w="670" w:type="dxa"/>
            <w:vMerge w:val="restart"/>
          </w:tcPr>
          <w:p w14:paraId="5719F19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1843" w:type="dxa"/>
            <w:vMerge w:val="restart"/>
          </w:tcPr>
          <w:p w14:paraId="1956BFF2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Организация Всероссийской акции «Ночь кино»</w:t>
            </w:r>
          </w:p>
        </w:tc>
        <w:tc>
          <w:tcPr>
            <w:tcW w:w="1826" w:type="dxa"/>
          </w:tcPr>
          <w:p w14:paraId="300E6B53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ОДМКСиТ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09" w:type="dxa"/>
          </w:tcPr>
          <w:p w14:paraId="343822C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2027-2029</w:t>
            </w:r>
          </w:p>
        </w:tc>
        <w:tc>
          <w:tcPr>
            <w:tcW w:w="1276" w:type="dxa"/>
          </w:tcPr>
          <w:p w14:paraId="689AD4AD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33,0</w:t>
            </w:r>
          </w:p>
        </w:tc>
        <w:tc>
          <w:tcPr>
            <w:tcW w:w="993" w:type="dxa"/>
          </w:tcPr>
          <w:p w14:paraId="16DDED6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5AE877B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23462471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33,0</w:t>
            </w:r>
          </w:p>
        </w:tc>
        <w:tc>
          <w:tcPr>
            <w:tcW w:w="1276" w:type="dxa"/>
          </w:tcPr>
          <w:p w14:paraId="54F0BEE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76" w:type="dxa"/>
            <w:vMerge w:val="restart"/>
          </w:tcPr>
          <w:p w14:paraId="32D91C3B" w14:textId="77777777" w:rsidR="00F3156C" w:rsidRPr="00F3156C" w:rsidRDefault="00F3156C" w:rsidP="00F3156C">
            <w:pPr>
              <w:shd w:val="clear" w:color="auto" w:fill="FFFFFF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Популяризация литературных произведений, привлечение детей, подростков и молодежи к литературному творчеству</w:t>
            </w:r>
          </w:p>
        </w:tc>
      </w:tr>
      <w:tr w:rsidR="00F3156C" w:rsidRPr="00F3156C" w14:paraId="2F6F4DEF" w14:textId="77777777" w:rsidTr="00F96151">
        <w:trPr>
          <w:trHeight w:val="694"/>
        </w:trPr>
        <w:tc>
          <w:tcPr>
            <w:tcW w:w="670" w:type="dxa"/>
            <w:vMerge/>
          </w:tcPr>
          <w:p w14:paraId="44225AF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507DD3D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26" w:type="dxa"/>
          </w:tcPr>
          <w:p w14:paraId="49BF5982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4CD99CE1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5364369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1276" w:type="dxa"/>
          </w:tcPr>
          <w:p w14:paraId="468FD477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  <w:p w14:paraId="16D6B240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80ECA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7E02E335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4FD358B8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5,0 - расходные материалы;</w:t>
            </w:r>
          </w:p>
          <w:p w14:paraId="79FF7D68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5,0 – сувенирная продукция</w:t>
            </w:r>
          </w:p>
        </w:tc>
        <w:tc>
          <w:tcPr>
            <w:tcW w:w="1276" w:type="dxa"/>
          </w:tcPr>
          <w:p w14:paraId="597AF49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5D054D32" w14:textId="77777777" w:rsidR="00F3156C" w:rsidRPr="00F3156C" w:rsidRDefault="00F3156C" w:rsidP="00F3156C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031B884B" w14:textId="77777777" w:rsidTr="00F96151">
        <w:trPr>
          <w:trHeight w:val="629"/>
        </w:trPr>
        <w:tc>
          <w:tcPr>
            <w:tcW w:w="670" w:type="dxa"/>
            <w:vMerge/>
          </w:tcPr>
          <w:p w14:paraId="5C0D8A5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E80EE25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26" w:type="dxa"/>
          </w:tcPr>
          <w:p w14:paraId="033CC04F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4CAA5963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3E33F7C5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276" w:type="dxa"/>
          </w:tcPr>
          <w:p w14:paraId="6AB51203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11,0</w:t>
            </w:r>
          </w:p>
        </w:tc>
        <w:tc>
          <w:tcPr>
            <w:tcW w:w="993" w:type="dxa"/>
          </w:tcPr>
          <w:p w14:paraId="3F80E7F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4F4EBCC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1AACE8ED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5,0 - расходные материалы;</w:t>
            </w:r>
          </w:p>
          <w:p w14:paraId="76707C46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6,0 – сувенирная продукция</w:t>
            </w:r>
          </w:p>
        </w:tc>
        <w:tc>
          <w:tcPr>
            <w:tcW w:w="1276" w:type="dxa"/>
          </w:tcPr>
          <w:p w14:paraId="545C81C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7BEB0B40" w14:textId="77777777" w:rsidR="00F3156C" w:rsidRPr="00F3156C" w:rsidRDefault="00F3156C" w:rsidP="00F3156C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46D3C773" w14:textId="77777777" w:rsidTr="00F96151">
        <w:trPr>
          <w:trHeight w:val="700"/>
        </w:trPr>
        <w:tc>
          <w:tcPr>
            <w:tcW w:w="670" w:type="dxa"/>
            <w:vMerge/>
          </w:tcPr>
          <w:p w14:paraId="52486A67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F26E45C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26" w:type="dxa"/>
          </w:tcPr>
          <w:p w14:paraId="52138054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512EE75D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0F6EB44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1276" w:type="dxa"/>
          </w:tcPr>
          <w:p w14:paraId="2505D072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12,0</w:t>
            </w:r>
          </w:p>
        </w:tc>
        <w:tc>
          <w:tcPr>
            <w:tcW w:w="993" w:type="dxa"/>
          </w:tcPr>
          <w:p w14:paraId="6B1A6D0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6FD631B5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073DF08E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7,0 - расходные материалы;</w:t>
            </w:r>
          </w:p>
          <w:p w14:paraId="6E423E8A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5,0 – сувенирная продукция</w:t>
            </w:r>
          </w:p>
        </w:tc>
        <w:tc>
          <w:tcPr>
            <w:tcW w:w="1276" w:type="dxa"/>
          </w:tcPr>
          <w:p w14:paraId="7E6634D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3206B829" w14:textId="77777777" w:rsidR="00F3156C" w:rsidRPr="00F3156C" w:rsidRDefault="00F3156C" w:rsidP="00F3156C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05694990" w14:textId="77777777" w:rsidTr="00F96151">
        <w:tc>
          <w:tcPr>
            <w:tcW w:w="670" w:type="dxa"/>
            <w:vMerge w:val="restart"/>
          </w:tcPr>
          <w:p w14:paraId="4597565A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1843" w:type="dxa"/>
            <w:vMerge w:val="restart"/>
          </w:tcPr>
          <w:p w14:paraId="59D890C9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Организация торжественного мероприятия Дня Светлого Яра</w:t>
            </w:r>
          </w:p>
        </w:tc>
        <w:tc>
          <w:tcPr>
            <w:tcW w:w="1826" w:type="dxa"/>
          </w:tcPr>
          <w:p w14:paraId="643763E8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ОДМКСиТ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C00A2E8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7F76802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2027-2029</w:t>
            </w:r>
          </w:p>
        </w:tc>
        <w:tc>
          <w:tcPr>
            <w:tcW w:w="1276" w:type="dxa"/>
          </w:tcPr>
          <w:p w14:paraId="001EA11A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300,0</w:t>
            </w:r>
          </w:p>
        </w:tc>
        <w:tc>
          <w:tcPr>
            <w:tcW w:w="993" w:type="dxa"/>
          </w:tcPr>
          <w:p w14:paraId="32170297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37CB31C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094155C5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300,0</w:t>
            </w:r>
          </w:p>
        </w:tc>
        <w:tc>
          <w:tcPr>
            <w:tcW w:w="1276" w:type="dxa"/>
          </w:tcPr>
          <w:p w14:paraId="2A841C1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76" w:type="dxa"/>
            <w:vMerge w:val="restart"/>
          </w:tcPr>
          <w:p w14:paraId="2935862E" w14:textId="77777777" w:rsidR="00F3156C" w:rsidRPr="00F3156C" w:rsidRDefault="00F3156C" w:rsidP="00F3156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Участие в общественной жизни поселения всех категорий граждан. Воспитание патриотических чувств у населения Светлоярского городского поселения к малой Родине</w:t>
            </w:r>
          </w:p>
        </w:tc>
      </w:tr>
      <w:tr w:rsidR="00F3156C" w:rsidRPr="00F3156C" w14:paraId="45735600" w14:textId="77777777" w:rsidTr="00F96151">
        <w:tc>
          <w:tcPr>
            <w:tcW w:w="670" w:type="dxa"/>
            <w:vMerge/>
          </w:tcPr>
          <w:p w14:paraId="3337CB4A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E7EB5A3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26" w:type="dxa"/>
          </w:tcPr>
          <w:p w14:paraId="5E0B33A9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6EC9C790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4DF9D21A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1276" w:type="dxa"/>
          </w:tcPr>
          <w:p w14:paraId="03FE13C7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100,0</w:t>
            </w:r>
          </w:p>
        </w:tc>
        <w:tc>
          <w:tcPr>
            <w:tcW w:w="993" w:type="dxa"/>
          </w:tcPr>
          <w:p w14:paraId="4549751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2E1DA4E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424B4E6A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100,0 – аренда светодиодного экрана</w:t>
            </w:r>
          </w:p>
        </w:tc>
        <w:tc>
          <w:tcPr>
            <w:tcW w:w="1276" w:type="dxa"/>
          </w:tcPr>
          <w:p w14:paraId="5E0C09F4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0EE6C07E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4778FBE6" w14:textId="77777777" w:rsidTr="00F96151">
        <w:tc>
          <w:tcPr>
            <w:tcW w:w="670" w:type="dxa"/>
            <w:vMerge/>
          </w:tcPr>
          <w:p w14:paraId="74B708A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CD2DF08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30C307F4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4514F182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4F81E83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276" w:type="dxa"/>
          </w:tcPr>
          <w:p w14:paraId="45B62D3E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100,0</w:t>
            </w:r>
          </w:p>
        </w:tc>
        <w:tc>
          <w:tcPr>
            <w:tcW w:w="993" w:type="dxa"/>
          </w:tcPr>
          <w:p w14:paraId="78F2844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0AC89E9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4D77B1FC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100,0 – аренда светодиодного экрана</w:t>
            </w:r>
          </w:p>
        </w:tc>
        <w:tc>
          <w:tcPr>
            <w:tcW w:w="1276" w:type="dxa"/>
          </w:tcPr>
          <w:p w14:paraId="03F3E8D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3F374C5A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2CD79CE7" w14:textId="77777777" w:rsidTr="00F96151">
        <w:trPr>
          <w:trHeight w:val="742"/>
        </w:trPr>
        <w:tc>
          <w:tcPr>
            <w:tcW w:w="670" w:type="dxa"/>
            <w:vMerge/>
          </w:tcPr>
          <w:p w14:paraId="07649348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872D3C6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283329A0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4DD098AB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567DC524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1276" w:type="dxa"/>
          </w:tcPr>
          <w:p w14:paraId="3200DAEF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100,0</w:t>
            </w:r>
          </w:p>
        </w:tc>
        <w:tc>
          <w:tcPr>
            <w:tcW w:w="993" w:type="dxa"/>
          </w:tcPr>
          <w:p w14:paraId="65DBC908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3BBC195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3A23F0FF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100,0 – аренда светодиодного экрана</w:t>
            </w:r>
          </w:p>
        </w:tc>
        <w:tc>
          <w:tcPr>
            <w:tcW w:w="1276" w:type="dxa"/>
          </w:tcPr>
          <w:p w14:paraId="0FE145CD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503F70CF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6F106DDD" w14:textId="77777777" w:rsidTr="00F96151">
        <w:tc>
          <w:tcPr>
            <w:tcW w:w="670" w:type="dxa"/>
            <w:vMerge w:val="restart"/>
          </w:tcPr>
          <w:p w14:paraId="66AB0C6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1843" w:type="dxa"/>
            <w:vMerge w:val="restart"/>
          </w:tcPr>
          <w:p w14:paraId="4B06C37F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 xml:space="preserve">Организация районного мероприятия </w:t>
            </w:r>
          </w:p>
          <w:p w14:paraId="5D86CC4E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«</w:t>
            </w:r>
            <w:proofErr w:type="spellStart"/>
            <w:r w:rsidRPr="00F3156C">
              <w:rPr>
                <w:rFonts w:ascii="Arial" w:eastAsia="Times New Roman" w:hAnsi="Arial" w:cs="Arial"/>
                <w:sz w:val="20"/>
                <w:szCs w:val="20"/>
              </w:rPr>
              <w:t>Библионочь</w:t>
            </w:r>
            <w:proofErr w:type="spellEnd"/>
            <w:r w:rsidRPr="00F3156C">
              <w:rPr>
                <w:rFonts w:ascii="Arial" w:eastAsia="Times New Roman" w:hAnsi="Arial" w:cs="Arial"/>
                <w:sz w:val="20"/>
                <w:szCs w:val="20"/>
              </w:rPr>
              <w:t xml:space="preserve">» </w:t>
            </w:r>
          </w:p>
        </w:tc>
        <w:tc>
          <w:tcPr>
            <w:tcW w:w="1826" w:type="dxa"/>
          </w:tcPr>
          <w:p w14:paraId="1758BF21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ОДМКСиТ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2A912F4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6B48FCC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2027-2029</w:t>
            </w:r>
          </w:p>
        </w:tc>
        <w:tc>
          <w:tcPr>
            <w:tcW w:w="1276" w:type="dxa"/>
          </w:tcPr>
          <w:p w14:paraId="6A16F5FF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48,0</w:t>
            </w:r>
          </w:p>
        </w:tc>
        <w:tc>
          <w:tcPr>
            <w:tcW w:w="993" w:type="dxa"/>
          </w:tcPr>
          <w:p w14:paraId="0DE83A64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2114C06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34252FF7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48,0</w:t>
            </w:r>
          </w:p>
        </w:tc>
        <w:tc>
          <w:tcPr>
            <w:tcW w:w="1276" w:type="dxa"/>
          </w:tcPr>
          <w:p w14:paraId="11ADF1B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76" w:type="dxa"/>
            <w:vMerge w:val="restart"/>
          </w:tcPr>
          <w:p w14:paraId="591E00C5" w14:textId="77777777" w:rsidR="00F3156C" w:rsidRPr="00F3156C" w:rsidRDefault="00F3156C" w:rsidP="00F3156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Участие в общественной жизни поселения всех категорий граждан. Привлечение внимания населения к литературному творчеству, к библиотеке</w:t>
            </w:r>
          </w:p>
        </w:tc>
      </w:tr>
      <w:tr w:rsidR="00F3156C" w:rsidRPr="00F3156C" w14:paraId="36576FE0" w14:textId="77777777" w:rsidTr="00F96151">
        <w:tc>
          <w:tcPr>
            <w:tcW w:w="670" w:type="dxa"/>
            <w:vMerge/>
          </w:tcPr>
          <w:p w14:paraId="6453B17E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9CD1280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26" w:type="dxa"/>
          </w:tcPr>
          <w:p w14:paraId="4B4BAFA3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319DD2DD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0EAF292D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1276" w:type="dxa"/>
          </w:tcPr>
          <w:p w14:paraId="70CB625C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15,0</w:t>
            </w:r>
          </w:p>
        </w:tc>
        <w:tc>
          <w:tcPr>
            <w:tcW w:w="993" w:type="dxa"/>
          </w:tcPr>
          <w:p w14:paraId="45895A68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415E32B4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55CC04F2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15,0 - расходные материалы</w:t>
            </w:r>
          </w:p>
          <w:p w14:paraId="0EE6A4CA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14C89F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30548AA4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0CABDD9C" w14:textId="77777777" w:rsidTr="00F96151">
        <w:tc>
          <w:tcPr>
            <w:tcW w:w="670" w:type="dxa"/>
            <w:vMerge/>
          </w:tcPr>
          <w:p w14:paraId="536BA3FD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37F02EA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26" w:type="dxa"/>
          </w:tcPr>
          <w:p w14:paraId="1A9FBB54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7CE243B4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0F4C4774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276" w:type="dxa"/>
          </w:tcPr>
          <w:p w14:paraId="7C5DF8BD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16,0</w:t>
            </w:r>
          </w:p>
        </w:tc>
        <w:tc>
          <w:tcPr>
            <w:tcW w:w="993" w:type="dxa"/>
          </w:tcPr>
          <w:p w14:paraId="3C1C756E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2AD1BFB9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4BB4EFFA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16,0 - расходные материалы</w:t>
            </w:r>
          </w:p>
          <w:p w14:paraId="77672681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B3D1727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01AE096A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4850AF9C" w14:textId="77777777" w:rsidTr="00F96151">
        <w:tc>
          <w:tcPr>
            <w:tcW w:w="670" w:type="dxa"/>
            <w:vMerge/>
          </w:tcPr>
          <w:p w14:paraId="386162B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B1419E7" w14:textId="77777777" w:rsidR="00F3156C" w:rsidRPr="00F3156C" w:rsidRDefault="00F3156C" w:rsidP="00F3156C">
            <w:pPr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826" w:type="dxa"/>
          </w:tcPr>
          <w:p w14:paraId="1D3275E8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33E20798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014A228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1276" w:type="dxa"/>
          </w:tcPr>
          <w:p w14:paraId="141BFD8C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17,0</w:t>
            </w:r>
          </w:p>
        </w:tc>
        <w:tc>
          <w:tcPr>
            <w:tcW w:w="993" w:type="dxa"/>
          </w:tcPr>
          <w:p w14:paraId="10DAAF8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308D11A5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2EEAB43B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17,00 - расходные материалы</w:t>
            </w:r>
          </w:p>
          <w:p w14:paraId="7D110FFD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29F4939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03C8C596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7DDC4177" w14:textId="77777777" w:rsidTr="00F96151">
        <w:trPr>
          <w:trHeight w:val="388"/>
        </w:trPr>
        <w:tc>
          <w:tcPr>
            <w:tcW w:w="670" w:type="dxa"/>
            <w:vMerge w:val="restart"/>
          </w:tcPr>
          <w:p w14:paraId="5A6DBC47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3EDCCA02" w14:textId="77777777" w:rsidR="00F3156C" w:rsidRPr="00F3156C" w:rsidRDefault="00F3156C" w:rsidP="00F3156C">
            <w:pPr>
              <w:contextualSpacing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Итого по 1</w:t>
            </w:r>
          </w:p>
          <w:p w14:paraId="373E7CE1" w14:textId="77777777" w:rsidR="00F3156C" w:rsidRPr="00F3156C" w:rsidRDefault="00F3156C" w:rsidP="00F3156C"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подпрограмме:</w:t>
            </w:r>
          </w:p>
        </w:tc>
        <w:tc>
          <w:tcPr>
            <w:tcW w:w="1826" w:type="dxa"/>
            <w:vMerge w:val="restart"/>
          </w:tcPr>
          <w:p w14:paraId="73498885" w14:textId="77777777" w:rsidR="00F3156C" w:rsidRPr="00F3156C" w:rsidRDefault="00F3156C" w:rsidP="00F315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67074CC7" w14:textId="77777777" w:rsidR="00F3156C" w:rsidRPr="00F3156C" w:rsidRDefault="00F3156C" w:rsidP="00F3156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2027-2029</w:t>
            </w:r>
          </w:p>
        </w:tc>
        <w:tc>
          <w:tcPr>
            <w:tcW w:w="1276" w:type="dxa"/>
          </w:tcPr>
          <w:p w14:paraId="1E194EE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963,0</w:t>
            </w:r>
          </w:p>
        </w:tc>
        <w:tc>
          <w:tcPr>
            <w:tcW w:w="993" w:type="dxa"/>
          </w:tcPr>
          <w:p w14:paraId="4BF3C66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620E83BA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61E0668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963,0</w:t>
            </w:r>
          </w:p>
        </w:tc>
        <w:tc>
          <w:tcPr>
            <w:tcW w:w="1276" w:type="dxa"/>
          </w:tcPr>
          <w:p w14:paraId="78C997A9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76" w:type="dxa"/>
            <w:vMerge w:val="restart"/>
          </w:tcPr>
          <w:p w14:paraId="68CC3A0F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6C" w:rsidRPr="00F3156C" w14:paraId="175CDB76" w14:textId="77777777" w:rsidTr="00F96151">
        <w:trPr>
          <w:trHeight w:val="388"/>
        </w:trPr>
        <w:tc>
          <w:tcPr>
            <w:tcW w:w="670" w:type="dxa"/>
            <w:vMerge/>
          </w:tcPr>
          <w:p w14:paraId="05C86147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3489BC2" w14:textId="77777777" w:rsidR="00F3156C" w:rsidRPr="00F3156C" w:rsidRDefault="00F3156C" w:rsidP="00F3156C"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26" w:type="dxa"/>
            <w:vMerge/>
          </w:tcPr>
          <w:p w14:paraId="438C5FCE" w14:textId="77777777" w:rsidR="00F3156C" w:rsidRPr="00F3156C" w:rsidRDefault="00F3156C" w:rsidP="00F315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7B444543" w14:textId="77777777" w:rsidR="00F3156C" w:rsidRPr="00F3156C" w:rsidRDefault="00F3156C" w:rsidP="00F3156C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1276" w:type="dxa"/>
          </w:tcPr>
          <w:p w14:paraId="05221CF8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272,0</w:t>
            </w:r>
          </w:p>
        </w:tc>
        <w:tc>
          <w:tcPr>
            <w:tcW w:w="993" w:type="dxa"/>
          </w:tcPr>
          <w:p w14:paraId="08BE12DD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7EE667A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682424F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272,0</w:t>
            </w:r>
          </w:p>
        </w:tc>
        <w:tc>
          <w:tcPr>
            <w:tcW w:w="1276" w:type="dxa"/>
          </w:tcPr>
          <w:p w14:paraId="4DAA54A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1A7F0E8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6C" w:rsidRPr="00F3156C" w14:paraId="4F28F7B6" w14:textId="77777777" w:rsidTr="00F96151">
        <w:trPr>
          <w:trHeight w:val="388"/>
        </w:trPr>
        <w:tc>
          <w:tcPr>
            <w:tcW w:w="670" w:type="dxa"/>
            <w:vMerge/>
          </w:tcPr>
          <w:p w14:paraId="605BFAD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3B39E37" w14:textId="77777777" w:rsidR="00F3156C" w:rsidRPr="00F3156C" w:rsidRDefault="00F3156C" w:rsidP="00F3156C"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26" w:type="dxa"/>
            <w:vMerge/>
          </w:tcPr>
          <w:p w14:paraId="5CC98B15" w14:textId="77777777" w:rsidR="00F3156C" w:rsidRPr="00F3156C" w:rsidRDefault="00F3156C" w:rsidP="00F315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3AE97C12" w14:textId="77777777" w:rsidR="00F3156C" w:rsidRPr="00F3156C" w:rsidRDefault="00F3156C" w:rsidP="00F3156C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276" w:type="dxa"/>
          </w:tcPr>
          <w:p w14:paraId="2A499768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341,0</w:t>
            </w:r>
          </w:p>
        </w:tc>
        <w:tc>
          <w:tcPr>
            <w:tcW w:w="993" w:type="dxa"/>
          </w:tcPr>
          <w:p w14:paraId="64423497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5AE86D74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21BBEAD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341,0</w:t>
            </w:r>
          </w:p>
        </w:tc>
        <w:tc>
          <w:tcPr>
            <w:tcW w:w="1276" w:type="dxa"/>
          </w:tcPr>
          <w:p w14:paraId="412DCD18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1521DD0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6C" w:rsidRPr="00F3156C" w14:paraId="13C9DB62" w14:textId="77777777" w:rsidTr="00F96151">
        <w:trPr>
          <w:trHeight w:val="388"/>
        </w:trPr>
        <w:tc>
          <w:tcPr>
            <w:tcW w:w="670" w:type="dxa"/>
            <w:vMerge/>
          </w:tcPr>
          <w:p w14:paraId="71B3D45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AE6C60F" w14:textId="77777777" w:rsidR="00F3156C" w:rsidRPr="00F3156C" w:rsidRDefault="00F3156C" w:rsidP="00F3156C">
            <w:pPr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26" w:type="dxa"/>
            <w:vMerge/>
          </w:tcPr>
          <w:p w14:paraId="2248F203" w14:textId="77777777" w:rsidR="00F3156C" w:rsidRPr="00F3156C" w:rsidRDefault="00F3156C" w:rsidP="00F315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63791848" w14:textId="77777777" w:rsidR="00F3156C" w:rsidRPr="00F3156C" w:rsidRDefault="00F3156C" w:rsidP="00F3156C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1276" w:type="dxa"/>
          </w:tcPr>
          <w:p w14:paraId="37A56F07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350,0</w:t>
            </w:r>
          </w:p>
        </w:tc>
        <w:tc>
          <w:tcPr>
            <w:tcW w:w="993" w:type="dxa"/>
          </w:tcPr>
          <w:p w14:paraId="60A13675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23B31B5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292BD31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350,0</w:t>
            </w:r>
          </w:p>
        </w:tc>
        <w:tc>
          <w:tcPr>
            <w:tcW w:w="1276" w:type="dxa"/>
          </w:tcPr>
          <w:p w14:paraId="114DB29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6CC9C650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6C" w:rsidRPr="00F3156C" w14:paraId="450BF2D5" w14:textId="77777777" w:rsidTr="00F96151">
        <w:tc>
          <w:tcPr>
            <w:tcW w:w="14245" w:type="dxa"/>
            <w:gridSpan w:val="10"/>
          </w:tcPr>
          <w:p w14:paraId="41F1FCDE" w14:textId="77777777" w:rsidR="00F3156C" w:rsidRPr="00F3156C" w:rsidRDefault="00F3156C" w:rsidP="00F3156C">
            <w:p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2 Подпрограмма «Обеспечение функционирования учреждения»</w:t>
            </w:r>
          </w:p>
          <w:p w14:paraId="7B7EA850" w14:textId="77777777" w:rsidR="00F3156C" w:rsidRPr="00F3156C" w:rsidRDefault="00F3156C" w:rsidP="00F3156C">
            <w:p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606E2868" w14:textId="77777777" w:rsidTr="00F96151">
        <w:tc>
          <w:tcPr>
            <w:tcW w:w="670" w:type="dxa"/>
            <w:vMerge w:val="restart"/>
          </w:tcPr>
          <w:p w14:paraId="766FB34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</w:tcPr>
          <w:p w14:paraId="363D0208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 xml:space="preserve">Содержание МКУК </w:t>
            </w:r>
          </w:p>
          <w:p w14:paraId="5D83CDF0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eastAsia="Times New Roman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eastAsia="Times New Roman" w:hAnsi="Arial" w:cs="Arial"/>
                <w:sz w:val="20"/>
                <w:szCs w:val="20"/>
              </w:rPr>
              <w:t>»</w:t>
            </w:r>
          </w:p>
        </w:tc>
        <w:tc>
          <w:tcPr>
            <w:tcW w:w="1826" w:type="dxa"/>
          </w:tcPr>
          <w:p w14:paraId="248052A5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69EF5157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1D1068C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1276" w:type="dxa"/>
          </w:tcPr>
          <w:p w14:paraId="19912D0F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10 609,8</w:t>
            </w:r>
          </w:p>
        </w:tc>
        <w:tc>
          <w:tcPr>
            <w:tcW w:w="993" w:type="dxa"/>
          </w:tcPr>
          <w:p w14:paraId="717A4ED8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7C2FAFB9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4C7544C4" w14:textId="1E0CD0C0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10</w:t>
            </w:r>
            <w:r w:rsidR="006C39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3156C">
              <w:rPr>
                <w:rFonts w:ascii="Arial" w:hAnsi="Arial" w:cs="Arial"/>
                <w:sz w:val="20"/>
                <w:szCs w:val="20"/>
              </w:rPr>
              <w:t>609,8 в т.ч.:</w:t>
            </w:r>
          </w:p>
          <w:p w14:paraId="49DBF715" w14:textId="6CB1215A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оплата труда – 7</w:t>
            </w:r>
            <w:r w:rsidR="006C39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3156C">
              <w:rPr>
                <w:rFonts w:ascii="Arial" w:hAnsi="Arial" w:cs="Arial"/>
                <w:sz w:val="20"/>
                <w:szCs w:val="20"/>
              </w:rPr>
              <w:t xml:space="preserve">160,8; </w:t>
            </w:r>
          </w:p>
          <w:p w14:paraId="16A2BF57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закупка   энергетических ресурсов – 608,4;  </w:t>
            </w:r>
          </w:p>
          <w:p w14:paraId="7C9336DB" w14:textId="62595E19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 текущие расходы – 2</w:t>
            </w:r>
            <w:r w:rsidR="006C39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3156C">
              <w:rPr>
                <w:rFonts w:ascii="Arial" w:hAnsi="Arial" w:cs="Arial"/>
                <w:sz w:val="20"/>
                <w:szCs w:val="20"/>
              </w:rPr>
              <w:t xml:space="preserve">840,6 </w:t>
            </w:r>
          </w:p>
        </w:tc>
        <w:tc>
          <w:tcPr>
            <w:tcW w:w="1276" w:type="dxa"/>
          </w:tcPr>
          <w:p w14:paraId="36AC6FFD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 w:val="restart"/>
          </w:tcPr>
          <w:p w14:paraId="1050FD47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 xml:space="preserve">Обеспечение </w:t>
            </w:r>
          </w:p>
          <w:p w14:paraId="0E114165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 xml:space="preserve">деятельности </w:t>
            </w:r>
          </w:p>
          <w:p w14:paraId="470686CC" w14:textId="77777777" w:rsidR="00F3156C" w:rsidRPr="00F3156C" w:rsidRDefault="00F3156C" w:rsidP="00F3156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учреждения</w:t>
            </w:r>
          </w:p>
        </w:tc>
      </w:tr>
      <w:tr w:rsidR="00F3156C" w:rsidRPr="00F3156C" w14:paraId="20CEFD99" w14:textId="77777777" w:rsidTr="00F96151">
        <w:tc>
          <w:tcPr>
            <w:tcW w:w="670" w:type="dxa"/>
            <w:vMerge/>
          </w:tcPr>
          <w:p w14:paraId="7D1117F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3D22891" w14:textId="77777777" w:rsidR="00F3156C" w:rsidRPr="00F3156C" w:rsidRDefault="00F3156C" w:rsidP="00F3156C">
            <w:p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26" w:type="dxa"/>
          </w:tcPr>
          <w:p w14:paraId="006B0CA2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25D0610B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4627B3B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276" w:type="dxa"/>
          </w:tcPr>
          <w:p w14:paraId="7C258AB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12 317,3</w:t>
            </w:r>
          </w:p>
        </w:tc>
        <w:tc>
          <w:tcPr>
            <w:tcW w:w="993" w:type="dxa"/>
          </w:tcPr>
          <w:p w14:paraId="47469459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Pr="00F3156C">
              <w:rPr>
                <w:rFonts w:ascii="Arial" w:hAnsi="Arial" w:cs="Arial"/>
                <w:sz w:val="20"/>
                <w:szCs w:val="20"/>
              </w:rPr>
              <w:t>,</w:t>
            </w:r>
            <w:r w:rsidRPr="00F3156C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133" w:type="dxa"/>
          </w:tcPr>
          <w:p w14:paraId="79B5F178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Pr="00F3156C">
              <w:rPr>
                <w:rFonts w:ascii="Arial" w:hAnsi="Arial" w:cs="Arial"/>
                <w:sz w:val="20"/>
                <w:szCs w:val="20"/>
              </w:rPr>
              <w:t>,</w:t>
            </w:r>
            <w:r w:rsidRPr="00F3156C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843" w:type="dxa"/>
          </w:tcPr>
          <w:p w14:paraId="53FD9250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12 317,3 в т.ч.:</w:t>
            </w:r>
          </w:p>
          <w:p w14:paraId="23CA3F4D" w14:textId="77777777" w:rsidR="006C393A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оплата труда –</w:t>
            </w:r>
          </w:p>
          <w:p w14:paraId="41E2DB82" w14:textId="1894E963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 7</w:t>
            </w:r>
            <w:r w:rsidR="006C39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3156C">
              <w:rPr>
                <w:rFonts w:ascii="Arial" w:hAnsi="Arial" w:cs="Arial"/>
                <w:sz w:val="20"/>
                <w:szCs w:val="20"/>
              </w:rPr>
              <w:t xml:space="preserve">160,8; </w:t>
            </w:r>
          </w:p>
          <w:p w14:paraId="370BD8E7" w14:textId="3DA29B06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закупка   энергетических ресурсов – 1</w:t>
            </w:r>
            <w:r w:rsidR="006C39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3156C">
              <w:rPr>
                <w:rFonts w:ascii="Arial" w:hAnsi="Arial" w:cs="Arial"/>
                <w:sz w:val="20"/>
                <w:szCs w:val="20"/>
              </w:rPr>
              <w:t xml:space="preserve">458,0, </w:t>
            </w:r>
          </w:p>
          <w:p w14:paraId="02530218" w14:textId="77777777" w:rsid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текущие расходы – 3</w:t>
            </w:r>
            <w:r w:rsidR="006C39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3156C">
              <w:rPr>
                <w:rFonts w:ascii="Arial" w:hAnsi="Arial" w:cs="Arial"/>
                <w:sz w:val="20"/>
                <w:szCs w:val="20"/>
              </w:rPr>
              <w:t xml:space="preserve">698,5 </w:t>
            </w:r>
          </w:p>
          <w:p w14:paraId="5C8CE51E" w14:textId="222211DE" w:rsidR="00194E53" w:rsidRPr="00F3156C" w:rsidRDefault="00194E53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43E8984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Pr="00F3156C">
              <w:rPr>
                <w:rFonts w:ascii="Arial" w:hAnsi="Arial" w:cs="Arial"/>
                <w:sz w:val="20"/>
                <w:szCs w:val="20"/>
              </w:rPr>
              <w:t>,</w:t>
            </w:r>
            <w:r w:rsidRPr="00F3156C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2376" w:type="dxa"/>
            <w:vMerge/>
          </w:tcPr>
          <w:p w14:paraId="0E2E49B9" w14:textId="77777777" w:rsidR="00F3156C" w:rsidRPr="00F3156C" w:rsidRDefault="00F3156C" w:rsidP="00F3156C">
            <w:p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679E9EBF" w14:textId="77777777" w:rsidTr="00F96151">
        <w:tc>
          <w:tcPr>
            <w:tcW w:w="670" w:type="dxa"/>
            <w:vMerge/>
          </w:tcPr>
          <w:p w14:paraId="3FE3A3AF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B0B46E5" w14:textId="77777777" w:rsidR="00F3156C" w:rsidRPr="00F3156C" w:rsidRDefault="00F3156C" w:rsidP="00F3156C">
            <w:p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26" w:type="dxa"/>
          </w:tcPr>
          <w:p w14:paraId="1AAB7C43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МКУК </w:t>
            </w:r>
          </w:p>
          <w:p w14:paraId="3FCACB3D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«Светлоярский </w:t>
            </w:r>
            <w:proofErr w:type="spellStart"/>
            <w:r w:rsidRPr="00F3156C">
              <w:rPr>
                <w:rFonts w:ascii="Arial" w:hAnsi="Arial" w:cs="Arial"/>
                <w:sz w:val="20"/>
                <w:szCs w:val="20"/>
              </w:rPr>
              <w:t>ЦКДиБО</w:t>
            </w:r>
            <w:proofErr w:type="spellEnd"/>
            <w:r w:rsidRPr="00F3156C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009" w:type="dxa"/>
          </w:tcPr>
          <w:p w14:paraId="61E3C624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1276" w:type="dxa"/>
          </w:tcPr>
          <w:p w14:paraId="7A352AE4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12 317,3</w:t>
            </w:r>
          </w:p>
        </w:tc>
        <w:tc>
          <w:tcPr>
            <w:tcW w:w="993" w:type="dxa"/>
          </w:tcPr>
          <w:p w14:paraId="64BB6888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Pr="00F3156C">
              <w:rPr>
                <w:rFonts w:ascii="Arial" w:hAnsi="Arial" w:cs="Arial"/>
                <w:sz w:val="20"/>
                <w:szCs w:val="20"/>
              </w:rPr>
              <w:t>,</w:t>
            </w:r>
            <w:r w:rsidRPr="00F3156C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133" w:type="dxa"/>
          </w:tcPr>
          <w:p w14:paraId="04A6256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Pr="00F3156C">
              <w:rPr>
                <w:rFonts w:ascii="Arial" w:hAnsi="Arial" w:cs="Arial"/>
                <w:sz w:val="20"/>
                <w:szCs w:val="20"/>
              </w:rPr>
              <w:t>,</w:t>
            </w:r>
            <w:r w:rsidRPr="00F3156C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843" w:type="dxa"/>
          </w:tcPr>
          <w:p w14:paraId="74F61E95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12 317,3 в т.ч.:</w:t>
            </w:r>
          </w:p>
          <w:p w14:paraId="37065667" w14:textId="77777777" w:rsidR="006C393A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 xml:space="preserve">оплата труда – </w:t>
            </w:r>
          </w:p>
          <w:p w14:paraId="21003A7C" w14:textId="73D7C0A4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7</w:t>
            </w:r>
            <w:r w:rsidR="006C39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3156C">
              <w:rPr>
                <w:rFonts w:ascii="Arial" w:hAnsi="Arial" w:cs="Arial"/>
                <w:sz w:val="20"/>
                <w:szCs w:val="20"/>
              </w:rPr>
              <w:t xml:space="preserve">160,8; </w:t>
            </w:r>
          </w:p>
          <w:p w14:paraId="20D0605F" w14:textId="092D8CF5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закупка   энергетических ресурсов – 1</w:t>
            </w:r>
            <w:r w:rsidR="006C39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3156C">
              <w:rPr>
                <w:rFonts w:ascii="Arial" w:hAnsi="Arial" w:cs="Arial"/>
                <w:sz w:val="20"/>
                <w:szCs w:val="20"/>
              </w:rPr>
              <w:t xml:space="preserve">458,0, </w:t>
            </w:r>
          </w:p>
          <w:p w14:paraId="750DCE43" w14:textId="338536D2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текущие расходы – 3</w:t>
            </w:r>
            <w:r w:rsidR="006C39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3156C">
              <w:rPr>
                <w:rFonts w:ascii="Arial" w:hAnsi="Arial" w:cs="Arial"/>
                <w:sz w:val="20"/>
                <w:szCs w:val="20"/>
              </w:rPr>
              <w:t xml:space="preserve">698,5 </w:t>
            </w:r>
          </w:p>
        </w:tc>
        <w:tc>
          <w:tcPr>
            <w:tcW w:w="1276" w:type="dxa"/>
          </w:tcPr>
          <w:p w14:paraId="2DAED18F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Pr="00F3156C">
              <w:rPr>
                <w:rFonts w:ascii="Arial" w:hAnsi="Arial" w:cs="Arial"/>
                <w:sz w:val="20"/>
                <w:szCs w:val="20"/>
              </w:rPr>
              <w:t>,</w:t>
            </w:r>
            <w:r w:rsidRPr="00F3156C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2376" w:type="dxa"/>
            <w:vMerge/>
          </w:tcPr>
          <w:p w14:paraId="26AA201C" w14:textId="77777777" w:rsidR="00F3156C" w:rsidRPr="00F3156C" w:rsidRDefault="00F3156C" w:rsidP="00F3156C">
            <w:p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1E98EAC6" w14:textId="77777777" w:rsidTr="00F96151">
        <w:tc>
          <w:tcPr>
            <w:tcW w:w="670" w:type="dxa"/>
            <w:vMerge w:val="restart"/>
          </w:tcPr>
          <w:p w14:paraId="4B3CF7A7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7CF59B94" w14:textId="77777777" w:rsidR="00F3156C" w:rsidRPr="00F3156C" w:rsidRDefault="00F3156C" w:rsidP="00F3156C">
            <w:pPr>
              <w:contextualSpacing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Итого по 2</w:t>
            </w:r>
          </w:p>
          <w:p w14:paraId="755E7BC4" w14:textId="77777777" w:rsidR="00F3156C" w:rsidRPr="00F3156C" w:rsidRDefault="00F3156C" w:rsidP="00F3156C">
            <w:pPr>
              <w:contextualSpacing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подпрограмме:</w:t>
            </w:r>
          </w:p>
        </w:tc>
        <w:tc>
          <w:tcPr>
            <w:tcW w:w="1826" w:type="dxa"/>
            <w:vMerge w:val="restart"/>
          </w:tcPr>
          <w:p w14:paraId="44BF09E9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6FEC0549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2027-2029</w:t>
            </w:r>
          </w:p>
        </w:tc>
        <w:tc>
          <w:tcPr>
            <w:tcW w:w="1276" w:type="dxa"/>
          </w:tcPr>
          <w:p w14:paraId="4C93B2F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35 244,4</w:t>
            </w:r>
          </w:p>
        </w:tc>
        <w:tc>
          <w:tcPr>
            <w:tcW w:w="993" w:type="dxa"/>
          </w:tcPr>
          <w:p w14:paraId="5945618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55BA7F68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6EB6A80C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35 244,4</w:t>
            </w:r>
          </w:p>
        </w:tc>
        <w:tc>
          <w:tcPr>
            <w:tcW w:w="1276" w:type="dxa"/>
          </w:tcPr>
          <w:p w14:paraId="7059CA7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76" w:type="dxa"/>
            <w:vMerge w:val="restart"/>
          </w:tcPr>
          <w:p w14:paraId="3FB85B72" w14:textId="77777777" w:rsidR="00F3156C" w:rsidRPr="00F3156C" w:rsidRDefault="00F3156C" w:rsidP="00F3156C">
            <w:p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757FE7F5" w14:textId="77777777" w:rsidTr="00F96151">
        <w:tc>
          <w:tcPr>
            <w:tcW w:w="670" w:type="dxa"/>
            <w:vMerge/>
          </w:tcPr>
          <w:p w14:paraId="6B7376E8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7A59F56" w14:textId="77777777" w:rsidR="00F3156C" w:rsidRPr="00F3156C" w:rsidRDefault="00F3156C" w:rsidP="00F3156C">
            <w:p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26" w:type="dxa"/>
            <w:vMerge/>
          </w:tcPr>
          <w:p w14:paraId="37DE863A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6ED02CB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1276" w:type="dxa"/>
          </w:tcPr>
          <w:p w14:paraId="434F896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10 609,8</w:t>
            </w:r>
          </w:p>
        </w:tc>
        <w:tc>
          <w:tcPr>
            <w:tcW w:w="993" w:type="dxa"/>
          </w:tcPr>
          <w:p w14:paraId="5D56D4B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672B2EF8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7EB5CCA9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sz w:val="20"/>
                <w:szCs w:val="20"/>
              </w:rPr>
              <w:t>10 609,0</w:t>
            </w:r>
          </w:p>
        </w:tc>
        <w:tc>
          <w:tcPr>
            <w:tcW w:w="1276" w:type="dxa"/>
          </w:tcPr>
          <w:p w14:paraId="1F79772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11DD6532" w14:textId="77777777" w:rsidR="00F3156C" w:rsidRPr="00F3156C" w:rsidRDefault="00F3156C" w:rsidP="00F3156C">
            <w:p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490A5B5C" w14:textId="77777777" w:rsidTr="00F96151">
        <w:tc>
          <w:tcPr>
            <w:tcW w:w="670" w:type="dxa"/>
            <w:vMerge/>
          </w:tcPr>
          <w:p w14:paraId="46F2961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373F1F3" w14:textId="77777777" w:rsidR="00F3156C" w:rsidRPr="00F3156C" w:rsidRDefault="00F3156C" w:rsidP="00F3156C">
            <w:p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26" w:type="dxa"/>
            <w:vMerge/>
          </w:tcPr>
          <w:p w14:paraId="7215E711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4D4E77AD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276" w:type="dxa"/>
          </w:tcPr>
          <w:p w14:paraId="56521577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12 317,3</w:t>
            </w:r>
          </w:p>
        </w:tc>
        <w:tc>
          <w:tcPr>
            <w:tcW w:w="993" w:type="dxa"/>
          </w:tcPr>
          <w:p w14:paraId="260E6C78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1264033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21DB7992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12 317,3</w:t>
            </w:r>
          </w:p>
        </w:tc>
        <w:tc>
          <w:tcPr>
            <w:tcW w:w="1276" w:type="dxa"/>
          </w:tcPr>
          <w:p w14:paraId="7BD398C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7F99C43D" w14:textId="77777777" w:rsidR="00F3156C" w:rsidRPr="00F3156C" w:rsidRDefault="00F3156C" w:rsidP="00F3156C">
            <w:p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557EBDA3" w14:textId="77777777" w:rsidTr="00F96151">
        <w:tc>
          <w:tcPr>
            <w:tcW w:w="670" w:type="dxa"/>
            <w:vMerge/>
          </w:tcPr>
          <w:p w14:paraId="2D5FB45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B970264" w14:textId="77777777" w:rsidR="00F3156C" w:rsidRPr="00F3156C" w:rsidRDefault="00F3156C" w:rsidP="00F3156C">
            <w:p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26" w:type="dxa"/>
            <w:vMerge/>
          </w:tcPr>
          <w:p w14:paraId="7B438F6A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69E1D495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1276" w:type="dxa"/>
          </w:tcPr>
          <w:p w14:paraId="17A55AB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12 317,3</w:t>
            </w:r>
          </w:p>
        </w:tc>
        <w:tc>
          <w:tcPr>
            <w:tcW w:w="993" w:type="dxa"/>
          </w:tcPr>
          <w:p w14:paraId="3D96826A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5215E51D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2D0363C0" w14:textId="77777777" w:rsidR="00F3156C" w:rsidRPr="00F3156C" w:rsidRDefault="00F3156C" w:rsidP="00F3156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12 317,3</w:t>
            </w:r>
          </w:p>
        </w:tc>
        <w:tc>
          <w:tcPr>
            <w:tcW w:w="1276" w:type="dxa"/>
          </w:tcPr>
          <w:p w14:paraId="76168AE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59DB84B3" w14:textId="77777777" w:rsidR="00F3156C" w:rsidRPr="00F3156C" w:rsidRDefault="00F3156C" w:rsidP="00F3156C">
            <w:p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156C" w:rsidRPr="00F3156C" w14:paraId="47D9962C" w14:textId="77777777" w:rsidTr="00F96151">
        <w:tc>
          <w:tcPr>
            <w:tcW w:w="670" w:type="dxa"/>
            <w:vMerge w:val="restart"/>
          </w:tcPr>
          <w:p w14:paraId="7A3E04A8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38459732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Итого по </w:t>
            </w:r>
          </w:p>
          <w:p w14:paraId="60C61DDF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315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подпрограмме:</w:t>
            </w:r>
          </w:p>
        </w:tc>
        <w:tc>
          <w:tcPr>
            <w:tcW w:w="1826" w:type="dxa"/>
            <w:vMerge w:val="restart"/>
          </w:tcPr>
          <w:p w14:paraId="2B74E382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3E48B07E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2027-2029</w:t>
            </w:r>
          </w:p>
        </w:tc>
        <w:tc>
          <w:tcPr>
            <w:tcW w:w="1276" w:type="dxa"/>
          </w:tcPr>
          <w:p w14:paraId="05A7A97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36 207,4</w:t>
            </w:r>
          </w:p>
        </w:tc>
        <w:tc>
          <w:tcPr>
            <w:tcW w:w="993" w:type="dxa"/>
          </w:tcPr>
          <w:p w14:paraId="0C1C1B7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2D56355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5F4827C9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36 207,4</w:t>
            </w:r>
          </w:p>
        </w:tc>
        <w:tc>
          <w:tcPr>
            <w:tcW w:w="1276" w:type="dxa"/>
          </w:tcPr>
          <w:p w14:paraId="6E2B2F2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156C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76" w:type="dxa"/>
            <w:vMerge w:val="restart"/>
          </w:tcPr>
          <w:p w14:paraId="09BD8D1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6C" w:rsidRPr="00F3156C" w14:paraId="2C88B7FA" w14:textId="77777777" w:rsidTr="00F96151">
        <w:tc>
          <w:tcPr>
            <w:tcW w:w="670" w:type="dxa"/>
            <w:vMerge/>
          </w:tcPr>
          <w:p w14:paraId="0162FD64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D9F8BEA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26" w:type="dxa"/>
            <w:vMerge/>
          </w:tcPr>
          <w:p w14:paraId="7CC77EC0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0C5682E4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1276" w:type="dxa"/>
          </w:tcPr>
          <w:p w14:paraId="6DE8111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10 881,8</w:t>
            </w:r>
          </w:p>
        </w:tc>
        <w:tc>
          <w:tcPr>
            <w:tcW w:w="993" w:type="dxa"/>
          </w:tcPr>
          <w:p w14:paraId="7AE5466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48CB82C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42645179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10 881,8</w:t>
            </w:r>
          </w:p>
        </w:tc>
        <w:tc>
          <w:tcPr>
            <w:tcW w:w="1276" w:type="dxa"/>
          </w:tcPr>
          <w:p w14:paraId="1D96789C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309DB07F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6C" w:rsidRPr="00F3156C" w14:paraId="48A999B0" w14:textId="77777777" w:rsidTr="00F96151">
        <w:tc>
          <w:tcPr>
            <w:tcW w:w="670" w:type="dxa"/>
            <w:vMerge/>
          </w:tcPr>
          <w:p w14:paraId="1406C25F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25B741A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26" w:type="dxa"/>
            <w:vMerge/>
          </w:tcPr>
          <w:p w14:paraId="6981EF1F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38BF64C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1276" w:type="dxa"/>
          </w:tcPr>
          <w:p w14:paraId="218940E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12 658,3</w:t>
            </w:r>
          </w:p>
        </w:tc>
        <w:tc>
          <w:tcPr>
            <w:tcW w:w="993" w:type="dxa"/>
          </w:tcPr>
          <w:p w14:paraId="298C3411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02B6289A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214046CE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12 658,3</w:t>
            </w:r>
          </w:p>
        </w:tc>
        <w:tc>
          <w:tcPr>
            <w:tcW w:w="1276" w:type="dxa"/>
          </w:tcPr>
          <w:p w14:paraId="39E922C8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3FE82A3F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56C" w:rsidRPr="00F3156C" w14:paraId="4465B33B" w14:textId="77777777" w:rsidTr="00F96151">
        <w:tc>
          <w:tcPr>
            <w:tcW w:w="670" w:type="dxa"/>
            <w:vMerge/>
          </w:tcPr>
          <w:p w14:paraId="2D79D6DF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634EC00" w14:textId="77777777" w:rsidR="00F3156C" w:rsidRPr="00F3156C" w:rsidRDefault="00F3156C" w:rsidP="00F3156C">
            <w:pPr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26" w:type="dxa"/>
            <w:vMerge/>
          </w:tcPr>
          <w:p w14:paraId="274E7E50" w14:textId="77777777" w:rsidR="00F3156C" w:rsidRPr="00F3156C" w:rsidRDefault="00F3156C" w:rsidP="00F31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09509364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1276" w:type="dxa"/>
          </w:tcPr>
          <w:p w14:paraId="73330C03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12 667,3</w:t>
            </w:r>
          </w:p>
        </w:tc>
        <w:tc>
          <w:tcPr>
            <w:tcW w:w="993" w:type="dxa"/>
          </w:tcPr>
          <w:p w14:paraId="0860C122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14:paraId="02DDFA84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1843" w:type="dxa"/>
          </w:tcPr>
          <w:p w14:paraId="18E0402B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12 667,3</w:t>
            </w:r>
          </w:p>
        </w:tc>
        <w:tc>
          <w:tcPr>
            <w:tcW w:w="1276" w:type="dxa"/>
          </w:tcPr>
          <w:p w14:paraId="6E0A7D86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56C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  <w:tc>
          <w:tcPr>
            <w:tcW w:w="2376" w:type="dxa"/>
            <w:vMerge/>
          </w:tcPr>
          <w:p w14:paraId="237E6E99" w14:textId="77777777" w:rsidR="00F3156C" w:rsidRPr="00F3156C" w:rsidRDefault="00F3156C" w:rsidP="00F3156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C99BB7F" w14:textId="77777777" w:rsidR="00F3156C" w:rsidRPr="00F3156C" w:rsidRDefault="00F3156C" w:rsidP="00F3156C">
      <w:pPr>
        <w:jc w:val="both"/>
        <w:rPr>
          <w:rFonts w:ascii="Arial" w:hAnsi="Arial" w:cs="Arial"/>
        </w:rPr>
      </w:pPr>
    </w:p>
    <w:p w14:paraId="00BAC18B" w14:textId="77777777" w:rsidR="00F3156C" w:rsidRPr="00F3156C" w:rsidRDefault="00F3156C" w:rsidP="00F3156C">
      <w:pPr>
        <w:tabs>
          <w:tab w:val="right" w:pos="15026"/>
        </w:tabs>
        <w:rPr>
          <w:sz w:val="26"/>
          <w:szCs w:val="26"/>
        </w:rPr>
      </w:pPr>
      <w:r w:rsidRPr="00F3156C">
        <w:rPr>
          <w:sz w:val="26"/>
          <w:szCs w:val="26"/>
        </w:rPr>
        <w:tab/>
      </w:r>
    </w:p>
    <w:p w14:paraId="179FB323" w14:textId="77777777" w:rsidR="00F3156C" w:rsidRPr="00F3156C" w:rsidRDefault="00F3156C" w:rsidP="00F3156C">
      <w:pPr>
        <w:tabs>
          <w:tab w:val="right" w:pos="15026"/>
        </w:tabs>
        <w:rPr>
          <w:sz w:val="26"/>
          <w:szCs w:val="26"/>
        </w:rPr>
      </w:pPr>
    </w:p>
    <w:p w14:paraId="64A7FDAF" w14:textId="77777777" w:rsidR="00F3156C" w:rsidRPr="00F3156C" w:rsidRDefault="00F3156C" w:rsidP="00F3156C">
      <w:pPr>
        <w:tabs>
          <w:tab w:val="right" w:pos="15026"/>
        </w:tabs>
        <w:rPr>
          <w:sz w:val="26"/>
          <w:szCs w:val="26"/>
        </w:rPr>
      </w:pPr>
    </w:p>
    <w:p w14:paraId="1BBC2238" w14:textId="77777777" w:rsidR="00F3156C" w:rsidRPr="00F3156C" w:rsidRDefault="00F3156C" w:rsidP="00F3156C">
      <w:pPr>
        <w:tabs>
          <w:tab w:val="right" w:pos="15026"/>
        </w:tabs>
        <w:rPr>
          <w:sz w:val="26"/>
          <w:szCs w:val="26"/>
        </w:rPr>
      </w:pPr>
    </w:p>
    <w:p w14:paraId="1B796EE6" w14:textId="77777777" w:rsidR="00F3156C" w:rsidRPr="00F3156C" w:rsidRDefault="00F3156C" w:rsidP="00F3156C">
      <w:pPr>
        <w:tabs>
          <w:tab w:val="right" w:pos="15026"/>
        </w:tabs>
        <w:rPr>
          <w:sz w:val="26"/>
          <w:szCs w:val="26"/>
        </w:rPr>
      </w:pPr>
    </w:p>
    <w:p w14:paraId="1CA03C02" w14:textId="77777777" w:rsidR="00F3156C" w:rsidRPr="00F3156C" w:rsidRDefault="00F3156C" w:rsidP="00F3156C">
      <w:pPr>
        <w:spacing w:after="160" w:line="278" w:lineRule="auto"/>
        <w:jc w:val="center"/>
        <w:rPr>
          <w:rFonts w:ascii="Calibri" w:hAnsi="Calibri"/>
          <w:kern w:val="2"/>
          <w:lang w:eastAsia="en-US"/>
        </w:rPr>
      </w:pPr>
    </w:p>
    <w:p w14:paraId="0DB190CC" w14:textId="77777777" w:rsidR="00013670" w:rsidRDefault="00013670" w:rsidP="00C779F0">
      <w:pPr>
        <w:tabs>
          <w:tab w:val="right" w:pos="15026"/>
        </w:tabs>
        <w:rPr>
          <w:rFonts w:ascii="Arial" w:hAnsi="Arial" w:cs="Arial"/>
        </w:rPr>
        <w:sectPr w:rsidR="00013670" w:rsidSect="00603CE0">
          <w:pgSz w:w="16838" w:h="11906" w:orient="landscape"/>
          <w:pgMar w:top="568" w:right="1134" w:bottom="1134" w:left="993" w:header="708" w:footer="0" w:gutter="0"/>
          <w:pgNumType w:start="1"/>
          <w:cols w:space="708"/>
          <w:titlePg/>
          <w:docGrid w:linePitch="360"/>
        </w:sectPr>
      </w:pPr>
    </w:p>
    <w:p w14:paraId="243E0E41" w14:textId="338392E4" w:rsidR="003A0F86" w:rsidRPr="00E51FB3" w:rsidRDefault="003A0F86" w:rsidP="003A0F86">
      <w:pPr>
        <w:overflowPunct w:val="0"/>
        <w:autoSpaceDE w:val="0"/>
        <w:autoSpaceDN w:val="0"/>
        <w:adjustRightInd w:val="0"/>
        <w:ind w:left="2124" w:firstLine="708"/>
        <w:rPr>
          <w:rFonts w:ascii="Arial" w:eastAsia="Times New Roman" w:hAnsi="Arial" w:cs="Arial"/>
        </w:rPr>
      </w:pPr>
      <w:r>
        <w:rPr>
          <w:rFonts w:ascii="Arial" w:hAnsi="Arial" w:cs="Arial"/>
          <w:b/>
        </w:rPr>
        <w:lastRenderedPageBreak/>
        <w:tab/>
      </w:r>
      <w:r>
        <w:rPr>
          <w:rFonts w:ascii="Arial" w:hAnsi="Arial" w:cs="Arial"/>
          <w:b/>
        </w:rPr>
        <w:tab/>
        <w:t xml:space="preserve">                </w:t>
      </w:r>
      <w:r w:rsidRPr="00E51FB3">
        <w:rPr>
          <w:rFonts w:ascii="Arial" w:eastAsia="Times New Roman" w:hAnsi="Arial" w:cs="Arial"/>
        </w:rPr>
        <w:t xml:space="preserve">Приложение </w:t>
      </w:r>
      <w:r>
        <w:rPr>
          <w:rFonts w:ascii="Arial" w:eastAsia="Times New Roman" w:hAnsi="Arial" w:cs="Arial"/>
        </w:rPr>
        <w:t>3</w:t>
      </w:r>
    </w:p>
    <w:p w14:paraId="7E9368F2" w14:textId="3C50E088" w:rsidR="003A0F86" w:rsidRDefault="003A0F86" w:rsidP="003A0F86">
      <w:p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 w:rsidRPr="00E51FB3">
        <w:rPr>
          <w:rFonts w:ascii="Arial" w:eastAsia="Times New Roman" w:hAnsi="Arial" w:cs="Arial"/>
        </w:rPr>
        <w:t xml:space="preserve">      </w:t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  <w:t xml:space="preserve">      к муниципальной программе          </w:t>
      </w:r>
      <w:r>
        <w:rPr>
          <w:rFonts w:ascii="Arial" w:eastAsia="Times New Roman" w:hAnsi="Arial" w:cs="Arial"/>
        </w:rPr>
        <w:t xml:space="preserve">                         </w:t>
      </w:r>
      <w:r w:rsidRPr="00E51FB3">
        <w:rPr>
          <w:rFonts w:ascii="Arial" w:eastAsia="Times New Roman" w:hAnsi="Arial" w:cs="Arial"/>
        </w:rPr>
        <w:t xml:space="preserve"> </w:t>
      </w:r>
      <w:r w:rsidR="006C19E1">
        <w:rPr>
          <w:rFonts w:ascii="Arial" w:eastAsia="Times New Roman" w:hAnsi="Arial" w:cs="Arial"/>
        </w:rPr>
        <w:tab/>
      </w:r>
      <w:r w:rsidR="006C19E1">
        <w:rPr>
          <w:rFonts w:ascii="Arial" w:eastAsia="Times New Roman" w:hAnsi="Arial" w:cs="Arial"/>
        </w:rPr>
        <w:tab/>
      </w:r>
      <w:r w:rsidR="006C19E1">
        <w:rPr>
          <w:rFonts w:ascii="Arial" w:eastAsia="Times New Roman" w:hAnsi="Arial" w:cs="Arial"/>
        </w:rPr>
        <w:tab/>
      </w:r>
      <w:r w:rsidR="006C19E1">
        <w:rPr>
          <w:rFonts w:ascii="Arial" w:eastAsia="Times New Roman" w:hAnsi="Arial" w:cs="Arial"/>
        </w:rPr>
        <w:tab/>
      </w:r>
      <w:r w:rsidR="006C19E1">
        <w:rPr>
          <w:rFonts w:ascii="Arial" w:eastAsia="Times New Roman" w:hAnsi="Arial" w:cs="Arial"/>
        </w:rPr>
        <w:tab/>
      </w:r>
      <w:r w:rsidR="006C19E1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>«</w:t>
      </w:r>
      <w:r>
        <w:rPr>
          <w:rFonts w:ascii="Arial" w:eastAsia="Times New Roman" w:hAnsi="Arial" w:cs="Arial"/>
        </w:rPr>
        <w:t>К</w:t>
      </w:r>
      <w:r w:rsidRPr="00E51FB3">
        <w:rPr>
          <w:rFonts w:ascii="Arial" w:eastAsia="Times New Roman" w:hAnsi="Arial" w:cs="Arial"/>
        </w:rPr>
        <w:t>ультур</w:t>
      </w:r>
      <w:r>
        <w:rPr>
          <w:rFonts w:ascii="Arial" w:eastAsia="Times New Roman" w:hAnsi="Arial" w:cs="Arial"/>
        </w:rPr>
        <w:t xml:space="preserve">а» </w:t>
      </w:r>
      <w:proofErr w:type="spellStart"/>
      <w:r>
        <w:rPr>
          <w:rFonts w:ascii="Arial" w:eastAsia="Times New Roman" w:hAnsi="Arial" w:cs="Arial"/>
        </w:rPr>
        <w:t>Свелоярского</w:t>
      </w:r>
      <w:proofErr w:type="spellEnd"/>
      <w:r>
        <w:rPr>
          <w:rFonts w:ascii="Arial" w:eastAsia="Times New Roman" w:hAnsi="Arial" w:cs="Arial"/>
        </w:rPr>
        <w:t xml:space="preserve"> </w:t>
      </w:r>
    </w:p>
    <w:p w14:paraId="4C54401C" w14:textId="3DA1274C" w:rsidR="006C19E1" w:rsidRPr="006C19E1" w:rsidRDefault="003A0F86" w:rsidP="006C19E1">
      <w:p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 w:rsidRPr="00E51FB3">
        <w:rPr>
          <w:rFonts w:ascii="Arial" w:eastAsia="Times New Roman" w:hAnsi="Arial" w:cs="Arial"/>
        </w:rPr>
        <w:t xml:space="preserve">                                                 </w:t>
      </w:r>
      <w:r w:rsidRPr="00E51FB3">
        <w:rPr>
          <w:rFonts w:ascii="Arial" w:eastAsia="Times New Roman" w:hAnsi="Arial" w:cs="Arial"/>
        </w:rPr>
        <w:tab/>
      </w:r>
      <w:r w:rsidR="006C19E1">
        <w:rPr>
          <w:rFonts w:ascii="Arial" w:eastAsia="Times New Roman" w:hAnsi="Arial" w:cs="Arial"/>
        </w:rPr>
        <w:t xml:space="preserve">     </w:t>
      </w:r>
      <w:r w:rsidR="006C19E1" w:rsidRPr="006C19E1">
        <w:rPr>
          <w:rFonts w:ascii="Arial" w:eastAsia="Times New Roman" w:hAnsi="Arial" w:cs="Arial"/>
        </w:rPr>
        <w:t>городского поселения</w:t>
      </w:r>
    </w:p>
    <w:p w14:paraId="193D7087" w14:textId="6C60C197" w:rsidR="003A0F86" w:rsidRPr="00E51FB3" w:rsidRDefault="003A0F86" w:rsidP="003A0F86">
      <w:p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  <w:t xml:space="preserve">               </w:t>
      </w:r>
      <w:r>
        <w:rPr>
          <w:rFonts w:ascii="Arial" w:eastAsia="Times New Roman" w:hAnsi="Arial" w:cs="Arial"/>
        </w:rPr>
        <w:t xml:space="preserve">                </w:t>
      </w:r>
      <w:r w:rsidRPr="00E51FB3">
        <w:rPr>
          <w:rFonts w:ascii="Arial" w:eastAsia="Times New Roman" w:hAnsi="Arial" w:cs="Arial"/>
        </w:rPr>
        <w:t>Светлоярско</w:t>
      </w:r>
      <w:r>
        <w:rPr>
          <w:rFonts w:ascii="Arial" w:eastAsia="Times New Roman" w:hAnsi="Arial" w:cs="Arial"/>
        </w:rPr>
        <w:t>го</w:t>
      </w:r>
      <w:r w:rsidRPr="00E51FB3">
        <w:rPr>
          <w:rFonts w:ascii="Arial" w:eastAsia="Times New Roman" w:hAnsi="Arial" w:cs="Arial"/>
        </w:rPr>
        <w:t xml:space="preserve"> муниципально</w:t>
      </w:r>
      <w:r>
        <w:rPr>
          <w:rFonts w:ascii="Arial" w:eastAsia="Times New Roman" w:hAnsi="Arial" w:cs="Arial"/>
        </w:rPr>
        <w:t>го</w:t>
      </w:r>
    </w:p>
    <w:p w14:paraId="29BC4166" w14:textId="168A863E" w:rsidR="006C19E1" w:rsidRPr="00E51FB3" w:rsidRDefault="003A0F86" w:rsidP="006C19E1">
      <w:p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 w:rsidRPr="00E51FB3">
        <w:rPr>
          <w:rFonts w:ascii="Arial" w:eastAsia="Times New Roman" w:hAnsi="Arial" w:cs="Arial"/>
        </w:rPr>
        <w:t xml:space="preserve">                                                         </w:t>
      </w:r>
      <w:r w:rsidR="006C19E1">
        <w:rPr>
          <w:rFonts w:ascii="Arial" w:eastAsia="Times New Roman" w:hAnsi="Arial" w:cs="Arial"/>
        </w:rPr>
        <w:t xml:space="preserve">             </w:t>
      </w:r>
      <w:r w:rsidRPr="00E51FB3">
        <w:rPr>
          <w:rFonts w:ascii="Arial" w:eastAsia="Times New Roman" w:hAnsi="Arial" w:cs="Arial"/>
        </w:rPr>
        <w:t xml:space="preserve">  </w:t>
      </w:r>
      <w:r w:rsidR="006C19E1" w:rsidRPr="00E51FB3">
        <w:rPr>
          <w:rFonts w:ascii="Arial" w:eastAsia="Times New Roman" w:hAnsi="Arial" w:cs="Arial"/>
        </w:rPr>
        <w:t>район</w:t>
      </w:r>
      <w:r w:rsidR="006C19E1">
        <w:rPr>
          <w:rFonts w:ascii="Arial" w:eastAsia="Times New Roman" w:hAnsi="Arial" w:cs="Arial"/>
        </w:rPr>
        <w:t>а</w:t>
      </w:r>
      <w:r w:rsidR="006C19E1" w:rsidRPr="00E51FB3">
        <w:rPr>
          <w:rFonts w:ascii="Arial" w:eastAsia="Times New Roman" w:hAnsi="Arial" w:cs="Arial"/>
        </w:rPr>
        <w:t xml:space="preserve"> Волгоградской области</w:t>
      </w:r>
    </w:p>
    <w:p w14:paraId="2A3938CA" w14:textId="6979C62C" w:rsidR="006C19E1" w:rsidRPr="00E51FB3" w:rsidRDefault="003A0F86" w:rsidP="006C19E1">
      <w:p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 w:rsidRPr="00E51FB3">
        <w:rPr>
          <w:rFonts w:ascii="Arial" w:eastAsia="Times New Roman" w:hAnsi="Arial" w:cs="Arial"/>
        </w:rPr>
        <w:t xml:space="preserve">      </w:t>
      </w:r>
      <w:r w:rsidRPr="00E51FB3">
        <w:rPr>
          <w:rFonts w:ascii="Arial" w:eastAsia="Times New Roman" w:hAnsi="Arial" w:cs="Arial"/>
        </w:rPr>
        <w:tab/>
      </w:r>
      <w:r w:rsidRPr="00E51FB3">
        <w:rPr>
          <w:rFonts w:ascii="Arial" w:eastAsia="Times New Roman" w:hAnsi="Arial" w:cs="Arial"/>
        </w:rPr>
        <w:tab/>
      </w:r>
      <w:r w:rsidR="006C19E1">
        <w:rPr>
          <w:rFonts w:ascii="Arial" w:eastAsia="Times New Roman" w:hAnsi="Arial" w:cs="Arial"/>
        </w:rPr>
        <w:t xml:space="preserve">                                </w:t>
      </w:r>
      <w:r w:rsidR="006C19E1" w:rsidRPr="00E51FB3">
        <w:rPr>
          <w:rFonts w:ascii="Arial" w:eastAsia="Times New Roman" w:hAnsi="Arial" w:cs="Arial"/>
        </w:rPr>
        <w:t>на 202</w:t>
      </w:r>
      <w:r w:rsidR="00BE2226">
        <w:rPr>
          <w:rFonts w:ascii="Arial" w:eastAsia="Times New Roman" w:hAnsi="Arial" w:cs="Arial"/>
        </w:rPr>
        <w:t>7</w:t>
      </w:r>
      <w:r w:rsidR="006C19E1" w:rsidRPr="00E51FB3">
        <w:rPr>
          <w:rFonts w:ascii="Arial" w:eastAsia="Times New Roman" w:hAnsi="Arial" w:cs="Arial"/>
        </w:rPr>
        <w:t xml:space="preserve"> - 202</w:t>
      </w:r>
      <w:r w:rsidR="00BE2226">
        <w:rPr>
          <w:rFonts w:ascii="Arial" w:eastAsia="Times New Roman" w:hAnsi="Arial" w:cs="Arial"/>
        </w:rPr>
        <w:t>9</w:t>
      </w:r>
      <w:r w:rsidR="006C19E1" w:rsidRPr="00E51FB3">
        <w:rPr>
          <w:rFonts w:ascii="Arial" w:eastAsia="Times New Roman" w:hAnsi="Arial" w:cs="Arial"/>
        </w:rPr>
        <w:t xml:space="preserve"> годы</w:t>
      </w:r>
    </w:p>
    <w:p w14:paraId="6512ADA7" w14:textId="70446F34" w:rsidR="003A0F86" w:rsidRPr="00E51FB3" w:rsidRDefault="003A0F86" w:rsidP="003A0F86">
      <w:p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 w:rsidRPr="00E51FB3"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 xml:space="preserve">                                                    </w:t>
      </w:r>
    </w:p>
    <w:p w14:paraId="4476BC8A" w14:textId="71EF4DCB" w:rsidR="003A0F86" w:rsidRPr="003A0F86" w:rsidRDefault="003A0F86" w:rsidP="006C19E1">
      <w:p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  <w:t xml:space="preserve">            </w:t>
      </w:r>
      <w:r w:rsidRPr="00E51FB3">
        <w:rPr>
          <w:rFonts w:ascii="Arial" w:eastAsia="Times New Roman" w:hAnsi="Arial" w:cs="Arial"/>
        </w:rPr>
        <w:t xml:space="preserve"> </w:t>
      </w:r>
      <w:r w:rsidRPr="003A0F86">
        <w:rPr>
          <w:rFonts w:ascii="Arial" w:hAnsi="Arial" w:cs="Arial"/>
        </w:rPr>
        <w:t xml:space="preserve">    </w:t>
      </w:r>
    </w:p>
    <w:p w14:paraId="1A2BD64C" w14:textId="77777777" w:rsidR="003A0F86" w:rsidRPr="003A0F86" w:rsidRDefault="003A0F86" w:rsidP="003A0F86">
      <w:p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 w:rsidRPr="003A0F86">
        <w:rPr>
          <w:rFonts w:ascii="Arial" w:eastAsia="Times New Roman" w:hAnsi="Arial" w:cs="Arial"/>
        </w:rPr>
        <w:t>Ресурсное обеспечение муниципальной программы</w:t>
      </w:r>
    </w:p>
    <w:p w14:paraId="4003F7AE" w14:textId="77777777" w:rsidR="0042745B" w:rsidRDefault="0042745B" w:rsidP="003A0F86">
      <w:p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Светлоярского городского поселения</w:t>
      </w:r>
    </w:p>
    <w:p w14:paraId="1EC8E51F" w14:textId="581BDD41" w:rsidR="003A0F86" w:rsidRDefault="003A0F86" w:rsidP="003A0F86">
      <w:p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 w:rsidRPr="003A0F86">
        <w:rPr>
          <w:rFonts w:ascii="Arial" w:eastAsia="Times New Roman" w:hAnsi="Arial" w:cs="Arial"/>
        </w:rPr>
        <w:t xml:space="preserve">Светлоярского муниципального района Волгоградской области </w:t>
      </w:r>
    </w:p>
    <w:p w14:paraId="662C1E6E" w14:textId="77777777" w:rsidR="006C19E1" w:rsidRPr="003A0F86" w:rsidRDefault="006C19E1" w:rsidP="003A0F86">
      <w:p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</w:p>
    <w:p w14:paraId="1C0AA2FE" w14:textId="77777777" w:rsidR="003A0F86" w:rsidRPr="003A0F86" w:rsidRDefault="003A0F86" w:rsidP="003A0F86">
      <w:pPr>
        <w:overflowPunct w:val="0"/>
        <w:autoSpaceDE w:val="0"/>
        <w:autoSpaceDN w:val="0"/>
        <w:adjustRightInd w:val="0"/>
        <w:jc w:val="right"/>
        <w:rPr>
          <w:rFonts w:ascii="Arial" w:eastAsia="Times New Roman" w:hAnsi="Arial" w:cs="Arial"/>
          <w:sz w:val="22"/>
          <w:szCs w:val="22"/>
        </w:rPr>
      </w:pPr>
      <w:r w:rsidRPr="003A0F86">
        <w:rPr>
          <w:rFonts w:ascii="Arial" w:eastAsia="Times New Roman" w:hAnsi="Arial" w:cs="Arial"/>
          <w:sz w:val="22"/>
          <w:szCs w:val="22"/>
        </w:rPr>
        <w:t xml:space="preserve">               Таблица 4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843"/>
        <w:gridCol w:w="1417"/>
        <w:gridCol w:w="1276"/>
        <w:gridCol w:w="1134"/>
        <w:gridCol w:w="1134"/>
      </w:tblGrid>
      <w:tr w:rsidR="003A0F86" w:rsidRPr="003A0F86" w14:paraId="5A717025" w14:textId="77777777" w:rsidTr="006C19E1">
        <w:tc>
          <w:tcPr>
            <w:tcW w:w="2518" w:type="dxa"/>
            <w:vMerge w:val="restart"/>
          </w:tcPr>
          <w:p w14:paraId="5F1B9DBF" w14:textId="77777777" w:rsidR="003A0F86" w:rsidRPr="003A0F86" w:rsidRDefault="003A0F86" w:rsidP="003A0F8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Источники финансирования муниципальной программы</w:t>
            </w:r>
          </w:p>
        </w:tc>
        <w:tc>
          <w:tcPr>
            <w:tcW w:w="1843" w:type="dxa"/>
            <w:vMerge w:val="restart"/>
          </w:tcPr>
          <w:p w14:paraId="417FA06C" w14:textId="77777777" w:rsidR="003A0F86" w:rsidRPr="003A0F86" w:rsidRDefault="003A0F86" w:rsidP="003A0F8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 xml:space="preserve">Исполнители муниципальной программы </w:t>
            </w:r>
          </w:p>
        </w:tc>
        <w:tc>
          <w:tcPr>
            <w:tcW w:w="1417" w:type="dxa"/>
            <w:vMerge w:val="restart"/>
          </w:tcPr>
          <w:p w14:paraId="583A289F" w14:textId="77777777" w:rsidR="003A0F86" w:rsidRPr="003A0F86" w:rsidRDefault="003A0F86" w:rsidP="003A0F8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 xml:space="preserve">Объем финансирования – всего, </w:t>
            </w:r>
          </w:p>
          <w:p w14:paraId="4A35505A" w14:textId="77777777" w:rsidR="003A0F86" w:rsidRPr="003A0F86" w:rsidRDefault="003A0F86" w:rsidP="003A0F86">
            <w:pPr>
              <w:overflowPunct w:val="0"/>
              <w:autoSpaceDE w:val="0"/>
              <w:autoSpaceDN w:val="0"/>
              <w:adjustRightInd w:val="0"/>
              <w:ind w:right="32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тыс. руб.</w:t>
            </w:r>
          </w:p>
        </w:tc>
        <w:tc>
          <w:tcPr>
            <w:tcW w:w="3544" w:type="dxa"/>
            <w:gridSpan w:val="3"/>
          </w:tcPr>
          <w:p w14:paraId="7A585872" w14:textId="77777777" w:rsidR="003A0F86" w:rsidRPr="003A0F86" w:rsidRDefault="003A0F86" w:rsidP="003A0F8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 xml:space="preserve">в том числе по годам, </w:t>
            </w:r>
          </w:p>
          <w:p w14:paraId="2A45FFC2" w14:textId="77777777" w:rsidR="003A0F86" w:rsidRPr="003A0F86" w:rsidRDefault="003A0F86" w:rsidP="003A0F8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тыс. руб.</w:t>
            </w:r>
          </w:p>
        </w:tc>
      </w:tr>
      <w:tr w:rsidR="003A0F86" w:rsidRPr="003A0F86" w14:paraId="7881EE09" w14:textId="77777777" w:rsidTr="00BE2226">
        <w:trPr>
          <w:cantSplit/>
          <w:trHeight w:val="924"/>
        </w:trPr>
        <w:tc>
          <w:tcPr>
            <w:tcW w:w="2518" w:type="dxa"/>
            <w:vMerge/>
          </w:tcPr>
          <w:p w14:paraId="4CE81DE6" w14:textId="77777777" w:rsidR="003A0F86" w:rsidRPr="003A0F86" w:rsidRDefault="003A0F86" w:rsidP="003A0F8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FCFCDF4" w14:textId="77777777" w:rsidR="003A0F86" w:rsidRPr="003A0F86" w:rsidRDefault="003A0F86" w:rsidP="003A0F8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621CFBD4" w14:textId="77777777" w:rsidR="003A0F86" w:rsidRPr="003A0F86" w:rsidRDefault="003A0F86" w:rsidP="003A0F8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CF5ED54" w14:textId="4AB23AF0" w:rsidR="003A0F86" w:rsidRPr="003A0F86" w:rsidRDefault="003A0F86" w:rsidP="003A0F86">
            <w:pPr>
              <w:overflowPunct w:val="0"/>
              <w:autoSpaceDE w:val="0"/>
              <w:autoSpaceDN w:val="0"/>
              <w:adjustRightInd w:val="0"/>
              <w:ind w:left="357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202</w:t>
            </w:r>
            <w:r w:rsidR="00BE2226"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="00F22EFC">
              <w:rPr>
                <w:rFonts w:ascii="Arial" w:eastAsia="Times New Roman" w:hAnsi="Arial" w:cs="Arial"/>
                <w:sz w:val="20"/>
                <w:szCs w:val="20"/>
              </w:rPr>
              <w:t>г.</w:t>
            </w:r>
          </w:p>
        </w:tc>
        <w:tc>
          <w:tcPr>
            <w:tcW w:w="1134" w:type="dxa"/>
          </w:tcPr>
          <w:p w14:paraId="519E65EA" w14:textId="3C774ADF" w:rsidR="003A0F86" w:rsidRPr="003A0F86" w:rsidRDefault="003A0F8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202</w:t>
            </w:r>
            <w:r w:rsidR="00BE2226"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F22EFC">
              <w:rPr>
                <w:rFonts w:ascii="Arial" w:eastAsia="Times New Roman" w:hAnsi="Arial" w:cs="Arial"/>
                <w:sz w:val="20"/>
                <w:szCs w:val="20"/>
              </w:rPr>
              <w:t>г.</w:t>
            </w:r>
          </w:p>
        </w:tc>
        <w:tc>
          <w:tcPr>
            <w:tcW w:w="1134" w:type="dxa"/>
          </w:tcPr>
          <w:p w14:paraId="44B896E7" w14:textId="16E432F6" w:rsidR="003A0F86" w:rsidRPr="003A0F86" w:rsidRDefault="003A0F8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202</w:t>
            </w:r>
            <w:r w:rsidR="00BE2226">
              <w:rPr>
                <w:rFonts w:ascii="Arial" w:eastAsia="Times New Roman" w:hAnsi="Arial" w:cs="Arial"/>
                <w:sz w:val="20"/>
                <w:szCs w:val="20"/>
              </w:rPr>
              <w:t>9</w:t>
            </w:r>
            <w:r w:rsidR="00F22EFC">
              <w:rPr>
                <w:rFonts w:ascii="Arial" w:eastAsia="Times New Roman" w:hAnsi="Arial" w:cs="Arial"/>
                <w:sz w:val="20"/>
                <w:szCs w:val="20"/>
              </w:rPr>
              <w:t>г.</w:t>
            </w:r>
          </w:p>
        </w:tc>
      </w:tr>
      <w:tr w:rsidR="003A0F86" w:rsidRPr="003A0F86" w14:paraId="2DB82188" w14:textId="77777777" w:rsidTr="006C19E1">
        <w:tc>
          <w:tcPr>
            <w:tcW w:w="9322" w:type="dxa"/>
            <w:gridSpan w:val="6"/>
          </w:tcPr>
          <w:p w14:paraId="2B95D278" w14:textId="77777777" w:rsidR="003A0F86" w:rsidRPr="003A0F86" w:rsidRDefault="003A0F86" w:rsidP="003A0F8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ПО ПРОГРАММЕ</w:t>
            </w:r>
          </w:p>
        </w:tc>
      </w:tr>
      <w:tr w:rsidR="00BE2226" w:rsidRPr="003A0F86" w14:paraId="1FF4EC5C" w14:textId="77777777" w:rsidTr="006C19E1">
        <w:tc>
          <w:tcPr>
            <w:tcW w:w="2518" w:type="dxa"/>
          </w:tcPr>
          <w:p w14:paraId="0BEB3361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 xml:space="preserve">Всего: </w:t>
            </w:r>
          </w:p>
        </w:tc>
        <w:tc>
          <w:tcPr>
            <w:tcW w:w="1843" w:type="dxa"/>
          </w:tcPr>
          <w:p w14:paraId="591EC2F7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C2A5673" w14:textId="7CBD127D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36 207,4</w:t>
            </w:r>
          </w:p>
        </w:tc>
        <w:tc>
          <w:tcPr>
            <w:tcW w:w="1276" w:type="dxa"/>
          </w:tcPr>
          <w:p w14:paraId="4F432FA6" w14:textId="1D086DCB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10 881,8</w:t>
            </w:r>
          </w:p>
        </w:tc>
        <w:tc>
          <w:tcPr>
            <w:tcW w:w="1134" w:type="dxa"/>
          </w:tcPr>
          <w:p w14:paraId="5F87E425" w14:textId="3736B6F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12 658,3</w:t>
            </w:r>
          </w:p>
        </w:tc>
        <w:tc>
          <w:tcPr>
            <w:tcW w:w="1134" w:type="dxa"/>
          </w:tcPr>
          <w:p w14:paraId="7B484E68" w14:textId="6C2A18A8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12 667,3</w:t>
            </w:r>
          </w:p>
        </w:tc>
      </w:tr>
      <w:tr w:rsidR="00BE2226" w:rsidRPr="003A0F86" w14:paraId="5F28B931" w14:textId="77777777" w:rsidTr="006C19E1">
        <w:tc>
          <w:tcPr>
            <w:tcW w:w="2518" w:type="dxa"/>
          </w:tcPr>
          <w:p w14:paraId="121C5393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1843" w:type="dxa"/>
          </w:tcPr>
          <w:p w14:paraId="63BEF32F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F84488A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0DF9048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AECBD6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CE94A2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E2226" w:rsidRPr="003A0F86" w14:paraId="5F1ECF9C" w14:textId="77777777" w:rsidTr="006C19E1">
        <w:tc>
          <w:tcPr>
            <w:tcW w:w="2518" w:type="dxa"/>
          </w:tcPr>
          <w:p w14:paraId="3855870C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федерального бюджета (плановый объем)</w:t>
            </w:r>
          </w:p>
        </w:tc>
        <w:tc>
          <w:tcPr>
            <w:tcW w:w="1843" w:type="dxa"/>
          </w:tcPr>
          <w:p w14:paraId="442AAB47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3F9AD6B" w14:textId="77BE799D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0C7EA78F" w14:textId="52383871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71EEC993" w14:textId="51DA1D5E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70B8082E" w14:textId="37A58294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</w:tr>
      <w:tr w:rsidR="00BE2226" w:rsidRPr="003A0F86" w14:paraId="20FC4424" w14:textId="77777777" w:rsidTr="006C19E1">
        <w:tc>
          <w:tcPr>
            <w:tcW w:w="2518" w:type="dxa"/>
          </w:tcPr>
          <w:p w14:paraId="3C0F7A19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областного бюджета (плановый объем)</w:t>
            </w:r>
          </w:p>
        </w:tc>
        <w:tc>
          <w:tcPr>
            <w:tcW w:w="1843" w:type="dxa"/>
          </w:tcPr>
          <w:p w14:paraId="38CBF689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3BDBD5D" w14:textId="26459340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2116593A" w14:textId="638F430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7169C1A3" w14:textId="30C67B5E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01367391" w14:textId="6FE589DC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</w:tr>
      <w:tr w:rsidR="00BE2226" w:rsidRPr="003A0F86" w14:paraId="625047BB" w14:textId="77777777" w:rsidTr="006C19E1">
        <w:tc>
          <w:tcPr>
            <w:tcW w:w="2518" w:type="dxa"/>
          </w:tcPr>
          <w:p w14:paraId="08CED0FB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местного бюджета (плановый объем)</w:t>
            </w:r>
          </w:p>
        </w:tc>
        <w:tc>
          <w:tcPr>
            <w:tcW w:w="1843" w:type="dxa"/>
          </w:tcPr>
          <w:p w14:paraId="0133D922" w14:textId="65185121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3A0F86">
              <w:rPr>
                <w:rFonts w:ascii="Arial" w:eastAsia="Times New Roman" w:hAnsi="Arial" w:cs="Arial"/>
                <w:sz w:val="20"/>
                <w:szCs w:val="20"/>
              </w:rPr>
              <w:t>ОДМКСиТ</w:t>
            </w:r>
            <w:proofErr w:type="spellEnd"/>
            <w:r w:rsidRPr="003A0F86">
              <w:rPr>
                <w:rFonts w:ascii="Arial" w:eastAsia="Times New Roman" w:hAnsi="Arial" w:cs="Arial"/>
                <w:sz w:val="20"/>
                <w:szCs w:val="20"/>
              </w:rPr>
              <w:t xml:space="preserve"> МКУ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К</w:t>
            </w:r>
            <w:r w:rsidRPr="003A0F86">
              <w:rPr>
                <w:rFonts w:ascii="Arial" w:eastAsia="Times New Roman" w:hAnsi="Arial" w:cs="Arial"/>
                <w:sz w:val="20"/>
                <w:szCs w:val="20"/>
              </w:rPr>
              <w:t xml:space="preserve"> «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Светлоярский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ЦКДиБО</w:t>
            </w:r>
            <w:proofErr w:type="spellEnd"/>
            <w:r w:rsidRPr="003A0F86">
              <w:rPr>
                <w:rFonts w:ascii="Arial" w:eastAsia="Times New Roman" w:hAnsi="Arial" w:cs="Arial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3D1DA210" w14:textId="3635B458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36 207,4</w:t>
            </w:r>
          </w:p>
        </w:tc>
        <w:tc>
          <w:tcPr>
            <w:tcW w:w="1276" w:type="dxa"/>
          </w:tcPr>
          <w:p w14:paraId="34DF248E" w14:textId="17EA50C8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10 881,8</w:t>
            </w:r>
          </w:p>
        </w:tc>
        <w:tc>
          <w:tcPr>
            <w:tcW w:w="1134" w:type="dxa"/>
          </w:tcPr>
          <w:p w14:paraId="6F8A3606" w14:textId="38665758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12 658,3</w:t>
            </w:r>
          </w:p>
        </w:tc>
        <w:tc>
          <w:tcPr>
            <w:tcW w:w="1134" w:type="dxa"/>
          </w:tcPr>
          <w:p w14:paraId="2447673D" w14:textId="5674F71C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12 667,3</w:t>
            </w:r>
          </w:p>
        </w:tc>
      </w:tr>
      <w:tr w:rsidR="00BE2226" w:rsidRPr="003A0F86" w14:paraId="0BBFE08D" w14:textId="77777777" w:rsidTr="006C19E1">
        <w:tc>
          <w:tcPr>
            <w:tcW w:w="2518" w:type="dxa"/>
          </w:tcPr>
          <w:p w14:paraId="3CDCB018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Прочих источников (плановый объем)</w:t>
            </w:r>
          </w:p>
        </w:tc>
        <w:tc>
          <w:tcPr>
            <w:tcW w:w="1843" w:type="dxa"/>
          </w:tcPr>
          <w:p w14:paraId="795C566B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14:paraId="666C2E92" w14:textId="614C66BB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5F437FDD" w14:textId="4B0E06F3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3B8D1F8C" w14:textId="742D6B25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300004AB" w14:textId="0D74669A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</w:tr>
      <w:tr w:rsidR="00BE2226" w:rsidRPr="003A0F86" w14:paraId="7F82F697" w14:textId="77777777" w:rsidTr="006C19E1">
        <w:tc>
          <w:tcPr>
            <w:tcW w:w="9322" w:type="dxa"/>
            <w:gridSpan w:val="6"/>
          </w:tcPr>
          <w:p w14:paraId="5B163F30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ПО ПОДПРОГРАММЕ 1</w:t>
            </w:r>
          </w:p>
        </w:tc>
      </w:tr>
      <w:tr w:rsidR="00BE2226" w:rsidRPr="003A0F86" w14:paraId="0DE7DFAE" w14:textId="77777777" w:rsidTr="006C19E1">
        <w:tc>
          <w:tcPr>
            <w:tcW w:w="2518" w:type="dxa"/>
          </w:tcPr>
          <w:p w14:paraId="5E3AFD1C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 xml:space="preserve">Всего: </w:t>
            </w:r>
          </w:p>
        </w:tc>
        <w:tc>
          <w:tcPr>
            <w:tcW w:w="1843" w:type="dxa"/>
          </w:tcPr>
          <w:p w14:paraId="180CF790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482015D" w14:textId="06576B69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963,0</w:t>
            </w:r>
          </w:p>
        </w:tc>
        <w:tc>
          <w:tcPr>
            <w:tcW w:w="1276" w:type="dxa"/>
          </w:tcPr>
          <w:p w14:paraId="4A7B3383" w14:textId="08EDC068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272,0</w:t>
            </w:r>
          </w:p>
        </w:tc>
        <w:tc>
          <w:tcPr>
            <w:tcW w:w="1134" w:type="dxa"/>
          </w:tcPr>
          <w:p w14:paraId="7374038D" w14:textId="73B57715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341,</w:t>
            </w: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44B925B1" w14:textId="6DB021A6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350,0</w:t>
            </w:r>
          </w:p>
        </w:tc>
      </w:tr>
      <w:tr w:rsidR="00BE2226" w:rsidRPr="003A0F86" w14:paraId="3F5F7C71" w14:textId="77777777" w:rsidTr="006C19E1">
        <w:tc>
          <w:tcPr>
            <w:tcW w:w="2518" w:type="dxa"/>
          </w:tcPr>
          <w:p w14:paraId="137CCAAA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1843" w:type="dxa"/>
          </w:tcPr>
          <w:p w14:paraId="357794EE" w14:textId="725B9442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79938A4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C1EBEAC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285B72F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ED152B9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E2226" w:rsidRPr="003A0F86" w14:paraId="3D4B0A7B" w14:textId="77777777" w:rsidTr="006C19E1">
        <w:tc>
          <w:tcPr>
            <w:tcW w:w="2518" w:type="dxa"/>
          </w:tcPr>
          <w:p w14:paraId="4D35D0FE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федерального бюджета (плановый объем)</w:t>
            </w:r>
          </w:p>
        </w:tc>
        <w:tc>
          <w:tcPr>
            <w:tcW w:w="1843" w:type="dxa"/>
          </w:tcPr>
          <w:p w14:paraId="249F873A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7138594" w14:textId="24A4547F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62F83982" w14:textId="6EA81982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67C319A6" w14:textId="66CB7543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42BBE4F3" w14:textId="10DD6A8C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</w:tr>
      <w:tr w:rsidR="00BE2226" w:rsidRPr="003A0F86" w14:paraId="01E9A81E" w14:textId="77777777" w:rsidTr="006C19E1">
        <w:tc>
          <w:tcPr>
            <w:tcW w:w="2518" w:type="dxa"/>
          </w:tcPr>
          <w:p w14:paraId="02DDE01D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областного бюджета (плановый объем)</w:t>
            </w:r>
          </w:p>
        </w:tc>
        <w:tc>
          <w:tcPr>
            <w:tcW w:w="1843" w:type="dxa"/>
          </w:tcPr>
          <w:p w14:paraId="14EB5A55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3F51F49" w14:textId="4F4A40E3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0DBE0B0A" w14:textId="41E77049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4EBA381A" w14:textId="265E75E4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907237F" w14:textId="194D319D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</w:tr>
      <w:tr w:rsidR="00BE2226" w:rsidRPr="003A0F86" w14:paraId="4C927889" w14:textId="77777777" w:rsidTr="006C19E1">
        <w:tc>
          <w:tcPr>
            <w:tcW w:w="2518" w:type="dxa"/>
          </w:tcPr>
          <w:p w14:paraId="7BE3265D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местного бюджета (плановый объем)</w:t>
            </w:r>
          </w:p>
        </w:tc>
        <w:tc>
          <w:tcPr>
            <w:tcW w:w="1843" w:type="dxa"/>
          </w:tcPr>
          <w:p w14:paraId="5443C914" w14:textId="3E53AC00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3A0F86">
              <w:rPr>
                <w:rFonts w:ascii="Arial" w:eastAsia="Times New Roman" w:hAnsi="Arial" w:cs="Arial"/>
                <w:sz w:val="20"/>
                <w:szCs w:val="20"/>
              </w:rPr>
              <w:t>ОДМКСиТ</w:t>
            </w:r>
            <w:proofErr w:type="spellEnd"/>
            <w:r w:rsidRPr="003A0F86">
              <w:rPr>
                <w:rFonts w:ascii="Arial" w:eastAsia="Times New Roman" w:hAnsi="Arial" w:cs="Arial"/>
                <w:sz w:val="20"/>
                <w:szCs w:val="20"/>
              </w:rPr>
              <w:t xml:space="preserve"> МКУ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К</w:t>
            </w:r>
            <w:r w:rsidRPr="003A0F86">
              <w:rPr>
                <w:rFonts w:ascii="Arial" w:eastAsia="Times New Roman" w:hAnsi="Arial" w:cs="Arial"/>
                <w:sz w:val="20"/>
                <w:szCs w:val="20"/>
              </w:rPr>
              <w:t xml:space="preserve"> «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Светлоярский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ЦКДиБО</w:t>
            </w:r>
            <w:proofErr w:type="spellEnd"/>
            <w:r w:rsidRPr="003A0F86">
              <w:rPr>
                <w:rFonts w:ascii="Arial" w:eastAsia="Times New Roman" w:hAnsi="Arial" w:cs="Arial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4785E872" w14:textId="74EDC882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963,0</w:t>
            </w:r>
          </w:p>
        </w:tc>
        <w:tc>
          <w:tcPr>
            <w:tcW w:w="1276" w:type="dxa"/>
          </w:tcPr>
          <w:p w14:paraId="773331A1" w14:textId="5949FE5E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272,0</w:t>
            </w:r>
          </w:p>
        </w:tc>
        <w:tc>
          <w:tcPr>
            <w:tcW w:w="1134" w:type="dxa"/>
          </w:tcPr>
          <w:p w14:paraId="0203F3FD" w14:textId="332D8466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341,</w:t>
            </w: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6CB3E62F" w14:textId="66118775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350,0</w:t>
            </w:r>
          </w:p>
        </w:tc>
      </w:tr>
      <w:tr w:rsidR="00BE2226" w:rsidRPr="003A0F86" w14:paraId="54F8A968" w14:textId="77777777" w:rsidTr="006C19E1">
        <w:tc>
          <w:tcPr>
            <w:tcW w:w="2518" w:type="dxa"/>
          </w:tcPr>
          <w:p w14:paraId="2A26FA0F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Прочих источников (плановый объем)</w:t>
            </w:r>
          </w:p>
        </w:tc>
        <w:tc>
          <w:tcPr>
            <w:tcW w:w="1843" w:type="dxa"/>
          </w:tcPr>
          <w:p w14:paraId="3453E692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14:paraId="11C12FB5" w14:textId="417502B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3B4FDCDD" w14:textId="40F6068A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01D8E746" w14:textId="3965B0BA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792D2BDD" w14:textId="0D39AC2F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</w:tr>
      <w:tr w:rsidR="00BE2226" w:rsidRPr="003A0F86" w14:paraId="14053A9F" w14:textId="77777777" w:rsidTr="006C19E1">
        <w:tc>
          <w:tcPr>
            <w:tcW w:w="9322" w:type="dxa"/>
            <w:gridSpan w:val="6"/>
          </w:tcPr>
          <w:p w14:paraId="6287EFBE" w14:textId="77777777" w:rsidR="00BE2226" w:rsidRPr="003A0F86" w:rsidRDefault="00BE2226" w:rsidP="00BE222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ПО ПОДПРОГРАММЕ 2</w:t>
            </w:r>
          </w:p>
        </w:tc>
      </w:tr>
      <w:tr w:rsidR="00841991" w:rsidRPr="003A0F86" w14:paraId="2081973D" w14:textId="77777777" w:rsidTr="006C19E1">
        <w:tc>
          <w:tcPr>
            <w:tcW w:w="2518" w:type="dxa"/>
          </w:tcPr>
          <w:p w14:paraId="27A69D23" w14:textId="77777777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 xml:space="preserve">Всего: </w:t>
            </w:r>
          </w:p>
        </w:tc>
        <w:tc>
          <w:tcPr>
            <w:tcW w:w="1843" w:type="dxa"/>
          </w:tcPr>
          <w:p w14:paraId="3DE7041C" w14:textId="77777777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2956915" w14:textId="32CE6133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 w:rsidR="007738F8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 244,4</w:t>
            </w:r>
          </w:p>
        </w:tc>
        <w:tc>
          <w:tcPr>
            <w:tcW w:w="1276" w:type="dxa"/>
          </w:tcPr>
          <w:p w14:paraId="18ED2C57" w14:textId="6FA166F6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10 609,8</w:t>
            </w:r>
          </w:p>
        </w:tc>
        <w:tc>
          <w:tcPr>
            <w:tcW w:w="1134" w:type="dxa"/>
          </w:tcPr>
          <w:p w14:paraId="5DCAB3AF" w14:textId="1DF7E86D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12 317,3</w:t>
            </w:r>
          </w:p>
        </w:tc>
        <w:tc>
          <w:tcPr>
            <w:tcW w:w="1134" w:type="dxa"/>
          </w:tcPr>
          <w:p w14:paraId="445C359D" w14:textId="4A9C5738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12 317,3</w:t>
            </w:r>
          </w:p>
        </w:tc>
      </w:tr>
      <w:tr w:rsidR="00841991" w:rsidRPr="003A0F86" w14:paraId="32D4A9B4" w14:textId="77777777" w:rsidTr="006C19E1">
        <w:tc>
          <w:tcPr>
            <w:tcW w:w="2518" w:type="dxa"/>
          </w:tcPr>
          <w:p w14:paraId="2693B26A" w14:textId="77777777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1843" w:type="dxa"/>
          </w:tcPr>
          <w:p w14:paraId="0B304947" w14:textId="77777777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677E82E" w14:textId="77777777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113202D" w14:textId="77777777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C634AA" w14:textId="77777777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FDF412F" w14:textId="77777777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41991" w:rsidRPr="003A0F86" w14:paraId="30233A3B" w14:textId="77777777" w:rsidTr="006C19E1">
        <w:tc>
          <w:tcPr>
            <w:tcW w:w="2518" w:type="dxa"/>
          </w:tcPr>
          <w:p w14:paraId="237F1B29" w14:textId="77777777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федерального бюджета (плановый объем)</w:t>
            </w:r>
          </w:p>
        </w:tc>
        <w:tc>
          <w:tcPr>
            <w:tcW w:w="1843" w:type="dxa"/>
          </w:tcPr>
          <w:p w14:paraId="5E41B348" w14:textId="77777777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987C4A0" w14:textId="122A54EA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088EDE15" w14:textId="7D084183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6BEA88B1" w14:textId="40C63ABF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1F8AEFEE" w14:textId="0FC88A7B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</w:tr>
      <w:tr w:rsidR="00841991" w:rsidRPr="003A0F86" w14:paraId="5ACB6D73" w14:textId="77777777" w:rsidTr="006C19E1">
        <w:tc>
          <w:tcPr>
            <w:tcW w:w="2518" w:type="dxa"/>
          </w:tcPr>
          <w:p w14:paraId="527DA8D2" w14:textId="77777777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областного бюджета (плановый объем)</w:t>
            </w:r>
          </w:p>
        </w:tc>
        <w:tc>
          <w:tcPr>
            <w:tcW w:w="1843" w:type="dxa"/>
          </w:tcPr>
          <w:p w14:paraId="39C273C1" w14:textId="77777777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3DF896E" w14:textId="1B75430A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61A82464" w14:textId="7C998C81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0A88EBAB" w14:textId="29B021B5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41C5C2B5" w14:textId="6509E582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</w:tr>
      <w:tr w:rsidR="00841991" w:rsidRPr="003A0F86" w14:paraId="2E472D2E" w14:textId="77777777" w:rsidTr="006C19E1">
        <w:tc>
          <w:tcPr>
            <w:tcW w:w="2518" w:type="dxa"/>
          </w:tcPr>
          <w:p w14:paraId="4932AA7F" w14:textId="77777777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местного бюджета (плановый объем)</w:t>
            </w:r>
          </w:p>
        </w:tc>
        <w:tc>
          <w:tcPr>
            <w:tcW w:w="1843" w:type="dxa"/>
          </w:tcPr>
          <w:p w14:paraId="37C39C2F" w14:textId="2AFA57F0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3A0F86">
              <w:rPr>
                <w:rFonts w:ascii="Arial" w:eastAsia="Times New Roman" w:hAnsi="Arial" w:cs="Arial"/>
                <w:sz w:val="20"/>
                <w:szCs w:val="20"/>
              </w:rPr>
              <w:t>ОДМКСиТ</w:t>
            </w:r>
            <w:proofErr w:type="spellEnd"/>
            <w:r w:rsidRPr="003A0F86">
              <w:rPr>
                <w:rFonts w:ascii="Arial" w:eastAsia="Times New Roman" w:hAnsi="Arial" w:cs="Arial"/>
                <w:sz w:val="20"/>
                <w:szCs w:val="20"/>
              </w:rPr>
              <w:t xml:space="preserve"> МКУ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К</w:t>
            </w:r>
            <w:r w:rsidRPr="003A0F86">
              <w:rPr>
                <w:rFonts w:ascii="Arial" w:eastAsia="Times New Roman" w:hAnsi="Arial" w:cs="Arial"/>
                <w:sz w:val="20"/>
                <w:szCs w:val="20"/>
              </w:rPr>
              <w:t xml:space="preserve"> «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Светлоярский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ЦКДиБО</w:t>
            </w:r>
            <w:proofErr w:type="spellEnd"/>
            <w:r w:rsidRPr="003A0F86">
              <w:rPr>
                <w:rFonts w:ascii="Arial" w:eastAsia="Times New Roman" w:hAnsi="Arial" w:cs="Arial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664B8CF1" w14:textId="18B1E752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 w:rsidR="007738F8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 244,4</w:t>
            </w:r>
          </w:p>
        </w:tc>
        <w:tc>
          <w:tcPr>
            <w:tcW w:w="1276" w:type="dxa"/>
          </w:tcPr>
          <w:p w14:paraId="7B6AD988" w14:textId="5E276F8A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10 609,8</w:t>
            </w:r>
          </w:p>
        </w:tc>
        <w:tc>
          <w:tcPr>
            <w:tcW w:w="1134" w:type="dxa"/>
          </w:tcPr>
          <w:p w14:paraId="4D282A65" w14:textId="2D04BE8A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12 317,3</w:t>
            </w:r>
          </w:p>
        </w:tc>
        <w:tc>
          <w:tcPr>
            <w:tcW w:w="1134" w:type="dxa"/>
          </w:tcPr>
          <w:p w14:paraId="18EF456D" w14:textId="2B66A50B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12 317,3</w:t>
            </w:r>
          </w:p>
        </w:tc>
      </w:tr>
      <w:tr w:rsidR="00841991" w:rsidRPr="003A0F86" w14:paraId="2F7EB93A" w14:textId="77777777" w:rsidTr="006C19E1">
        <w:tc>
          <w:tcPr>
            <w:tcW w:w="2518" w:type="dxa"/>
          </w:tcPr>
          <w:p w14:paraId="7B9D1B98" w14:textId="77777777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Прочих источников (плановый объем)</w:t>
            </w:r>
          </w:p>
        </w:tc>
        <w:tc>
          <w:tcPr>
            <w:tcW w:w="1843" w:type="dxa"/>
          </w:tcPr>
          <w:p w14:paraId="553886E9" w14:textId="77777777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  <w:p w14:paraId="749C79AC" w14:textId="77777777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14:paraId="31F4C44E" w14:textId="77777777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161BB1E4" w14:textId="77777777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3F842B3B" w14:textId="77777777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4C7B4123" w14:textId="77777777" w:rsidR="00841991" w:rsidRPr="003A0F86" w:rsidRDefault="00841991" w:rsidP="0084199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A0F86">
              <w:rPr>
                <w:rFonts w:ascii="Arial" w:eastAsia="Times New Roman" w:hAnsi="Arial" w:cs="Arial"/>
                <w:sz w:val="20"/>
                <w:szCs w:val="20"/>
              </w:rPr>
              <w:t>0,0</w:t>
            </w:r>
          </w:p>
        </w:tc>
      </w:tr>
    </w:tbl>
    <w:p w14:paraId="5406AC24" w14:textId="77777777" w:rsidR="003A0F86" w:rsidRPr="003A0F86" w:rsidRDefault="003A0F86" w:rsidP="003A0F86">
      <w:pPr>
        <w:rPr>
          <w:rFonts w:ascii="Arial" w:hAnsi="Arial" w:cs="Arial"/>
        </w:rPr>
        <w:sectPr w:rsidR="003A0F86" w:rsidRPr="003A0F86" w:rsidSect="003050DE">
          <w:pgSz w:w="11906" w:h="16838"/>
          <w:pgMar w:top="1134" w:right="991" w:bottom="992" w:left="1701" w:header="708" w:footer="0" w:gutter="0"/>
          <w:pgNumType w:start="1"/>
          <w:cols w:space="708"/>
          <w:titlePg/>
          <w:docGrid w:linePitch="360"/>
        </w:sectPr>
      </w:pPr>
    </w:p>
    <w:p w14:paraId="03B38C28" w14:textId="77777777" w:rsidR="00E0117A" w:rsidRDefault="00E0117A" w:rsidP="00B67D6D">
      <w:pPr>
        <w:tabs>
          <w:tab w:val="right" w:pos="15026"/>
        </w:tabs>
        <w:jc w:val="center"/>
        <w:rPr>
          <w:rFonts w:ascii="Arial" w:hAnsi="Arial" w:cs="Arial"/>
        </w:rPr>
      </w:pPr>
    </w:p>
    <w:p w14:paraId="54C59771" w14:textId="0D832D70" w:rsidR="00E0117A" w:rsidRDefault="00E0117A" w:rsidP="00E0117A">
      <w:pPr>
        <w:tabs>
          <w:tab w:val="left" w:pos="1275"/>
          <w:tab w:val="right" w:pos="1502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0117A">
        <w:rPr>
          <w:rFonts w:ascii="Arial" w:hAnsi="Arial" w:cs="Arial"/>
        </w:rPr>
        <w:t>Ресурсное обеспечение</w:t>
      </w:r>
      <w:r w:rsidRPr="00E0117A">
        <w:rPr>
          <w:rFonts w:ascii="Arial" w:eastAsia="Times New Roman" w:hAnsi="Arial" w:cs="Arial"/>
        </w:rPr>
        <w:t xml:space="preserve"> </w:t>
      </w:r>
      <w:r w:rsidRPr="00E0117A">
        <w:rPr>
          <w:rFonts w:ascii="Arial" w:hAnsi="Arial" w:cs="Arial"/>
        </w:rPr>
        <w:t>муниципальной программ</w:t>
      </w:r>
      <w:r w:rsidR="005D5134">
        <w:rPr>
          <w:rFonts w:ascii="Arial" w:hAnsi="Arial" w:cs="Arial"/>
        </w:rPr>
        <w:t>ы</w:t>
      </w:r>
      <w:r w:rsidRPr="00E0117A">
        <w:rPr>
          <w:rFonts w:ascii="Arial" w:hAnsi="Arial" w:cs="Arial"/>
        </w:rPr>
        <w:t xml:space="preserve">  «Культура» </w:t>
      </w:r>
      <w:r w:rsidR="00130DD3">
        <w:rPr>
          <w:rFonts w:ascii="Arial" w:hAnsi="Arial" w:cs="Arial"/>
        </w:rPr>
        <w:t xml:space="preserve"> </w:t>
      </w:r>
      <w:proofErr w:type="spellStart"/>
      <w:r w:rsidRPr="00E0117A">
        <w:rPr>
          <w:rFonts w:ascii="Arial" w:hAnsi="Arial" w:cs="Arial"/>
        </w:rPr>
        <w:t>Свелояр</w:t>
      </w:r>
      <w:r w:rsidR="002C0211">
        <w:rPr>
          <w:rFonts w:ascii="Arial" w:hAnsi="Arial" w:cs="Arial"/>
        </w:rPr>
        <w:t>с</w:t>
      </w:r>
      <w:proofErr w:type="spellEnd"/>
      <w:r>
        <w:rPr>
          <w:rFonts w:ascii="Arial" w:hAnsi="Arial" w:cs="Arial"/>
        </w:rPr>
        <w:t xml:space="preserve">- </w:t>
      </w:r>
    </w:p>
    <w:p w14:paraId="5E663BF8" w14:textId="0C3E419B" w:rsidR="00E0117A" w:rsidRDefault="00E0117A" w:rsidP="00E0117A">
      <w:pPr>
        <w:tabs>
          <w:tab w:val="left" w:pos="1275"/>
          <w:tab w:val="right" w:pos="1502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2C0211">
        <w:rPr>
          <w:rFonts w:ascii="Arial" w:hAnsi="Arial" w:cs="Arial"/>
        </w:rPr>
        <w:t xml:space="preserve"> </w:t>
      </w:r>
      <w:proofErr w:type="gramStart"/>
      <w:r w:rsidRPr="00E0117A">
        <w:rPr>
          <w:rFonts w:ascii="Arial" w:hAnsi="Arial" w:cs="Arial"/>
        </w:rPr>
        <w:t xml:space="preserve">кого </w:t>
      </w:r>
      <w:r w:rsidR="002C021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городского</w:t>
      </w:r>
      <w:proofErr w:type="gramEnd"/>
      <w:r>
        <w:rPr>
          <w:rFonts w:ascii="Arial" w:hAnsi="Arial" w:cs="Arial"/>
        </w:rPr>
        <w:t xml:space="preserve"> </w:t>
      </w:r>
      <w:r w:rsidR="002C0211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поселения </w:t>
      </w:r>
      <w:r w:rsidR="002C021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Светлоярского</w:t>
      </w:r>
      <w:proofErr w:type="gram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муниципального</w:t>
      </w:r>
      <w:r w:rsidR="00130D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района</w:t>
      </w:r>
      <w:proofErr w:type="gramEnd"/>
      <w:r>
        <w:rPr>
          <w:rFonts w:ascii="Arial" w:hAnsi="Arial" w:cs="Arial"/>
        </w:rPr>
        <w:t xml:space="preserve"> </w:t>
      </w:r>
      <w:r w:rsidRPr="00E0117A">
        <w:rPr>
          <w:rFonts w:ascii="Arial" w:hAnsi="Arial" w:cs="Arial"/>
        </w:rPr>
        <w:t>Вол</w:t>
      </w:r>
      <w:r w:rsidR="00130DD3">
        <w:rPr>
          <w:rFonts w:ascii="Arial" w:hAnsi="Arial" w:cs="Arial"/>
        </w:rPr>
        <w:t>го</w:t>
      </w:r>
      <w:r w:rsidR="002C0211">
        <w:rPr>
          <w:rFonts w:ascii="Arial" w:hAnsi="Arial" w:cs="Arial"/>
        </w:rPr>
        <w:t>градской</w:t>
      </w:r>
    </w:p>
    <w:p w14:paraId="10756327" w14:textId="0DD8780E" w:rsidR="002C0211" w:rsidRDefault="00C427D2" w:rsidP="00C427D2">
      <w:pPr>
        <w:overflowPunct w:val="0"/>
        <w:autoSpaceDE w:val="0"/>
        <w:autoSpaceDN w:val="0"/>
        <w:adjustRightInd w:val="0"/>
        <w:jc w:val="both"/>
        <w:rPr>
          <w:rFonts w:ascii="Arial" w:eastAsia="Times New Roman" w:hAnsi="Arial" w:cs="Arial"/>
          <w:szCs w:val="28"/>
        </w:rPr>
      </w:pPr>
      <w:r>
        <w:rPr>
          <w:rFonts w:ascii="Arial" w:hAnsi="Arial" w:cs="Arial"/>
        </w:rPr>
        <w:t xml:space="preserve">     </w:t>
      </w:r>
      <w:r w:rsidR="00E0117A" w:rsidRPr="00E0117A">
        <w:rPr>
          <w:rFonts w:ascii="Arial" w:hAnsi="Arial" w:cs="Arial"/>
        </w:rPr>
        <w:t>области на 2027 - 2029 годы</w:t>
      </w:r>
      <w:r w:rsidR="00E0117A" w:rsidRPr="00E0117A">
        <w:rPr>
          <w:rFonts w:ascii="Arial" w:eastAsia="Times New Roman" w:hAnsi="Arial" w:cs="Arial"/>
          <w:szCs w:val="28"/>
        </w:rPr>
        <w:t xml:space="preserve"> </w:t>
      </w:r>
      <w:r w:rsidR="00E0117A">
        <w:rPr>
          <w:rFonts w:ascii="Arial" w:eastAsia="Times New Roman" w:hAnsi="Arial" w:cs="Arial"/>
          <w:szCs w:val="28"/>
        </w:rPr>
        <w:t>складывается из следующих параметров:</w:t>
      </w:r>
      <w:r w:rsidR="002C0211">
        <w:rPr>
          <w:rFonts w:ascii="Arial" w:eastAsia="Times New Roman" w:hAnsi="Arial" w:cs="Arial"/>
          <w:szCs w:val="28"/>
        </w:rPr>
        <w:t xml:space="preserve"> </w:t>
      </w:r>
    </w:p>
    <w:p w14:paraId="664452B5" w14:textId="5CC5728A" w:rsidR="00E0117A" w:rsidRPr="00E0117A" w:rsidRDefault="00130DD3" w:rsidP="00C427D2">
      <w:pPr>
        <w:tabs>
          <w:tab w:val="left" w:pos="567"/>
        </w:tabs>
        <w:overflowPunct w:val="0"/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szCs w:val="28"/>
        </w:rPr>
        <w:t>за</w:t>
      </w:r>
      <w:r w:rsidR="00E0117A">
        <w:rPr>
          <w:rFonts w:ascii="Arial" w:eastAsia="Times New Roman" w:hAnsi="Arial" w:cs="Arial"/>
          <w:szCs w:val="28"/>
        </w:rPr>
        <w:t xml:space="preserve">работная плата работников МКУК «Светлоярский центр культуры, досуга и библиотечного обслуживания» формируется в соответствии с </w:t>
      </w:r>
      <w:r w:rsidR="002C0211">
        <w:rPr>
          <w:rFonts w:ascii="Arial" w:eastAsia="Times New Roman" w:hAnsi="Arial" w:cs="Arial"/>
          <w:szCs w:val="28"/>
        </w:rPr>
        <w:t xml:space="preserve">постановлением администрации Светлоярского муниципального района Волгоградской области </w:t>
      </w:r>
      <w:r w:rsidR="002C0211" w:rsidRPr="002C0211">
        <w:rPr>
          <w:rFonts w:ascii="Arial" w:eastAsia="Times New Roman" w:hAnsi="Arial" w:cs="Arial"/>
          <w:szCs w:val="28"/>
        </w:rPr>
        <w:t>от 30.03.2016 № 428</w:t>
      </w:r>
      <w:r w:rsidR="002C0211">
        <w:rPr>
          <w:rFonts w:ascii="Arial" w:eastAsia="Times New Roman" w:hAnsi="Arial" w:cs="Arial"/>
          <w:szCs w:val="28"/>
        </w:rPr>
        <w:t xml:space="preserve"> «Об утверждении </w:t>
      </w:r>
      <w:r w:rsidR="00E0117A">
        <w:rPr>
          <w:rFonts w:ascii="Arial" w:eastAsia="Times New Roman" w:hAnsi="Arial" w:cs="Arial"/>
          <w:szCs w:val="28"/>
        </w:rPr>
        <w:t>Положени</w:t>
      </w:r>
      <w:r w:rsidR="002C0211">
        <w:rPr>
          <w:rFonts w:ascii="Arial" w:eastAsia="Times New Roman" w:hAnsi="Arial" w:cs="Arial"/>
          <w:szCs w:val="28"/>
        </w:rPr>
        <w:t>я</w:t>
      </w:r>
      <w:r w:rsidR="00E0117A">
        <w:rPr>
          <w:rFonts w:ascii="Arial" w:eastAsia="Times New Roman" w:hAnsi="Arial" w:cs="Arial"/>
          <w:szCs w:val="28"/>
        </w:rPr>
        <w:t xml:space="preserve"> об оплате труда работников </w:t>
      </w:r>
      <w:r>
        <w:rPr>
          <w:rFonts w:ascii="Arial" w:eastAsia="Times New Roman" w:hAnsi="Arial" w:cs="Arial"/>
          <w:szCs w:val="28"/>
        </w:rPr>
        <w:t>муниципальных учреждений культуры Светлоярского муниц</w:t>
      </w:r>
      <w:r w:rsidR="002C0211">
        <w:rPr>
          <w:rFonts w:ascii="Arial" w:eastAsia="Times New Roman" w:hAnsi="Arial" w:cs="Arial"/>
          <w:szCs w:val="28"/>
        </w:rPr>
        <w:t>и</w:t>
      </w:r>
      <w:r>
        <w:rPr>
          <w:rFonts w:ascii="Arial" w:eastAsia="Times New Roman" w:hAnsi="Arial" w:cs="Arial"/>
          <w:szCs w:val="28"/>
        </w:rPr>
        <w:t>пального района Волгоградской области</w:t>
      </w:r>
      <w:r w:rsidR="002C0211">
        <w:rPr>
          <w:rFonts w:ascii="Arial" w:eastAsia="Times New Roman" w:hAnsi="Arial" w:cs="Arial"/>
          <w:szCs w:val="28"/>
        </w:rPr>
        <w:t>»</w:t>
      </w:r>
      <w:r w:rsidR="002638FD">
        <w:rPr>
          <w:rFonts w:ascii="Arial" w:eastAsia="Times New Roman" w:hAnsi="Arial" w:cs="Arial"/>
          <w:szCs w:val="28"/>
        </w:rPr>
        <w:t xml:space="preserve"> (в редакции постановление </w:t>
      </w:r>
      <w:r w:rsidR="002638FD" w:rsidRPr="002638FD">
        <w:rPr>
          <w:rFonts w:ascii="Arial" w:eastAsia="Times New Roman" w:hAnsi="Arial" w:cs="Arial"/>
          <w:szCs w:val="28"/>
        </w:rPr>
        <w:t>от 27.02.2026 № 224</w:t>
      </w:r>
      <w:r w:rsidR="002638FD">
        <w:rPr>
          <w:rFonts w:ascii="Arial" w:eastAsia="Times New Roman" w:hAnsi="Arial" w:cs="Arial"/>
          <w:szCs w:val="28"/>
        </w:rPr>
        <w:t>), штатным расписанием и трудовыми договорами работников учреждения.</w:t>
      </w:r>
    </w:p>
    <w:p w14:paraId="31E50AA4" w14:textId="3551E28A" w:rsidR="005D5134" w:rsidRDefault="002C0211" w:rsidP="00E0117A">
      <w:pPr>
        <w:tabs>
          <w:tab w:val="left" w:pos="1275"/>
          <w:tab w:val="right" w:pos="1502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Оплата коммунальных расходов </w:t>
      </w:r>
      <w:r w:rsidR="005D5134" w:rsidRPr="005D5134">
        <w:rPr>
          <w:rFonts w:ascii="Arial" w:hAnsi="Arial" w:cs="Arial"/>
        </w:rPr>
        <w:t xml:space="preserve">МКУК «Светлоярский центр культуры, досуга и </w:t>
      </w:r>
      <w:proofErr w:type="spellStart"/>
      <w:r w:rsidR="005D5134">
        <w:rPr>
          <w:rFonts w:ascii="Arial" w:hAnsi="Arial" w:cs="Arial"/>
        </w:rPr>
        <w:t>биб</w:t>
      </w:r>
      <w:proofErr w:type="spellEnd"/>
      <w:r w:rsidR="005D5134">
        <w:rPr>
          <w:rFonts w:ascii="Arial" w:hAnsi="Arial" w:cs="Arial"/>
        </w:rPr>
        <w:t xml:space="preserve">-  </w:t>
      </w:r>
    </w:p>
    <w:p w14:paraId="56DE5F99" w14:textId="32EB2C6E" w:rsidR="003448C9" w:rsidRDefault="005D5134" w:rsidP="00E0117A">
      <w:pPr>
        <w:tabs>
          <w:tab w:val="left" w:pos="1275"/>
          <w:tab w:val="right" w:pos="1502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proofErr w:type="spellStart"/>
      <w:r w:rsidRPr="005D5134">
        <w:rPr>
          <w:rFonts w:ascii="Arial" w:hAnsi="Arial" w:cs="Arial"/>
        </w:rPr>
        <w:t>лиотечного</w:t>
      </w:r>
      <w:proofErr w:type="spellEnd"/>
      <w:r w:rsidRPr="005D5134">
        <w:rPr>
          <w:rFonts w:ascii="Arial" w:hAnsi="Arial" w:cs="Arial"/>
        </w:rPr>
        <w:t xml:space="preserve"> обслуживания»</w:t>
      </w:r>
      <w:r>
        <w:rPr>
          <w:rFonts w:ascii="Arial" w:hAnsi="Arial" w:cs="Arial"/>
        </w:rPr>
        <w:t xml:space="preserve"> </w:t>
      </w:r>
      <w:r w:rsidR="002C0211">
        <w:rPr>
          <w:rFonts w:ascii="Arial" w:hAnsi="Arial" w:cs="Arial"/>
        </w:rPr>
        <w:t xml:space="preserve">производится </w:t>
      </w:r>
      <w:r>
        <w:rPr>
          <w:rFonts w:ascii="Arial" w:hAnsi="Arial" w:cs="Arial"/>
        </w:rPr>
        <w:t>на основании муниципальных контрактов</w:t>
      </w:r>
      <w:r w:rsidR="003448C9">
        <w:rPr>
          <w:rFonts w:ascii="Arial" w:hAnsi="Arial" w:cs="Arial"/>
        </w:rPr>
        <w:t xml:space="preserve">, </w:t>
      </w:r>
    </w:p>
    <w:p w14:paraId="35589C04" w14:textId="384FDEE7" w:rsidR="007D7265" w:rsidRDefault="003448C9" w:rsidP="00E0117A">
      <w:pPr>
        <w:tabs>
          <w:tab w:val="left" w:pos="1275"/>
          <w:tab w:val="right" w:pos="1502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заключенны</w:t>
      </w:r>
      <w:r w:rsidR="00967639">
        <w:rPr>
          <w:rFonts w:ascii="Arial" w:hAnsi="Arial" w:cs="Arial"/>
        </w:rPr>
        <w:t>х</w:t>
      </w:r>
      <w:r>
        <w:rPr>
          <w:rFonts w:ascii="Arial" w:hAnsi="Arial" w:cs="Arial"/>
        </w:rPr>
        <w:t xml:space="preserve"> учреждением</w:t>
      </w:r>
      <w:r w:rsidR="005D5134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ресурсоснабжающими организациями, с обслужи</w:t>
      </w:r>
      <w:r w:rsidR="007D7265">
        <w:rPr>
          <w:rFonts w:ascii="Arial" w:hAnsi="Arial" w:cs="Arial"/>
        </w:rPr>
        <w:t>ваю-</w:t>
      </w:r>
    </w:p>
    <w:p w14:paraId="06B6CE47" w14:textId="63D023A2" w:rsidR="00E0117A" w:rsidRPr="00E0117A" w:rsidRDefault="007D7265" w:rsidP="007D7265">
      <w:pPr>
        <w:tabs>
          <w:tab w:val="left" w:pos="284"/>
          <w:tab w:val="left" w:pos="426"/>
          <w:tab w:val="left" w:pos="1275"/>
          <w:tab w:val="right" w:pos="1502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proofErr w:type="spellStart"/>
      <w:r>
        <w:rPr>
          <w:rFonts w:ascii="Arial" w:hAnsi="Arial" w:cs="Arial"/>
        </w:rPr>
        <w:t>щими</w:t>
      </w:r>
      <w:proofErr w:type="spellEnd"/>
      <w:r>
        <w:rPr>
          <w:rFonts w:ascii="Arial" w:hAnsi="Arial" w:cs="Arial"/>
        </w:rPr>
        <w:t xml:space="preserve"> организациями.</w:t>
      </w:r>
    </w:p>
    <w:p w14:paraId="3ADF1DDA" w14:textId="18C1483B" w:rsidR="007D7265" w:rsidRDefault="007D7265" w:rsidP="00E0117A">
      <w:pPr>
        <w:tabs>
          <w:tab w:val="left" w:pos="1275"/>
          <w:tab w:val="right" w:pos="1502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Приобретение продукции с целью реализации перечня мероприятий осуществляет</w:t>
      </w:r>
    </w:p>
    <w:p w14:paraId="1DD6E50B" w14:textId="49FCAE31" w:rsidR="007D7265" w:rsidRDefault="007D7265" w:rsidP="00E0117A">
      <w:pPr>
        <w:tabs>
          <w:tab w:val="left" w:pos="1275"/>
          <w:tab w:val="right" w:pos="1502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proofErr w:type="spellStart"/>
      <w:r>
        <w:rPr>
          <w:rFonts w:ascii="Arial" w:hAnsi="Arial" w:cs="Arial"/>
        </w:rPr>
        <w:t>ся</w:t>
      </w:r>
      <w:proofErr w:type="spellEnd"/>
      <w:r>
        <w:rPr>
          <w:rFonts w:ascii="Arial" w:hAnsi="Arial" w:cs="Arial"/>
        </w:rPr>
        <w:t xml:space="preserve"> на основании договоров, заключенных между учреждением </w:t>
      </w:r>
      <w:r w:rsidRPr="007D7265">
        <w:rPr>
          <w:rFonts w:ascii="Arial" w:hAnsi="Arial" w:cs="Arial"/>
        </w:rPr>
        <w:t xml:space="preserve">МКУК «Светлоярский </w:t>
      </w:r>
    </w:p>
    <w:p w14:paraId="54F85747" w14:textId="7DB359F6" w:rsidR="007D7265" w:rsidRDefault="007D7265" w:rsidP="00C427D2">
      <w:pPr>
        <w:tabs>
          <w:tab w:val="left" w:pos="284"/>
          <w:tab w:val="left" w:pos="1275"/>
          <w:tab w:val="right" w:pos="1502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proofErr w:type="gramStart"/>
      <w:r w:rsidRPr="007D7265">
        <w:rPr>
          <w:rFonts w:ascii="Arial" w:hAnsi="Arial" w:cs="Arial"/>
        </w:rPr>
        <w:t>центр</w:t>
      </w:r>
      <w:r w:rsidR="00343E33">
        <w:rPr>
          <w:rFonts w:ascii="Arial" w:hAnsi="Arial" w:cs="Arial"/>
        </w:rPr>
        <w:t xml:space="preserve"> </w:t>
      </w:r>
      <w:r w:rsidRPr="007D7265">
        <w:rPr>
          <w:rFonts w:ascii="Arial" w:hAnsi="Arial" w:cs="Arial"/>
        </w:rPr>
        <w:t xml:space="preserve"> культуры, </w:t>
      </w:r>
      <w:r w:rsidR="00343E33">
        <w:rPr>
          <w:rFonts w:ascii="Arial" w:hAnsi="Arial" w:cs="Arial"/>
        </w:rPr>
        <w:t xml:space="preserve"> </w:t>
      </w:r>
      <w:r w:rsidRPr="007D7265">
        <w:rPr>
          <w:rFonts w:ascii="Arial" w:hAnsi="Arial" w:cs="Arial"/>
        </w:rPr>
        <w:t>досуга</w:t>
      </w:r>
      <w:proofErr w:type="gramEnd"/>
      <w:r w:rsidRPr="007D7265">
        <w:rPr>
          <w:rFonts w:ascii="Arial" w:hAnsi="Arial" w:cs="Arial"/>
        </w:rPr>
        <w:t xml:space="preserve"> </w:t>
      </w:r>
      <w:r w:rsidR="00343E33">
        <w:rPr>
          <w:rFonts w:ascii="Arial" w:hAnsi="Arial" w:cs="Arial"/>
        </w:rPr>
        <w:t xml:space="preserve"> </w:t>
      </w:r>
      <w:proofErr w:type="gramStart"/>
      <w:r w:rsidRPr="007D7265">
        <w:rPr>
          <w:rFonts w:ascii="Arial" w:hAnsi="Arial" w:cs="Arial"/>
        </w:rPr>
        <w:t xml:space="preserve">и </w:t>
      </w:r>
      <w:r w:rsidR="00343E33">
        <w:rPr>
          <w:rFonts w:ascii="Arial" w:hAnsi="Arial" w:cs="Arial"/>
        </w:rPr>
        <w:t xml:space="preserve"> </w:t>
      </w:r>
      <w:r w:rsidRPr="007D7265">
        <w:rPr>
          <w:rFonts w:ascii="Arial" w:hAnsi="Arial" w:cs="Arial"/>
        </w:rPr>
        <w:t>библиотечного</w:t>
      </w:r>
      <w:proofErr w:type="gramEnd"/>
      <w:r w:rsidRPr="007D7265">
        <w:rPr>
          <w:rFonts w:ascii="Arial" w:hAnsi="Arial" w:cs="Arial"/>
        </w:rPr>
        <w:t xml:space="preserve"> </w:t>
      </w:r>
      <w:r w:rsidR="00343E33">
        <w:rPr>
          <w:rFonts w:ascii="Arial" w:hAnsi="Arial" w:cs="Arial"/>
        </w:rPr>
        <w:t xml:space="preserve"> </w:t>
      </w:r>
      <w:r w:rsidRPr="007D7265">
        <w:rPr>
          <w:rFonts w:ascii="Arial" w:hAnsi="Arial" w:cs="Arial"/>
        </w:rPr>
        <w:t>обслуживания»</w:t>
      </w:r>
      <w:r>
        <w:rPr>
          <w:rFonts w:ascii="Arial" w:hAnsi="Arial" w:cs="Arial"/>
        </w:rPr>
        <w:t xml:space="preserve"> и поставщиками </w:t>
      </w:r>
      <w:proofErr w:type="spellStart"/>
      <w:r>
        <w:rPr>
          <w:rFonts w:ascii="Arial" w:hAnsi="Arial" w:cs="Arial"/>
        </w:rPr>
        <w:t>продук</w:t>
      </w:r>
      <w:proofErr w:type="spellEnd"/>
      <w:r w:rsidR="00343E33">
        <w:rPr>
          <w:rFonts w:ascii="Arial" w:hAnsi="Arial" w:cs="Arial"/>
        </w:rPr>
        <w:t>-</w:t>
      </w:r>
    </w:p>
    <w:p w14:paraId="4EEA89E3" w14:textId="1DC7FA97" w:rsidR="007D7265" w:rsidRDefault="007D7265" w:rsidP="00E0117A">
      <w:pPr>
        <w:tabs>
          <w:tab w:val="left" w:pos="1275"/>
          <w:tab w:val="right" w:pos="1502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proofErr w:type="spellStart"/>
      <w:r>
        <w:rPr>
          <w:rFonts w:ascii="Arial" w:hAnsi="Arial" w:cs="Arial"/>
        </w:rPr>
        <w:t>ции</w:t>
      </w:r>
      <w:proofErr w:type="spellEnd"/>
      <w:r w:rsidR="002638FD">
        <w:rPr>
          <w:rFonts w:ascii="Arial" w:hAnsi="Arial" w:cs="Arial"/>
        </w:rPr>
        <w:t xml:space="preserve"> с учетом потребности на каждое конкретное мероприятие:</w:t>
      </w:r>
      <w:r>
        <w:rPr>
          <w:rFonts w:ascii="Arial" w:hAnsi="Arial" w:cs="Arial"/>
        </w:rPr>
        <w:t xml:space="preserve"> </w:t>
      </w:r>
    </w:p>
    <w:p w14:paraId="09FA0EFB" w14:textId="1BE54042" w:rsidR="00343E33" w:rsidRPr="00343E33" w:rsidRDefault="007D7265" w:rsidP="00343E33">
      <w:pPr>
        <w:tabs>
          <w:tab w:val="left" w:pos="1275"/>
          <w:tab w:val="right" w:pos="1502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ра</w:t>
      </w:r>
      <w:r w:rsidR="00343E33">
        <w:rPr>
          <w:rFonts w:ascii="Arial" w:hAnsi="Arial" w:cs="Arial"/>
        </w:rPr>
        <w:t>сходные</w:t>
      </w:r>
      <w:r>
        <w:rPr>
          <w:rFonts w:ascii="Arial" w:hAnsi="Arial" w:cs="Arial"/>
        </w:rPr>
        <w:t xml:space="preserve"> материалы (</w:t>
      </w:r>
      <w:r w:rsidR="00343E33" w:rsidRPr="00343E33">
        <w:rPr>
          <w:rFonts w:ascii="Arial" w:hAnsi="Arial" w:cs="Arial"/>
        </w:rPr>
        <w:t>офисная бумага, цветная бумага, ручки, каранда</w:t>
      </w:r>
      <w:r w:rsidR="00343E33">
        <w:rPr>
          <w:rFonts w:ascii="Arial" w:hAnsi="Arial" w:cs="Arial"/>
        </w:rPr>
        <w:t>ши, ткань,</w:t>
      </w:r>
    </w:p>
    <w:p w14:paraId="5F412164" w14:textId="44DEEFCE" w:rsidR="00E0117A" w:rsidRDefault="00343E33" w:rsidP="00343E33">
      <w:pPr>
        <w:tabs>
          <w:tab w:val="left" w:pos="1275"/>
          <w:tab w:val="right" w:pos="1502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фанера, пенопласт и т.д.</w:t>
      </w:r>
      <w:r w:rsidRPr="00343E33">
        <w:rPr>
          <w:rFonts w:ascii="Arial" w:hAnsi="Arial" w:cs="Arial"/>
        </w:rPr>
        <w:t>)</w:t>
      </w:r>
      <w:r>
        <w:rPr>
          <w:rFonts w:ascii="Arial" w:hAnsi="Arial" w:cs="Arial"/>
        </w:rPr>
        <w:t>;</w:t>
      </w:r>
    </w:p>
    <w:p w14:paraId="28575A4A" w14:textId="37A284C8" w:rsidR="00343E33" w:rsidRDefault="00343E33" w:rsidP="00E0117A">
      <w:pPr>
        <w:tabs>
          <w:tab w:val="left" w:pos="1275"/>
          <w:tab w:val="right" w:pos="1502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сувенирная продукция (знамена, флаги, воздушные шары, зонты, ежедневники, за</w:t>
      </w:r>
    </w:p>
    <w:p w14:paraId="375E6BFE" w14:textId="70CCC96A" w:rsidR="007D7265" w:rsidRPr="00E0117A" w:rsidRDefault="00343E33" w:rsidP="00E0117A">
      <w:pPr>
        <w:tabs>
          <w:tab w:val="left" w:pos="1275"/>
          <w:tab w:val="right" w:pos="1502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proofErr w:type="spellStart"/>
      <w:r>
        <w:rPr>
          <w:rFonts w:ascii="Arial" w:hAnsi="Arial" w:cs="Arial"/>
        </w:rPr>
        <w:t>писные</w:t>
      </w:r>
      <w:proofErr w:type="spellEnd"/>
      <w:r>
        <w:rPr>
          <w:rFonts w:ascii="Arial" w:hAnsi="Arial" w:cs="Arial"/>
        </w:rPr>
        <w:t xml:space="preserve"> книжки и </w:t>
      </w:r>
      <w:proofErr w:type="spellStart"/>
      <w:r>
        <w:rPr>
          <w:rFonts w:ascii="Arial" w:hAnsi="Arial" w:cs="Arial"/>
        </w:rPr>
        <w:t>т.л</w:t>
      </w:r>
      <w:proofErr w:type="spellEnd"/>
      <w:r>
        <w:rPr>
          <w:rFonts w:ascii="Arial" w:hAnsi="Arial" w:cs="Arial"/>
        </w:rPr>
        <w:t>.);</w:t>
      </w:r>
    </w:p>
    <w:p w14:paraId="38F76FE5" w14:textId="7B57E2C3" w:rsidR="00343E33" w:rsidRDefault="00E0117A" w:rsidP="00E0117A">
      <w:pPr>
        <w:tabs>
          <w:tab w:val="left" w:pos="1275"/>
          <w:tab w:val="right" w:pos="15026"/>
        </w:tabs>
        <w:rPr>
          <w:rFonts w:ascii="Arial" w:hAnsi="Arial" w:cs="Arial"/>
        </w:rPr>
      </w:pPr>
      <w:r w:rsidRPr="00E0117A">
        <w:rPr>
          <w:rFonts w:ascii="Arial" w:hAnsi="Arial" w:cs="Arial"/>
        </w:rPr>
        <w:t xml:space="preserve">     </w:t>
      </w:r>
      <w:r w:rsidR="00343E33">
        <w:rPr>
          <w:rFonts w:ascii="Arial" w:hAnsi="Arial" w:cs="Arial"/>
        </w:rPr>
        <w:t>наградная продукция (дипломы, грамоты, призы – сувениры);</w:t>
      </w:r>
      <w:r w:rsidRPr="00E0117A">
        <w:rPr>
          <w:rFonts w:ascii="Arial" w:hAnsi="Arial" w:cs="Arial"/>
        </w:rPr>
        <w:t xml:space="preserve">                                           </w:t>
      </w:r>
      <w:r w:rsidR="00343E33">
        <w:rPr>
          <w:rFonts w:ascii="Arial" w:hAnsi="Arial" w:cs="Arial"/>
        </w:rPr>
        <w:t xml:space="preserve">         </w:t>
      </w:r>
    </w:p>
    <w:p w14:paraId="49ED864F" w14:textId="75A34B66" w:rsidR="00206285" w:rsidRDefault="00343E33" w:rsidP="00E0117A">
      <w:pPr>
        <w:tabs>
          <w:tab w:val="left" w:pos="1275"/>
          <w:tab w:val="right" w:pos="150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206285">
        <w:rPr>
          <w:rFonts w:ascii="Arial" w:hAnsi="Arial" w:cs="Arial"/>
        </w:rPr>
        <w:t>аренда светодиодного экрана;</w:t>
      </w:r>
    </w:p>
    <w:p w14:paraId="60AAEC91" w14:textId="14906BF0" w:rsidR="00E0117A" w:rsidRPr="00E0117A" w:rsidRDefault="00206285" w:rsidP="00E0117A">
      <w:pPr>
        <w:tabs>
          <w:tab w:val="left" w:pos="1275"/>
          <w:tab w:val="right" w:pos="1502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питание участников мероприятий (соки, выпечка: пирожки, булочки).</w:t>
      </w:r>
      <w:r w:rsidR="00E0117A" w:rsidRPr="00E0117A">
        <w:rPr>
          <w:rFonts w:ascii="Arial" w:hAnsi="Arial" w:cs="Arial"/>
        </w:rPr>
        <w:tab/>
      </w:r>
    </w:p>
    <w:p w14:paraId="18425E74" w14:textId="77777777" w:rsidR="00E0117A" w:rsidRPr="00E0117A" w:rsidRDefault="00E0117A" w:rsidP="00E0117A">
      <w:pPr>
        <w:tabs>
          <w:tab w:val="left" w:pos="1275"/>
          <w:tab w:val="right" w:pos="15026"/>
        </w:tabs>
        <w:rPr>
          <w:rFonts w:ascii="Arial" w:hAnsi="Arial" w:cs="Arial"/>
        </w:rPr>
      </w:pPr>
      <w:r w:rsidRPr="00E0117A">
        <w:rPr>
          <w:rFonts w:ascii="Arial" w:hAnsi="Arial" w:cs="Arial"/>
        </w:rPr>
        <w:tab/>
      </w:r>
      <w:r w:rsidRPr="00E0117A">
        <w:rPr>
          <w:rFonts w:ascii="Arial" w:hAnsi="Arial" w:cs="Arial"/>
        </w:rPr>
        <w:tab/>
      </w:r>
      <w:r w:rsidRPr="00E0117A">
        <w:rPr>
          <w:rFonts w:ascii="Arial" w:hAnsi="Arial" w:cs="Arial"/>
        </w:rPr>
        <w:tab/>
      </w:r>
      <w:r w:rsidRPr="00E0117A">
        <w:rPr>
          <w:rFonts w:ascii="Arial" w:hAnsi="Arial" w:cs="Arial"/>
        </w:rPr>
        <w:tab/>
        <w:t xml:space="preserve">                               Светлоярского муниципального</w:t>
      </w:r>
    </w:p>
    <w:p w14:paraId="352E27B8" w14:textId="1243F8AA" w:rsidR="00E0117A" w:rsidRDefault="00E0117A" w:rsidP="002638FD">
      <w:pPr>
        <w:tabs>
          <w:tab w:val="left" w:pos="1275"/>
          <w:tab w:val="right" w:pos="15026"/>
        </w:tabs>
        <w:rPr>
          <w:rFonts w:ascii="Arial" w:hAnsi="Arial" w:cs="Arial"/>
        </w:rPr>
      </w:pPr>
      <w:r w:rsidRPr="00E0117A">
        <w:rPr>
          <w:rFonts w:ascii="Arial" w:hAnsi="Arial" w:cs="Arial"/>
        </w:rPr>
        <w:t xml:space="preserve">                                                              </w:t>
      </w:r>
      <w:r w:rsidRPr="00E0117A">
        <w:rPr>
          <w:rFonts w:ascii="Arial" w:hAnsi="Arial" w:cs="Arial"/>
        </w:rPr>
        <w:tab/>
      </w:r>
      <w:r w:rsidRPr="00E0117A">
        <w:rPr>
          <w:rFonts w:ascii="Arial" w:hAnsi="Arial" w:cs="Arial"/>
        </w:rPr>
        <w:tab/>
        <w:t xml:space="preserve">                                на 2027 - 2029 год     </w:t>
      </w:r>
      <w:r w:rsidRPr="00E0117A">
        <w:rPr>
          <w:rFonts w:ascii="Arial" w:hAnsi="Arial" w:cs="Arial"/>
        </w:rPr>
        <w:tab/>
      </w:r>
      <w:r w:rsidRPr="00E0117A">
        <w:rPr>
          <w:rFonts w:ascii="Arial" w:hAnsi="Arial" w:cs="Arial"/>
        </w:rPr>
        <w:tab/>
      </w:r>
      <w:r w:rsidRPr="00E0117A">
        <w:rPr>
          <w:rFonts w:ascii="Arial" w:hAnsi="Arial" w:cs="Arial"/>
        </w:rPr>
        <w:tab/>
      </w:r>
      <w:r w:rsidRPr="00E0117A">
        <w:rPr>
          <w:rFonts w:ascii="Arial" w:hAnsi="Arial" w:cs="Arial"/>
        </w:rPr>
        <w:tab/>
      </w:r>
      <w:r w:rsidRPr="00E0117A">
        <w:rPr>
          <w:rFonts w:ascii="Arial" w:hAnsi="Arial" w:cs="Arial"/>
        </w:rPr>
        <w:tab/>
      </w:r>
      <w:r w:rsidRPr="00E0117A">
        <w:rPr>
          <w:rFonts w:ascii="Arial" w:hAnsi="Arial" w:cs="Arial"/>
        </w:rPr>
        <w:tab/>
        <w:t xml:space="preserve">«Культура» </w:t>
      </w:r>
      <w:proofErr w:type="spellStart"/>
      <w:r w:rsidRPr="00E0117A">
        <w:rPr>
          <w:rFonts w:ascii="Arial" w:hAnsi="Arial" w:cs="Arial"/>
        </w:rPr>
        <w:t>Свелоярского</w:t>
      </w:r>
      <w:proofErr w:type="spellEnd"/>
      <w:r w:rsidRPr="00E0117A">
        <w:rPr>
          <w:rFonts w:ascii="Arial" w:hAnsi="Arial" w:cs="Arial"/>
        </w:rPr>
        <w:t xml:space="preserve">                      </w:t>
      </w:r>
      <w:r w:rsidRPr="00E0117A">
        <w:rPr>
          <w:rFonts w:ascii="Arial" w:hAnsi="Arial" w:cs="Arial"/>
        </w:rPr>
        <w:tab/>
        <w:t xml:space="preserve">     городског</w:t>
      </w:r>
      <w:r w:rsidRPr="00E0117A">
        <w:rPr>
          <w:rFonts w:ascii="Arial" w:hAnsi="Arial" w:cs="Arial"/>
        </w:rPr>
        <w:tab/>
      </w:r>
      <w:r w:rsidRPr="00E0117A">
        <w:rPr>
          <w:rFonts w:ascii="Arial" w:hAnsi="Arial" w:cs="Arial"/>
        </w:rPr>
        <w:tab/>
        <w:t xml:space="preserve">                       </w:t>
      </w:r>
      <w:r w:rsidRPr="00E0117A">
        <w:rPr>
          <w:rFonts w:ascii="Arial" w:hAnsi="Arial" w:cs="Arial"/>
        </w:rPr>
        <w:tab/>
      </w:r>
      <w:r w:rsidRPr="00E0117A">
        <w:rPr>
          <w:rFonts w:ascii="Arial" w:hAnsi="Arial" w:cs="Arial"/>
        </w:rPr>
        <w:tab/>
        <w:t xml:space="preserve">                              </w:t>
      </w:r>
      <w:r w:rsidRPr="00E0117A">
        <w:rPr>
          <w:rFonts w:ascii="Arial" w:hAnsi="Arial" w:cs="Arial"/>
        </w:rPr>
        <w:tab/>
        <w:t xml:space="preserve">                                             </w:t>
      </w:r>
    </w:p>
    <w:p w14:paraId="60F6BF04" w14:textId="77777777" w:rsidR="00B67D6D" w:rsidRPr="00B67D6D" w:rsidRDefault="00B67D6D" w:rsidP="00B67D6D">
      <w:pPr>
        <w:tabs>
          <w:tab w:val="right" w:pos="15026"/>
        </w:tabs>
        <w:jc w:val="center"/>
        <w:rPr>
          <w:rFonts w:ascii="Arial" w:hAnsi="Arial" w:cs="Arial"/>
        </w:rPr>
      </w:pPr>
      <w:r w:rsidRPr="00B67D6D">
        <w:rPr>
          <w:rFonts w:ascii="Arial" w:hAnsi="Arial" w:cs="Arial"/>
        </w:rPr>
        <w:tab/>
      </w:r>
      <w:r w:rsidRPr="00B67D6D">
        <w:rPr>
          <w:rFonts w:ascii="Arial" w:hAnsi="Arial" w:cs="Arial"/>
        </w:rPr>
        <w:tab/>
      </w:r>
      <w:r w:rsidRPr="00B67D6D">
        <w:rPr>
          <w:rFonts w:ascii="Arial" w:hAnsi="Arial" w:cs="Arial"/>
        </w:rPr>
        <w:tab/>
        <w:t xml:space="preserve">      </w:t>
      </w:r>
    </w:p>
    <w:p w14:paraId="750ADDDB" w14:textId="77777777" w:rsidR="00B67D6D" w:rsidRPr="00B67D6D" w:rsidRDefault="00B67D6D" w:rsidP="00B67D6D">
      <w:pPr>
        <w:tabs>
          <w:tab w:val="right" w:pos="15026"/>
        </w:tabs>
        <w:jc w:val="center"/>
        <w:rPr>
          <w:rFonts w:ascii="Arial" w:hAnsi="Arial" w:cs="Arial"/>
        </w:rPr>
      </w:pPr>
    </w:p>
    <w:p w14:paraId="3CEE1FDB" w14:textId="77777777" w:rsidR="00B67D6D" w:rsidRPr="00B67D6D" w:rsidRDefault="00B67D6D" w:rsidP="00B67D6D">
      <w:pPr>
        <w:tabs>
          <w:tab w:val="right" w:pos="15026"/>
        </w:tabs>
        <w:jc w:val="center"/>
        <w:rPr>
          <w:rFonts w:ascii="Arial" w:hAnsi="Arial" w:cs="Arial"/>
        </w:rPr>
      </w:pPr>
    </w:p>
    <w:p w14:paraId="1648F3CC" w14:textId="77777777" w:rsidR="00B67D6D" w:rsidRPr="00B67D6D" w:rsidRDefault="00B67D6D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1F06B8F9" w14:textId="77777777" w:rsidR="00321932" w:rsidRDefault="00321932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28990F2F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74765537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4F02BE57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1FA6E96E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35E8D12B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7389D678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2EB2893A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510E7AA4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602DDF39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639C7E0D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676F5947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44851E2F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59C9F1BE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7FE95DB0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6AF6423C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3B9BA34D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60782F6F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637CBF2C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0DCBD3BD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4C342ED1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3865CCC5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6432F856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1B57CF82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7D5F1ACC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79F56B28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p w14:paraId="07A47BF2" w14:textId="77777777" w:rsidR="00E161C7" w:rsidRDefault="00E161C7" w:rsidP="00B67D6D">
      <w:pPr>
        <w:tabs>
          <w:tab w:val="right" w:pos="15026"/>
        </w:tabs>
        <w:jc w:val="center"/>
        <w:rPr>
          <w:sz w:val="26"/>
          <w:szCs w:val="26"/>
        </w:rPr>
      </w:pPr>
    </w:p>
    <w:sectPr w:rsidR="00E161C7" w:rsidSect="00130DD3">
      <w:pgSz w:w="11906" w:h="16838"/>
      <w:pgMar w:top="1134" w:right="991" w:bottom="992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3E2D1" w14:textId="77777777" w:rsidR="00C84493" w:rsidRDefault="00C84493">
      <w:r>
        <w:separator/>
      </w:r>
    </w:p>
  </w:endnote>
  <w:endnote w:type="continuationSeparator" w:id="0">
    <w:p w14:paraId="0BA05480" w14:textId="77777777" w:rsidR="00C84493" w:rsidRDefault="00C84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C7036" w14:textId="77777777" w:rsidR="00260FC5" w:rsidRDefault="00260FC5">
    <w:pPr>
      <w:pStyle w:val="a5"/>
      <w:jc w:val="center"/>
    </w:pPr>
  </w:p>
  <w:p w14:paraId="4039BB02" w14:textId="77777777" w:rsidR="00260FC5" w:rsidRDefault="00260F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79BBF" w14:textId="77777777" w:rsidR="00C84493" w:rsidRDefault="00C84493">
      <w:r>
        <w:separator/>
      </w:r>
    </w:p>
  </w:footnote>
  <w:footnote w:type="continuationSeparator" w:id="0">
    <w:p w14:paraId="0B1ADEFE" w14:textId="77777777" w:rsidR="00C84493" w:rsidRDefault="00C844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2320174"/>
      <w:docPartObj>
        <w:docPartGallery w:val="Page Numbers (Top of Page)"/>
        <w:docPartUnique/>
      </w:docPartObj>
    </w:sdtPr>
    <w:sdtContent>
      <w:p w14:paraId="58B284C1" w14:textId="77777777" w:rsidR="00260FC5" w:rsidRDefault="00260FC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2EB9">
          <w:rPr>
            <w:noProof/>
          </w:rPr>
          <w:t>2</w:t>
        </w:r>
        <w:r>
          <w:fldChar w:fldCharType="end"/>
        </w:r>
      </w:p>
    </w:sdtContent>
  </w:sdt>
  <w:p w14:paraId="539BD0BB" w14:textId="77777777" w:rsidR="00260FC5" w:rsidRDefault="00260FC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450269"/>
    <w:multiLevelType w:val="multilevel"/>
    <w:tmpl w:val="3AD08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8A7B91"/>
    <w:multiLevelType w:val="hybridMultilevel"/>
    <w:tmpl w:val="ED1A8AB8"/>
    <w:lvl w:ilvl="0" w:tplc="7350280E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E08FD"/>
    <w:multiLevelType w:val="hybridMultilevel"/>
    <w:tmpl w:val="999EC35A"/>
    <w:lvl w:ilvl="0" w:tplc="DC82F586">
      <w:start w:val="2028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E5C10"/>
    <w:multiLevelType w:val="hybridMultilevel"/>
    <w:tmpl w:val="B31011A6"/>
    <w:lvl w:ilvl="0" w:tplc="DDD85CC0">
      <w:start w:val="2027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A1F87"/>
    <w:multiLevelType w:val="hybridMultilevel"/>
    <w:tmpl w:val="29D88EB0"/>
    <w:lvl w:ilvl="0" w:tplc="476C6BBA">
      <w:start w:val="2027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4541B"/>
    <w:multiLevelType w:val="hybridMultilevel"/>
    <w:tmpl w:val="EA1E3E2C"/>
    <w:lvl w:ilvl="0" w:tplc="13420BCC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81EE8"/>
    <w:multiLevelType w:val="hybridMultilevel"/>
    <w:tmpl w:val="35ECF666"/>
    <w:lvl w:ilvl="0" w:tplc="A1581DBC">
      <w:start w:val="2024"/>
      <w:numFmt w:val="decimal"/>
      <w:lvlText w:val="%1"/>
      <w:lvlJc w:val="left"/>
      <w:pPr>
        <w:ind w:left="54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8" w15:restartNumberingAfterBreak="0">
    <w:nsid w:val="32C56A9C"/>
    <w:multiLevelType w:val="hybridMultilevel"/>
    <w:tmpl w:val="157A3DE6"/>
    <w:lvl w:ilvl="0" w:tplc="2B0E15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9" w15:restartNumberingAfterBreak="0">
    <w:nsid w:val="34892005"/>
    <w:multiLevelType w:val="hybridMultilevel"/>
    <w:tmpl w:val="46941A54"/>
    <w:lvl w:ilvl="0" w:tplc="654C78B6">
      <w:start w:val="2027"/>
      <w:numFmt w:val="decimal"/>
      <w:lvlText w:val="%1"/>
      <w:lvlJc w:val="left"/>
      <w:pPr>
        <w:ind w:left="487" w:hanging="54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27" w:hanging="360"/>
      </w:pPr>
    </w:lvl>
    <w:lvl w:ilvl="2" w:tplc="0419001B" w:tentative="1">
      <w:start w:val="1"/>
      <w:numFmt w:val="lowerRoman"/>
      <w:lvlText w:val="%3."/>
      <w:lvlJc w:val="right"/>
      <w:pPr>
        <w:ind w:left="1747" w:hanging="180"/>
      </w:pPr>
    </w:lvl>
    <w:lvl w:ilvl="3" w:tplc="0419000F" w:tentative="1">
      <w:start w:val="1"/>
      <w:numFmt w:val="decimal"/>
      <w:lvlText w:val="%4."/>
      <w:lvlJc w:val="left"/>
      <w:pPr>
        <w:ind w:left="2467" w:hanging="360"/>
      </w:pPr>
    </w:lvl>
    <w:lvl w:ilvl="4" w:tplc="04190019" w:tentative="1">
      <w:start w:val="1"/>
      <w:numFmt w:val="lowerLetter"/>
      <w:lvlText w:val="%5."/>
      <w:lvlJc w:val="left"/>
      <w:pPr>
        <w:ind w:left="3187" w:hanging="360"/>
      </w:pPr>
    </w:lvl>
    <w:lvl w:ilvl="5" w:tplc="0419001B" w:tentative="1">
      <w:start w:val="1"/>
      <w:numFmt w:val="lowerRoman"/>
      <w:lvlText w:val="%6."/>
      <w:lvlJc w:val="right"/>
      <w:pPr>
        <w:ind w:left="3907" w:hanging="180"/>
      </w:pPr>
    </w:lvl>
    <w:lvl w:ilvl="6" w:tplc="0419000F" w:tentative="1">
      <w:start w:val="1"/>
      <w:numFmt w:val="decimal"/>
      <w:lvlText w:val="%7."/>
      <w:lvlJc w:val="left"/>
      <w:pPr>
        <w:ind w:left="4627" w:hanging="360"/>
      </w:pPr>
    </w:lvl>
    <w:lvl w:ilvl="7" w:tplc="04190019" w:tentative="1">
      <w:start w:val="1"/>
      <w:numFmt w:val="lowerLetter"/>
      <w:lvlText w:val="%8."/>
      <w:lvlJc w:val="left"/>
      <w:pPr>
        <w:ind w:left="5347" w:hanging="360"/>
      </w:pPr>
    </w:lvl>
    <w:lvl w:ilvl="8" w:tplc="0419001B" w:tentative="1">
      <w:start w:val="1"/>
      <w:numFmt w:val="lowerRoman"/>
      <w:lvlText w:val="%9."/>
      <w:lvlJc w:val="right"/>
      <w:pPr>
        <w:ind w:left="6067" w:hanging="180"/>
      </w:pPr>
    </w:lvl>
  </w:abstractNum>
  <w:abstractNum w:abstractNumId="10" w15:restartNumberingAfterBreak="0">
    <w:nsid w:val="46741034"/>
    <w:multiLevelType w:val="hybridMultilevel"/>
    <w:tmpl w:val="53BA9466"/>
    <w:lvl w:ilvl="0" w:tplc="2F44B2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386798"/>
    <w:multiLevelType w:val="hybridMultilevel"/>
    <w:tmpl w:val="1B1E94E2"/>
    <w:lvl w:ilvl="0" w:tplc="D494DD1C">
      <w:start w:val="2027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425D20"/>
    <w:multiLevelType w:val="hybridMultilevel"/>
    <w:tmpl w:val="5980FA06"/>
    <w:lvl w:ilvl="0" w:tplc="4518392A">
      <w:start w:val="2027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51097E86"/>
    <w:multiLevelType w:val="hybridMultilevel"/>
    <w:tmpl w:val="3B385D2E"/>
    <w:lvl w:ilvl="0" w:tplc="266A3E96">
      <w:start w:val="2024"/>
      <w:numFmt w:val="decimal"/>
      <w:lvlText w:val="%1"/>
      <w:lvlJc w:val="left"/>
      <w:pPr>
        <w:ind w:left="487" w:hanging="54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27" w:hanging="360"/>
      </w:pPr>
    </w:lvl>
    <w:lvl w:ilvl="2" w:tplc="0419001B" w:tentative="1">
      <w:start w:val="1"/>
      <w:numFmt w:val="lowerRoman"/>
      <w:lvlText w:val="%3."/>
      <w:lvlJc w:val="right"/>
      <w:pPr>
        <w:ind w:left="1747" w:hanging="180"/>
      </w:pPr>
    </w:lvl>
    <w:lvl w:ilvl="3" w:tplc="0419000F" w:tentative="1">
      <w:start w:val="1"/>
      <w:numFmt w:val="decimal"/>
      <w:lvlText w:val="%4."/>
      <w:lvlJc w:val="left"/>
      <w:pPr>
        <w:ind w:left="2467" w:hanging="360"/>
      </w:pPr>
    </w:lvl>
    <w:lvl w:ilvl="4" w:tplc="04190019" w:tentative="1">
      <w:start w:val="1"/>
      <w:numFmt w:val="lowerLetter"/>
      <w:lvlText w:val="%5."/>
      <w:lvlJc w:val="left"/>
      <w:pPr>
        <w:ind w:left="3187" w:hanging="360"/>
      </w:pPr>
    </w:lvl>
    <w:lvl w:ilvl="5" w:tplc="0419001B" w:tentative="1">
      <w:start w:val="1"/>
      <w:numFmt w:val="lowerRoman"/>
      <w:lvlText w:val="%6."/>
      <w:lvlJc w:val="right"/>
      <w:pPr>
        <w:ind w:left="3907" w:hanging="180"/>
      </w:pPr>
    </w:lvl>
    <w:lvl w:ilvl="6" w:tplc="0419000F" w:tentative="1">
      <w:start w:val="1"/>
      <w:numFmt w:val="decimal"/>
      <w:lvlText w:val="%7."/>
      <w:lvlJc w:val="left"/>
      <w:pPr>
        <w:ind w:left="4627" w:hanging="360"/>
      </w:pPr>
    </w:lvl>
    <w:lvl w:ilvl="7" w:tplc="04190019" w:tentative="1">
      <w:start w:val="1"/>
      <w:numFmt w:val="lowerLetter"/>
      <w:lvlText w:val="%8."/>
      <w:lvlJc w:val="left"/>
      <w:pPr>
        <w:ind w:left="5347" w:hanging="360"/>
      </w:pPr>
    </w:lvl>
    <w:lvl w:ilvl="8" w:tplc="0419001B" w:tentative="1">
      <w:start w:val="1"/>
      <w:numFmt w:val="lowerRoman"/>
      <w:lvlText w:val="%9."/>
      <w:lvlJc w:val="right"/>
      <w:pPr>
        <w:ind w:left="6067" w:hanging="180"/>
      </w:pPr>
    </w:lvl>
  </w:abstractNum>
  <w:abstractNum w:abstractNumId="14" w15:restartNumberingAfterBreak="0">
    <w:nsid w:val="511E2C7C"/>
    <w:multiLevelType w:val="hybridMultilevel"/>
    <w:tmpl w:val="7BCEEF54"/>
    <w:lvl w:ilvl="0" w:tplc="9A5418BE">
      <w:start w:val="2027"/>
      <w:numFmt w:val="decimal"/>
      <w:lvlText w:val="%1"/>
      <w:lvlJc w:val="left"/>
      <w:pPr>
        <w:ind w:left="150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5" w:hanging="360"/>
      </w:pPr>
    </w:lvl>
    <w:lvl w:ilvl="2" w:tplc="0419001B" w:tentative="1">
      <w:start w:val="1"/>
      <w:numFmt w:val="lowerRoman"/>
      <w:lvlText w:val="%3."/>
      <w:lvlJc w:val="right"/>
      <w:pPr>
        <w:ind w:left="2765" w:hanging="180"/>
      </w:pPr>
    </w:lvl>
    <w:lvl w:ilvl="3" w:tplc="0419000F" w:tentative="1">
      <w:start w:val="1"/>
      <w:numFmt w:val="decimal"/>
      <w:lvlText w:val="%4."/>
      <w:lvlJc w:val="left"/>
      <w:pPr>
        <w:ind w:left="3485" w:hanging="360"/>
      </w:pPr>
    </w:lvl>
    <w:lvl w:ilvl="4" w:tplc="04190019" w:tentative="1">
      <w:start w:val="1"/>
      <w:numFmt w:val="lowerLetter"/>
      <w:lvlText w:val="%5."/>
      <w:lvlJc w:val="left"/>
      <w:pPr>
        <w:ind w:left="4205" w:hanging="360"/>
      </w:pPr>
    </w:lvl>
    <w:lvl w:ilvl="5" w:tplc="0419001B" w:tentative="1">
      <w:start w:val="1"/>
      <w:numFmt w:val="lowerRoman"/>
      <w:lvlText w:val="%6."/>
      <w:lvlJc w:val="right"/>
      <w:pPr>
        <w:ind w:left="4925" w:hanging="180"/>
      </w:pPr>
    </w:lvl>
    <w:lvl w:ilvl="6" w:tplc="0419000F" w:tentative="1">
      <w:start w:val="1"/>
      <w:numFmt w:val="decimal"/>
      <w:lvlText w:val="%7."/>
      <w:lvlJc w:val="left"/>
      <w:pPr>
        <w:ind w:left="5645" w:hanging="360"/>
      </w:pPr>
    </w:lvl>
    <w:lvl w:ilvl="7" w:tplc="04190019" w:tentative="1">
      <w:start w:val="1"/>
      <w:numFmt w:val="lowerLetter"/>
      <w:lvlText w:val="%8."/>
      <w:lvlJc w:val="left"/>
      <w:pPr>
        <w:ind w:left="6365" w:hanging="360"/>
      </w:pPr>
    </w:lvl>
    <w:lvl w:ilvl="8" w:tplc="0419001B" w:tentative="1">
      <w:start w:val="1"/>
      <w:numFmt w:val="lowerRoman"/>
      <w:lvlText w:val="%9."/>
      <w:lvlJc w:val="right"/>
      <w:pPr>
        <w:ind w:left="7085" w:hanging="180"/>
      </w:pPr>
    </w:lvl>
  </w:abstractNum>
  <w:abstractNum w:abstractNumId="15" w15:restartNumberingAfterBreak="0">
    <w:nsid w:val="5C545895"/>
    <w:multiLevelType w:val="hybridMultilevel"/>
    <w:tmpl w:val="1A80F6F6"/>
    <w:lvl w:ilvl="0" w:tplc="12CC893A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CAE53BD"/>
    <w:multiLevelType w:val="hybridMultilevel"/>
    <w:tmpl w:val="6770B596"/>
    <w:lvl w:ilvl="0" w:tplc="1E480170">
      <w:start w:val="2024"/>
      <w:numFmt w:val="decimal"/>
      <w:lvlText w:val="%1"/>
      <w:lvlJc w:val="left"/>
      <w:pPr>
        <w:ind w:left="42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67" w:hanging="360"/>
      </w:pPr>
    </w:lvl>
    <w:lvl w:ilvl="2" w:tplc="0419001B" w:tentative="1">
      <w:start w:val="1"/>
      <w:numFmt w:val="lowerRoman"/>
      <w:lvlText w:val="%3."/>
      <w:lvlJc w:val="right"/>
      <w:pPr>
        <w:ind w:left="1687" w:hanging="180"/>
      </w:pPr>
    </w:lvl>
    <w:lvl w:ilvl="3" w:tplc="0419000F" w:tentative="1">
      <w:start w:val="1"/>
      <w:numFmt w:val="decimal"/>
      <w:lvlText w:val="%4."/>
      <w:lvlJc w:val="left"/>
      <w:pPr>
        <w:ind w:left="2407" w:hanging="360"/>
      </w:pPr>
    </w:lvl>
    <w:lvl w:ilvl="4" w:tplc="04190019" w:tentative="1">
      <w:start w:val="1"/>
      <w:numFmt w:val="lowerLetter"/>
      <w:lvlText w:val="%5."/>
      <w:lvlJc w:val="left"/>
      <w:pPr>
        <w:ind w:left="3127" w:hanging="360"/>
      </w:pPr>
    </w:lvl>
    <w:lvl w:ilvl="5" w:tplc="0419001B" w:tentative="1">
      <w:start w:val="1"/>
      <w:numFmt w:val="lowerRoman"/>
      <w:lvlText w:val="%6."/>
      <w:lvlJc w:val="right"/>
      <w:pPr>
        <w:ind w:left="3847" w:hanging="180"/>
      </w:pPr>
    </w:lvl>
    <w:lvl w:ilvl="6" w:tplc="0419000F" w:tentative="1">
      <w:start w:val="1"/>
      <w:numFmt w:val="decimal"/>
      <w:lvlText w:val="%7."/>
      <w:lvlJc w:val="left"/>
      <w:pPr>
        <w:ind w:left="4567" w:hanging="360"/>
      </w:pPr>
    </w:lvl>
    <w:lvl w:ilvl="7" w:tplc="04190019" w:tentative="1">
      <w:start w:val="1"/>
      <w:numFmt w:val="lowerLetter"/>
      <w:lvlText w:val="%8."/>
      <w:lvlJc w:val="left"/>
      <w:pPr>
        <w:ind w:left="5287" w:hanging="360"/>
      </w:pPr>
    </w:lvl>
    <w:lvl w:ilvl="8" w:tplc="041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7" w15:restartNumberingAfterBreak="0">
    <w:nsid w:val="5ED9039B"/>
    <w:multiLevelType w:val="hybridMultilevel"/>
    <w:tmpl w:val="9C3E6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DF070C"/>
    <w:multiLevelType w:val="hybridMultilevel"/>
    <w:tmpl w:val="B704AE64"/>
    <w:lvl w:ilvl="0" w:tplc="FD0C6890">
      <w:start w:val="2027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60B1A"/>
    <w:multiLevelType w:val="hybridMultilevel"/>
    <w:tmpl w:val="330A8568"/>
    <w:lvl w:ilvl="0" w:tplc="6E1C9854">
      <w:start w:val="2024"/>
      <w:numFmt w:val="decimal"/>
      <w:lvlText w:val="%1"/>
      <w:lvlJc w:val="left"/>
      <w:pPr>
        <w:ind w:left="96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FC5A7A"/>
    <w:multiLevelType w:val="hybridMultilevel"/>
    <w:tmpl w:val="D8C6C9F2"/>
    <w:lvl w:ilvl="0" w:tplc="E5848926">
      <w:start w:val="2027"/>
      <w:numFmt w:val="decimal"/>
      <w:lvlText w:val="%1"/>
      <w:lvlJc w:val="left"/>
      <w:pPr>
        <w:ind w:left="945" w:hanging="54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1" w15:restartNumberingAfterBreak="0">
    <w:nsid w:val="700D00F3"/>
    <w:multiLevelType w:val="hybridMultilevel"/>
    <w:tmpl w:val="52BC4BA2"/>
    <w:lvl w:ilvl="0" w:tplc="F858071E">
      <w:start w:val="2026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8564699">
    <w:abstractNumId w:val="10"/>
  </w:num>
  <w:num w:numId="2" w16cid:durableId="1109082519">
    <w:abstractNumId w:val="21"/>
  </w:num>
  <w:num w:numId="3" w16cid:durableId="157353790">
    <w:abstractNumId w:val="8"/>
  </w:num>
  <w:num w:numId="4" w16cid:durableId="428043856">
    <w:abstractNumId w:val="2"/>
  </w:num>
  <w:num w:numId="5" w16cid:durableId="283198282">
    <w:abstractNumId w:val="19"/>
  </w:num>
  <w:num w:numId="6" w16cid:durableId="2041128013">
    <w:abstractNumId w:val="13"/>
  </w:num>
  <w:num w:numId="7" w16cid:durableId="36122153">
    <w:abstractNumId w:val="16"/>
  </w:num>
  <w:num w:numId="8" w16cid:durableId="1695155848">
    <w:abstractNumId w:val="17"/>
  </w:num>
  <w:num w:numId="9" w16cid:durableId="650133694">
    <w:abstractNumId w:val="15"/>
  </w:num>
  <w:num w:numId="10" w16cid:durableId="1506048651">
    <w:abstractNumId w:val="6"/>
  </w:num>
  <w:num w:numId="11" w16cid:durableId="1021668614">
    <w:abstractNumId w:val="7"/>
  </w:num>
  <w:num w:numId="12" w16cid:durableId="1019938110">
    <w:abstractNumId w:val="1"/>
  </w:num>
  <w:num w:numId="13" w16cid:durableId="1536851648">
    <w:abstractNumId w:val="20"/>
  </w:num>
  <w:num w:numId="14" w16cid:durableId="1382483506">
    <w:abstractNumId w:val="14"/>
  </w:num>
  <w:num w:numId="15" w16cid:durableId="1072000733">
    <w:abstractNumId w:val="11"/>
  </w:num>
  <w:num w:numId="16" w16cid:durableId="1810050155">
    <w:abstractNumId w:val="9"/>
  </w:num>
  <w:num w:numId="17" w16cid:durableId="1547570576">
    <w:abstractNumId w:val="18"/>
  </w:num>
  <w:num w:numId="18" w16cid:durableId="1866668499">
    <w:abstractNumId w:val="3"/>
  </w:num>
  <w:num w:numId="19" w16cid:durableId="1079595377">
    <w:abstractNumId w:val="12"/>
  </w:num>
  <w:num w:numId="20" w16cid:durableId="1178226590">
    <w:abstractNumId w:val="5"/>
  </w:num>
  <w:num w:numId="21" w16cid:durableId="1389762944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496A"/>
    <w:rsid w:val="00001DD6"/>
    <w:rsid w:val="000021A7"/>
    <w:rsid w:val="00004D4B"/>
    <w:rsid w:val="000107C4"/>
    <w:rsid w:val="00010991"/>
    <w:rsid w:val="00013670"/>
    <w:rsid w:val="00014AE9"/>
    <w:rsid w:val="00017C7A"/>
    <w:rsid w:val="00035707"/>
    <w:rsid w:val="000408D5"/>
    <w:rsid w:val="00041564"/>
    <w:rsid w:val="00043A9C"/>
    <w:rsid w:val="00044055"/>
    <w:rsid w:val="00053FA8"/>
    <w:rsid w:val="00055809"/>
    <w:rsid w:val="00055CFF"/>
    <w:rsid w:val="00055F71"/>
    <w:rsid w:val="000560F8"/>
    <w:rsid w:val="000571FA"/>
    <w:rsid w:val="00057226"/>
    <w:rsid w:val="000578A4"/>
    <w:rsid w:val="00064D5A"/>
    <w:rsid w:val="00066E16"/>
    <w:rsid w:val="0007382B"/>
    <w:rsid w:val="000740AE"/>
    <w:rsid w:val="00080370"/>
    <w:rsid w:val="00082EEA"/>
    <w:rsid w:val="0008342E"/>
    <w:rsid w:val="00085A76"/>
    <w:rsid w:val="0008689E"/>
    <w:rsid w:val="000931D8"/>
    <w:rsid w:val="00095504"/>
    <w:rsid w:val="000A2180"/>
    <w:rsid w:val="000A37B0"/>
    <w:rsid w:val="000A5C5C"/>
    <w:rsid w:val="000A6246"/>
    <w:rsid w:val="000B03E9"/>
    <w:rsid w:val="000B2415"/>
    <w:rsid w:val="000B6D53"/>
    <w:rsid w:val="000C0290"/>
    <w:rsid w:val="000C5607"/>
    <w:rsid w:val="000C6087"/>
    <w:rsid w:val="000D1106"/>
    <w:rsid w:val="000D4773"/>
    <w:rsid w:val="000E7FB8"/>
    <w:rsid w:val="000F3947"/>
    <w:rsid w:val="000F402D"/>
    <w:rsid w:val="000F63CD"/>
    <w:rsid w:val="000F71C1"/>
    <w:rsid w:val="00113589"/>
    <w:rsid w:val="00113B6D"/>
    <w:rsid w:val="001143ED"/>
    <w:rsid w:val="00120214"/>
    <w:rsid w:val="00123824"/>
    <w:rsid w:val="001239F1"/>
    <w:rsid w:val="0012483A"/>
    <w:rsid w:val="00125EF7"/>
    <w:rsid w:val="00126781"/>
    <w:rsid w:val="00130DD3"/>
    <w:rsid w:val="0013447D"/>
    <w:rsid w:val="00136919"/>
    <w:rsid w:val="00143445"/>
    <w:rsid w:val="0015360E"/>
    <w:rsid w:val="00161999"/>
    <w:rsid w:val="00163B19"/>
    <w:rsid w:val="00166654"/>
    <w:rsid w:val="00170DBD"/>
    <w:rsid w:val="00184307"/>
    <w:rsid w:val="001864DF"/>
    <w:rsid w:val="00191778"/>
    <w:rsid w:val="0019204A"/>
    <w:rsid w:val="00194E53"/>
    <w:rsid w:val="001A1D4C"/>
    <w:rsid w:val="001A404E"/>
    <w:rsid w:val="001B68A0"/>
    <w:rsid w:val="001D2497"/>
    <w:rsid w:val="001D2A53"/>
    <w:rsid w:val="001D436E"/>
    <w:rsid w:val="001D5D60"/>
    <w:rsid w:val="001D690A"/>
    <w:rsid w:val="001E009F"/>
    <w:rsid w:val="001E6FC2"/>
    <w:rsid w:val="001F0EFD"/>
    <w:rsid w:val="001F13EE"/>
    <w:rsid w:val="001F19CE"/>
    <w:rsid w:val="001F2A76"/>
    <w:rsid w:val="00202F4F"/>
    <w:rsid w:val="00206285"/>
    <w:rsid w:val="002068CC"/>
    <w:rsid w:val="00207E6C"/>
    <w:rsid w:val="00211AD4"/>
    <w:rsid w:val="00212D7E"/>
    <w:rsid w:val="00215A67"/>
    <w:rsid w:val="002253B2"/>
    <w:rsid w:val="002257BD"/>
    <w:rsid w:val="00225EFF"/>
    <w:rsid w:val="00226405"/>
    <w:rsid w:val="002306DB"/>
    <w:rsid w:val="00242BF2"/>
    <w:rsid w:val="00242EB9"/>
    <w:rsid w:val="00245A2D"/>
    <w:rsid w:val="002507A9"/>
    <w:rsid w:val="00251DEA"/>
    <w:rsid w:val="00252D94"/>
    <w:rsid w:val="0025441F"/>
    <w:rsid w:val="00255187"/>
    <w:rsid w:val="00257E70"/>
    <w:rsid w:val="002609B4"/>
    <w:rsid w:val="00260FC5"/>
    <w:rsid w:val="002638FD"/>
    <w:rsid w:val="002659EE"/>
    <w:rsid w:val="00270F14"/>
    <w:rsid w:val="00271575"/>
    <w:rsid w:val="0027240D"/>
    <w:rsid w:val="00282EEE"/>
    <w:rsid w:val="00283F1D"/>
    <w:rsid w:val="002860B1"/>
    <w:rsid w:val="00286545"/>
    <w:rsid w:val="00293345"/>
    <w:rsid w:val="00295F56"/>
    <w:rsid w:val="0029648C"/>
    <w:rsid w:val="002A0F4A"/>
    <w:rsid w:val="002A58DC"/>
    <w:rsid w:val="002B00A3"/>
    <w:rsid w:val="002B6DEA"/>
    <w:rsid w:val="002B7880"/>
    <w:rsid w:val="002C0211"/>
    <w:rsid w:val="002C222A"/>
    <w:rsid w:val="002C2454"/>
    <w:rsid w:val="002C6680"/>
    <w:rsid w:val="002F3803"/>
    <w:rsid w:val="002F4E01"/>
    <w:rsid w:val="003050DE"/>
    <w:rsid w:val="0031107D"/>
    <w:rsid w:val="00311BC5"/>
    <w:rsid w:val="003131ED"/>
    <w:rsid w:val="0031707B"/>
    <w:rsid w:val="00321932"/>
    <w:rsid w:val="00322B4F"/>
    <w:rsid w:val="003246B6"/>
    <w:rsid w:val="003278BA"/>
    <w:rsid w:val="00327CD6"/>
    <w:rsid w:val="0033200A"/>
    <w:rsid w:val="003337FE"/>
    <w:rsid w:val="0033496A"/>
    <w:rsid w:val="00335D55"/>
    <w:rsid w:val="00343B6F"/>
    <w:rsid w:val="00343E33"/>
    <w:rsid w:val="003448C9"/>
    <w:rsid w:val="0034619A"/>
    <w:rsid w:val="00346BC0"/>
    <w:rsid w:val="003521EE"/>
    <w:rsid w:val="00354B44"/>
    <w:rsid w:val="003619F8"/>
    <w:rsid w:val="00370C7D"/>
    <w:rsid w:val="0037210C"/>
    <w:rsid w:val="0037628B"/>
    <w:rsid w:val="00380E78"/>
    <w:rsid w:val="00381A0E"/>
    <w:rsid w:val="00383C24"/>
    <w:rsid w:val="00390B28"/>
    <w:rsid w:val="00390BD4"/>
    <w:rsid w:val="00392561"/>
    <w:rsid w:val="003939EB"/>
    <w:rsid w:val="003976E6"/>
    <w:rsid w:val="003A0F86"/>
    <w:rsid w:val="003A20FB"/>
    <w:rsid w:val="003A3701"/>
    <w:rsid w:val="003A4522"/>
    <w:rsid w:val="003A5B27"/>
    <w:rsid w:val="003B0090"/>
    <w:rsid w:val="003B0421"/>
    <w:rsid w:val="003B5246"/>
    <w:rsid w:val="003B68B3"/>
    <w:rsid w:val="003B6AAD"/>
    <w:rsid w:val="003D21A5"/>
    <w:rsid w:val="003D472A"/>
    <w:rsid w:val="003D5269"/>
    <w:rsid w:val="003D60A3"/>
    <w:rsid w:val="003E5AFE"/>
    <w:rsid w:val="003F2EC9"/>
    <w:rsid w:val="003F3BA5"/>
    <w:rsid w:val="0040707D"/>
    <w:rsid w:val="00412A60"/>
    <w:rsid w:val="004162DF"/>
    <w:rsid w:val="00422D00"/>
    <w:rsid w:val="004241D2"/>
    <w:rsid w:val="0042745B"/>
    <w:rsid w:val="00430E54"/>
    <w:rsid w:val="00431FA5"/>
    <w:rsid w:val="004330EE"/>
    <w:rsid w:val="00434424"/>
    <w:rsid w:val="00437A1F"/>
    <w:rsid w:val="00440C76"/>
    <w:rsid w:val="00441BD3"/>
    <w:rsid w:val="00444410"/>
    <w:rsid w:val="00450830"/>
    <w:rsid w:val="00454033"/>
    <w:rsid w:val="0045498B"/>
    <w:rsid w:val="00464F08"/>
    <w:rsid w:val="00466B2C"/>
    <w:rsid w:val="00470520"/>
    <w:rsid w:val="0047103E"/>
    <w:rsid w:val="004723BC"/>
    <w:rsid w:val="00483417"/>
    <w:rsid w:val="0048382A"/>
    <w:rsid w:val="00483900"/>
    <w:rsid w:val="00485201"/>
    <w:rsid w:val="00493C15"/>
    <w:rsid w:val="00494D30"/>
    <w:rsid w:val="004A0565"/>
    <w:rsid w:val="004A0727"/>
    <w:rsid w:val="004A0841"/>
    <w:rsid w:val="004A1100"/>
    <w:rsid w:val="004A21F9"/>
    <w:rsid w:val="004A3C19"/>
    <w:rsid w:val="004A647B"/>
    <w:rsid w:val="004B4C8B"/>
    <w:rsid w:val="004C15C6"/>
    <w:rsid w:val="004E2B1D"/>
    <w:rsid w:val="004F4E97"/>
    <w:rsid w:val="00501430"/>
    <w:rsid w:val="005014D1"/>
    <w:rsid w:val="00504458"/>
    <w:rsid w:val="00511073"/>
    <w:rsid w:val="005111D3"/>
    <w:rsid w:val="00520DC0"/>
    <w:rsid w:val="00535102"/>
    <w:rsid w:val="00541AF9"/>
    <w:rsid w:val="005477AE"/>
    <w:rsid w:val="005537D5"/>
    <w:rsid w:val="005646F7"/>
    <w:rsid w:val="005704CC"/>
    <w:rsid w:val="0057154E"/>
    <w:rsid w:val="0057307F"/>
    <w:rsid w:val="0057482B"/>
    <w:rsid w:val="00574EAD"/>
    <w:rsid w:val="00576897"/>
    <w:rsid w:val="00582884"/>
    <w:rsid w:val="00584451"/>
    <w:rsid w:val="00586264"/>
    <w:rsid w:val="00592844"/>
    <w:rsid w:val="00592906"/>
    <w:rsid w:val="00595956"/>
    <w:rsid w:val="005B1EC5"/>
    <w:rsid w:val="005B2182"/>
    <w:rsid w:val="005B355F"/>
    <w:rsid w:val="005C2C1E"/>
    <w:rsid w:val="005C3DA7"/>
    <w:rsid w:val="005C7935"/>
    <w:rsid w:val="005D19F5"/>
    <w:rsid w:val="005D32AD"/>
    <w:rsid w:val="005D5134"/>
    <w:rsid w:val="005D6324"/>
    <w:rsid w:val="005D783D"/>
    <w:rsid w:val="005E476D"/>
    <w:rsid w:val="005E6A2A"/>
    <w:rsid w:val="005E7EC7"/>
    <w:rsid w:val="005E7F2A"/>
    <w:rsid w:val="005F078F"/>
    <w:rsid w:val="005F1BE2"/>
    <w:rsid w:val="005F3B9E"/>
    <w:rsid w:val="005F5AF2"/>
    <w:rsid w:val="005F5E19"/>
    <w:rsid w:val="005F61C1"/>
    <w:rsid w:val="00603CE0"/>
    <w:rsid w:val="006040ED"/>
    <w:rsid w:val="006130AB"/>
    <w:rsid w:val="00621507"/>
    <w:rsid w:val="00626332"/>
    <w:rsid w:val="006315D3"/>
    <w:rsid w:val="00631E37"/>
    <w:rsid w:val="00632AFF"/>
    <w:rsid w:val="00632D0E"/>
    <w:rsid w:val="0063523A"/>
    <w:rsid w:val="00636E2D"/>
    <w:rsid w:val="00640275"/>
    <w:rsid w:val="00640691"/>
    <w:rsid w:val="006407A5"/>
    <w:rsid w:val="006468A2"/>
    <w:rsid w:val="006470EC"/>
    <w:rsid w:val="00650209"/>
    <w:rsid w:val="00651013"/>
    <w:rsid w:val="00654053"/>
    <w:rsid w:val="00657CED"/>
    <w:rsid w:val="006636D3"/>
    <w:rsid w:val="00663F96"/>
    <w:rsid w:val="006711E6"/>
    <w:rsid w:val="0067793B"/>
    <w:rsid w:val="00677983"/>
    <w:rsid w:val="00680C79"/>
    <w:rsid w:val="006840B2"/>
    <w:rsid w:val="006844B0"/>
    <w:rsid w:val="00685B54"/>
    <w:rsid w:val="00687A4D"/>
    <w:rsid w:val="00687CF3"/>
    <w:rsid w:val="0069309E"/>
    <w:rsid w:val="006A3E3B"/>
    <w:rsid w:val="006A5816"/>
    <w:rsid w:val="006B03AF"/>
    <w:rsid w:val="006C19E1"/>
    <w:rsid w:val="006C393A"/>
    <w:rsid w:val="006D056E"/>
    <w:rsid w:val="006D651C"/>
    <w:rsid w:val="006D768B"/>
    <w:rsid w:val="006D7D3B"/>
    <w:rsid w:val="006F12DE"/>
    <w:rsid w:val="006F4E06"/>
    <w:rsid w:val="006F6AC2"/>
    <w:rsid w:val="007014C6"/>
    <w:rsid w:val="00704D92"/>
    <w:rsid w:val="00710BB8"/>
    <w:rsid w:val="0071200D"/>
    <w:rsid w:val="00717FCB"/>
    <w:rsid w:val="00720A7E"/>
    <w:rsid w:val="00721E87"/>
    <w:rsid w:val="0072316D"/>
    <w:rsid w:val="007254DA"/>
    <w:rsid w:val="00727C9C"/>
    <w:rsid w:val="00730874"/>
    <w:rsid w:val="00733A22"/>
    <w:rsid w:val="00733C98"/>
    <w:rsid w:val="00746CDC"/>
    <w:rsid w:val="00750141"/>
    <w:rsid w:val="007501F6"/>
    <w:rsid w:val="00750407"/>
    <w:rsid w:val="007572B5"/>
    <w:rsid w:val="007577EA"/>
    <w:rsid w:val="00763B34"/>
    <w:rsid w:val="00765A88"/>
    <w:rsid w:val="00766C11"/>
    <w:rsid w:val="00767AF1"/>
    <w:rsid w:val="007738F8"/>
    <w:rsid w:val="00774D94"/>
    <w:rsid w:val="00785573"/>
    <w:rsid w:val="007875BE"/>
    <w:rsid w:val="007908E1"/>
    <w:rsid w:val="00793379"/>
    <w:rsid w:val="00797A49"/>
    <w:rsid w:val="00797DC9"/>
    <w:rsid w:val="007A1D74"/>
    <w:rsid w:val="007A5DE0"/>
    <w:rsid w:val="007A6F9B"/>
    <w:rsid w:val="007B1066"/>
    <w:rsid w:val="007B5B7A"/>
    <w:rsid w:val="007B5E75"/>
    <w:rsid w:val="007C1104"/>
    <w:rsid w:val="007C3ECC"/>
    <w:rsid w:val="007D039F"/>
    <w:rsid w:val="007D2C28"/>
    <w:rsid w:val="007D7265"/>
    <w:rsid w:val="007E1008"/>
    <w:rsid w:val="007E38B2"/>
    <w:rsid w:val="007E3969"/>
    <w:rsid w:val="007F27C2"/>
    <w:rsid w:val="007F36A9"/>
    <w:rsid w:val="00805ED8"/>
    <w:rsid w:val="008067EB"/>
    <w:rsid w:val="008072CE"/>
    <w:rsid w:val="008124F2"/>
    <w:rsid w:val="008130D0"/>
    <w:rsid w:val="00823B3B"/>
    <w:rsid w:val="00825C24"/>
    <w:rsid w:val="0083300A"/>
    <w:rsid w:val="008373A8"/>
    <w:rsid w:val="00840BDC"/>
    <w:rsid w:val="00841991"/>
    <w:rsid w:val="00841D81"/>
    <w:rsid w:val="00843143"/>
    <w:rsid w:val="008449CD"/>
    <w:rsid w:val="008503F5"/>
    <w:rsid w:val="00851BCD"/>
    <w:rsid w:val="00851DBE"/>
    <w:rsid w:val="00853D1B"/>
    <w:rsid w:val="0086422F"/>
    <w:rsid w:val="0086756C"/>
    <w:rsid w:val="00871704"/>
    <w:rsid w:val="0087403E"/>
    <w:rsid w:val="0087615A"/>
    <w:rsid w:val="0089441B"/>
    <w:rsid w:val="00895322"/>
    <w:rsid w:val="00896F82"/>
    <w:rsid w:val="008B11AF"/>
    <w:rsid w:val="008B24BF"/>
    <w:rsid w:val="008B5980"/>
    <w:rsid w:val="008B75C6"/>
    <w:rsid w:val="008C25F7"/>
    <w:rsid w:val="008D3D44"/>
    <w:rsid w:val="008E41DF"/>
    <w:rsid w:val="008F4763"/>
    <w:rsid w:val="009060F1"/>
    <w:rsid w:val="009148AA"/>
    <w:rsid w:val="0091553C"/>
    <w:rsid w:val="009175A0"/>
    <w:rsid w:val="00917FAE"/>
    <w:rsid w:val="009212F2"/>
    <w:rsid w:val="00922B70"/>
    <w:rsid w:val="009247DF"/>
    <w:rsid w:val="0092554A"/>
    <w:rsid w:val="009270F1"/>
    <w:rsid w:val="0093061D"/>
    <w:rsid w:val="00941689"/>
    <w:rsid w:val="00942CA9"/>
    <w:rsid w:val="009432E0"/>
    <w:rsid w:val="009464FC"/>
    <w:rsid w:val="00947B55"/>
    <w:rsid w:val="009504D1"/>
    <w:rsid w:val="00951D98"/>
    <w:rsid w:val="00952E78"/>
    <w:rsid w:val="00957578"/>
    <w:rsid w:val="00967639"/>
    <w:rsid w:val="00970231"/>
    <w:rsid w:val="009709BC"/>
    <w:rsid w:val="00972985"/>
    <w:rsid w:val="009833F7"/>
    <w:rsid w:val="0098348E"/>
    <w:rsid w:val="009911DB"/>
    <w:rsid w:val="00997302"/>
    <w:rsid w:val="009A3CC7"/>
    <w:rsid w:val="009A4310"/>
    <w:rsid w:val="009A5828"/>
    <w:rsid w:val="009B1472"/>
    <w:rsid w:val="009B48CE"/>
    <w:rsid w:val="009C3B6D"/>
    <w:rsid w:val="009C4C57"/>
    <w:rsid w:val="009D4F67"/>
    <w:rsid w:val="009D59BA"/>
    <w:rsid w:val="009E2176"/>
    <w:rsid w:val="009E44CC"/>
    <w:rsid w:val="009E45E0"/>
    <w:rsid w:val="009E751F"/>
    <w:rsid w:val="009F3BE1"/>
    <w:rsid w:val="009F4E31"/>
    <w:rsid w:val="00A00591"/>
    <w:rsid w:val="00A036AD"/>
    <w:rsid w:val="00A05145"/>
    <w:rsid w:val="00A0585C"/>
    <w:rsid w:val="00A07AF8"/>
    <w:rsid w:val="00A10396"/>
    <w:rsid w:val="00A10477"/>
    <w:rsid w:val="00A11C29"/>
    <w:rsid w:val="00A1496F"/>
    <w:rsid w:val="00A15D1D"/>
    <w:rsid w:val="00A15D71"/>
    <w:rsid w:val="00A165DF"/>
    <w:rsid w:val="00A16A94"/>
    <w:rsid w:val="00A20418"/>
    <w:rsid w:val="00A212A0"/>
    <w:rsid w:val="00A2468A"/>
    <w:rsid w:val="00A24CED"/>
    <w:rsid w:val="00A25251"/>
    <w:rsid w:val="00A2764C"/>
    <w:rsid w:val="00A276FB"/>
    <w:rsid w:val="00A316F8"/>
    <w:rsid w:val="00A37736"/>
    <w:rsid w:val="00A443DC"/>
    <w:rsid w:val="00A45DC2"/>
    <w:rsid w:val="00A46D53"/>
    <w:rsid w:val="00A47D30"/>
    <w:rsid w:val="00A47E38"/>
    <w:rsid w:val="00A53E9A"/>
    <w:rsid w:val="00A5419C"/>
    <w:rsid w:val="00A57349"/>
    <w:rsid w:val="00A6172D"/>
    <w:rsid w:val="00A677D7"/>
    <w:rsid w:val="00A71820"/>
    <w:rsid w:val="00A721D5"/>
    <w:rsid w:val="00A830E5"/>
    <w:rsid w:val="00A85CEC"/>
    <w:rsid w:val="00A8654D"/>
    <w:rsid w:val="00A8761F"/>
    <w:rsid w:val="00AA31BA"/>
    <w:rsid w:val="00AA5379"/>
    <w:rsid w:val="00AA6A39"/>
    <w:rsid w:val="00AA7154"/>
    <w:rsid w:val="00AB4536"/>
    <w:rsid w:val="00AB502E"/>
    <w:rsid w:val="00AB5F49"/>
    <w:rsid w:val="00AC08AF"/>
    <w:rsid w:val="00AE124B"/>
    <w:rsid w:val="00AE43A0"/>
    <w:rsid w:val="00AF1B52"/>
    <w:rsid w:val="00AF40F1"/>
    <w:rsid w:val="00AF507C"/>
    <w:rsid w:val="00B02231"/>
    <w:rsid w:val="00B119BA"/>
    <w:rsid w:val="00B14132"/>
    <w:rsid w:val="00B147A9"/>
    <w:rsid w:val="00B150E3"/>
    <w:rsid w:val="00B15BFD"/>
    <w:rsid w:val="00B176D9"/>
    <w:rsid w:val="00B17788"/>
    <w:rsid w:val="00B20D21"/>
    <w:rsid w:val="00B249F7"/>
    <w:rsid w:val="00B31302"/>
    <w:rsid w:val="00B347FE"/>
    <w:rsid w:val="00B37756"/>
    <w:rsid w:val="00B45497"/>
    <w:rsid w:val="00B46244"/>
    <w:rsid w:val="00B47632"/>
    <w:rsid w:val="00B50020"/>
    <w:rsid w:val="00B524E2"/>
    <w:rsid w:val="00B546BC"/>
    <w:rsid w:val="00B6196E"/>
    <w:rsid w:val="00B648A9"/>
    <w:rsid w:val="00B648DC"/>
    <w:rsid w:val="00B67D6D"/>
    <w:rsid w:val="00B86E58"/>
    <w:rsid w:val="00B972DE"/>
    <w:rsid w:val="00B97D2B"/>
    <w:rsid w:val="00BA4FAB"/>
    <w:rsid w:val="00BB1008"/>
    <w:rsid w:val="00BB7E39"/>
    <w:rsid w:val="00BC0611"/>
    <w:rsid w:val="00BC75E6"/>
    <w:rsid w:val="00BD5ECD"/>
    <w:rsid w:val="00BD6239"/>
    <w:rsid w:val="00BE2226"/>
    <w:rsid w:val="00BE5494"/>
    <w:rsid w:val="00BE5F50"/>
    <w:rsid w:val="00BF2B47"/>
    <w:rsid w:val="00C033B1"/>
    <w:rsid w:val="00C03BD4"/>
    <w:rsid w:val="00C13AA1"/>
    <w:rsid w:val="00C22749"/>
    <w:rsid w:val="00C229F8"/>
    <w:rsid w:val="00C27B89"/>
    <w:rsid w:val="00C27E40"/>
    <w:rsid w:val="00C3117A"/>
    <w:rsid w:val="00C35F97"/>
    <w:rsid w:val="00C378A2"/>
    <w:rsid w:val="00C406B2"/>
    <w:rsid w:val="00C427D2"/>
    <w:rsid w:val="00C433D6"/>
    <w:rsid w:val="00C50278"/>
    <w:rsid w:val="00C52051"/>
    <w:rsid w:val="00C52751"/>
    <w:rsid w:val="00C56171"/>
    <w:rsid w:val="00C57355"/>
    <w:rsid w:val="00C57F22"/>
    <w:rsid w:val="00C61142"/>
    <w:rsid w:val="00C62A5C"/>
    <w:rsid w:val="00C70B7C"/>
    <w:rsid w:val="00C72186"/>
    <w:rsid w:val="00C72443"/>
    <w:rsid w:val="00C779F0"/>
    <w:rsid w:val="00C814DA"/>
    <w:rsid w:val="00C84493"/>
    <w:rsid w:val="00C90DB2"/>
    <w:rsid w:val="00C92583"/>
    <w:rsid w:val="00CA0024"/>
    <w:rsid w:val="00CA48A3"/>
    <w:rsid w:val="00CA532E"/>
    <w:rsid w:val="00CB20ED"/>
    <w:rsid w:val="00CB2BB1"/>
    <w:rsid w:val="00CB63E4"/>
    <w:rsid w:val="00CB6E6B"/>
    <w:rsid w:val="00CC428D"/>
    <w:rsid w:val="00CC444C"/>
    <w:rsid w:val="00CC4A63"/>
    <w:rsid w:val="00CC5907"/>
    <w:rsid w:val="00CD7600"/>
    <w:rsid w:val="00CE0AA6"/>
    <w:rsid w:val="00CE35C3"/>
    <w:rsid w:val="00CF4044"/>
    <w:rsid w:val="00CF457D"/>
    <w:rsid w:val="00CF5392"/>
    <w:rsid w:val="00CF7A12"/>
    <w:rsid w:val="00D00889"/>
    <w:rsid w:val="00D023A1"/>
    <w:rsid w:val="00D02A29"/>
    <w:rsid w:val="00D07C5A"/>
    <w:rsid w:val="00D1698E"/>
    <w:rsid w:val="00D17476"/>
    <w:rsid w:val="00D21297"/>
    <w:rsid w:val="00D26148"/>
    <w:rsid w:val="00D318E0"/>
    <w:rsid w:val="00D41F35"/>
    <w:rsid w:val="00D455DE"/>
    <w:rsid w:val="00D46EC3"/>
    <w:rsid w:val="00D568C0"/>
    <w:rsid w:val="00D63571"/>
    <w:rsid w:val="00D64770"/>
    <w:rsid w:val="00D66383"/>
    <w:rsid w:val="00D6743A"/>
    <w:rsid w:val="00D70A85"/>
    <w:rsid w:val="00D752EB"/>
    <w:rsid w:val="00D801D5"/>
    <w:rsid w:val="00D852E0"/>
    <w:rsid w:val="00D91CAB"/>
    <w:rsid w:val="00D91F3C"/>
    <w:rsid w:val="00D93D67"/>
    <w:rsid w:val="00D9476D"/>
    <w:rsid w:val="00DA16E2"/>
    <w:rsid w:val="00DA2484"/>
    <w:rsid w:val="00DA6CC6"/>
    <w:rsid w:val="00DB1D27"/>
    <w:rsid w:val="00DB2E9F"/>
    <w:rsid w:val="00DB5346"/>
    <w:rsid w:val="00DC0B16"/>
    <w:rsid w:val="00DC3BB4"/>
    <w:rsid w:val="00DD0028"/>
    <w:rsid w:val="00DD07E0"/>
    <w:rsid w:val="00DD233A"/>
    <w:rsid w:val="00DD2C1C"/>
    <w:rsid w:val="00DD326D"/>
    <w:rsid w:val="00DE3218"/>
    <w:rsid w:val="00DE49E2"/>
    <w:rsid w:val="00DE4A78"/>
    <w:rsid w:val="00DE643D"/>
    <w:rsid w:val="00DF2845"/>
    <w:rsid w:val="00DF6E87"/>
    <w:rsid w:val="00DF71DD"/>
    <w:rsid w:val="00E0117A"/>
    <w:rsid w:val="00E01373"/>
    <w:rsid w:val="00E03893"/>
    <w:rsid w:val="00E10FB0"/>
    <w:rsid w:val="00E161C7"/>
    <w:rsid w:val="00E163C0"/>
    <w:rsid w:val="00E21527"/>
    <w:rsid w:val="00E21F64"/>
    <w:rsid w:val="00E2681C"/>
    <w:rsid w:val="00E30E78"/>
    <w:rsid w:val="00E30E7A"/>
    <w:rsid w:val="00E31041"/>
    <w:rsid w:val="00E3413A"/>
    <w:rsid w:val="00E4351E"/>
    <w:rsid w:val="00E44562"/>
    <w:rsid w:val="00E511B5"/>
    <w:rsid w:val="00E51F06"/>
    <w:rsid w:val="00E51FB3"/>
    <w:rsid w:val="00E61391"/>
    <w:rsid w:val="00E61B0E"/>
    <w:rsid w:val="00E64D30"/>
    <w:rsid w:val="00E722A9"/>
    <w:rsid w:val="00E842E7"/>
    <w:rsid w:val="00E8471B"/>
    <w:rsid w:val="00E85500"/>
    <w:rsid w:val="00E911A4"/>
    <w:rsid w:val="00E95B83"/>
    <w:rsid w:val="00EA3205"/>
    <w:rsid w:val="00EA3A7F"/>
    <w:rsid w:val="00EA41FC"/>
    <w:rsid w:val="00EB1104"/>
    <w:rsid w:val="00EB3DC3"/>
    <w:rsid w:val="00EB5B51"/>
    <w:rsid w:val="00EC242A"/>
    <w:rsid w:val="00EC315D"/>
    <w:rsid w:val="00ED23D0"/>
    <w:rsid w:val="00ED2C6F"/>
    <w:rsid w:val="00ED7D02"/>
    <w:rsid w:val="00EE3C77"/>
    <w:rsid w:val="00EE4172"/>
    <w:rsid w:val="00EE5CC5"/>
    <w:rsid w:val="00EE6313"/>
    <w:rsid w:val="00EE643E"/>
    <w:rsid w:val="00EE643F"/>
    <w:rsid w:val="00EE6F92"/>
    <w:rsid w:val="00EE7857"/>
    <w:rsid w:val="00EF301C"/>
    <w:rsid w:val="00EF4D52"/>
    <w:rsid w:val="00EF56C1"/>
    <w:rsid w:val="00F05147"/>
    <w:rsid w:val="00F05E3D"/>
    <w:rsid w:val="00F12956"/>
    <w:rsid w:val="00F15510"/>
    <w:rsid w:val="00F22EFC"/>
    <w:rsid w:val="00F24B18"/>
    <w:rsid w:val="00F30B92"/>
    <w:rsid w:val="00F3156C"/>
    <w:rsid w:val="00F31B43"/>
    <w:rsid w:val="00F33972"/>
    <w:rsid w:val="00F43DC3"/>
    <w:rsid w:val="00F545C1"/>
    <w:rsid w:val="00F70E65"/>
    <w:rsid w:val="00F76DA3"/>
    <w:rsid w:val="00F82771"/>
    <w:rsid w:val="00F82863"/>
    <w:rsid w:val="00F901F8"/>
    <w:rsid w:val="00FA5664"/>
    <w:rsid w:val="00FA70D4"/>
    <w:rsid w:val="00FA7622"/>
    <w:rsid w:val="00FB4164"/>
    <w:rsid w:val="00FB4A1D"/>
    <w:rsid w:val="00FC09BD"/>
    <w:rsid w:val="00FC0C64"/>
    <w:rsid w:val="00FC14A0"/>
    <w:rsid w:val="00FC5F34"/>
    <w:rsid w:val="00FC7331"/>
    <w:rsid w:val="00FE1AE6"/>
    <w:rsid w:val="00FE35AE"/>
    <w:rsid w:val="00FE7F48"/>
    <w:rsid w:val="00FF1077"/>
    <w:rsid w:val="00FF6784"/>
    <w:rsid w:val="00FF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B62A0C"/>
  <w15:docId w15:val="{A6DD1E21-9242-470F-B066-61AF82F76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117A"/>
    <w:rPr>
      <w:rFonts w:eastAsia="Calibri"/>
      <w:sz w:val="24"/>
      <w:szCs w:val="24"/>
    </w:rPr>
  </w:style>
  <w:style w:type="paragraph" w:styleId="1">
    <w:name w:val="heading 1"/>
    <w:basedOn w:val="a"/>
    <w:link w:val="10"/>
    <w:qFormat/>
    <w:rsid w:val="00767AF1"/>
    <w:pPr>
      <w:spacing w:before="100" w:beforeAutospacing="1" w:after="100" w:afterAutospacing="1"/>
      <w:outlineLvl w:val="0"/>
    </w:pPr>
    <w:rPr>
      <w:rFonts w:ascii="Verdana" w:eastAsia="Times New Roman" w:hAnsi="Verdana"/>
      <w:color w:val="305E6E"/>
      <w:kern w:val="36"/>
      <w:sz w:val="27"/>
      <w:szCs w:val="2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156C"/>
    <w:pPr>
      <w:keepNext/>
      <w:keepLines/>
      <w:spacing w:before="4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156C"/>
    <w:pPr>
      <w:keepNext/>
      <w:keepLines/>
      <w:spacing w:before="40"/>
      <w:outlineLvl w:val="2"/>
    </w:pPr>
    <w:rPr>
      <w:rFonts w:eastAsia="Times New Roma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156C"/>
    <w:pPr>
      <w:keepNext/>
      <w:keepLines/>
      <w:spacing w:before="40"/>
      <w:outlineLvl w:val="3"/>
    </w:pPr>
    <w:rPr>
      <w:rFonts w:eastAsia="Times New Roman"/>
      <w:i/>
      <w:iCs/>
      <w:color w:val="2F5496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56C"/>
    <w:pPr>
      <w:keepNext/>
      <w:keepLines/>
      <w:spacing w:before="40"/>
      <w:outlineLvl w:val="4"/>
    </w:pPr>
    <w:rPr>
      <w:rFonts w:eastAsia="Times New Roman"/>
      <w:color w:val="2F5496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156C"/>
    <w:pPr>
      <w:keepNext/>
      <w:keepLines/>
      <w:spacing w:before="40"/>
      <w:outlineLvl w:val="5"/>
    </w:pPr>
    <w:rPr>
      <w:rFonts w:eastAsia="Times New Roman"/>
      <w:i/>
      <w:iCs/>
      <w:color w:val="595959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156C"/>
    <w:pPr>
      <w:keepNext/>
      <w:keepLines/>
      <w:spacing w:before="40"/>
      <w:outlineLvl w:val="6"/>
    </w:pPr>
    <w:rPr>
      <w:rFonts w:eastAsia="Times New Roman"/>
      <w:color w:val="595959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156C"/>
    <w:pPr>
      <w:keepNext/>
      <w:keepLines/>
      <w:spacing w:before="40"/>
      <w:outlineLvl w:val="7"/>
    </w:pPr>
    <w:rPr>
      <w:rFonts w:eastAsia="Times New Roman"/>
      <w:i/>
      <w:iCs/>
      <w:color w:val="272727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156C"/>
    <w:pPr>
      <w:keepNext/>
      <w:keepLines/>
      <w:spacing w:before="40"/>
      <w:outlineLvl w:val="8"/>
    </w:pPr>
    <w:rPr>
      <w:rFonts w:eastAsia="Times New Roman"/>
      <w:color w:val="272727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3496A"/>
    <w:pPr>
      <w:spacing w:before="100" w:beforeAutospacing="1" w:after="100" w:afterAutospacing="1"/>
    </w:pPr>
    <w:rPr>
      <w:rFonts w:eastAsia="Times New Roman"/>
    </w:rPr>
  </w:style>
  <w:style w:type="table" w:styleId="a4">
    <w:name w:val="Table Grid"/>
    <w:basedOn w:val="a1"/>
    <w:uiPriority w:val="59"/>
    <w:rsid w:val="0033496A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rsid w:val="0033496A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uiPriority w:val="99"/>
    <w:rsid w:val="0033496A"/>
    <w:rPr>
      <w:sz w:val="24"/>
      <w:szCs w:val="24"/>
      <w:lang w:val="ru-RU" w:eastAsia="ru-RU" w:bidi="ar-SA"/>
    </w:rPr>
  </w:style>
  <w:style w:type="paragraph" w:customStyle="1" w:styleId="ConsPlusTitle">
    <w:name w:val="ConsPlusTitle"/>
    <w:rsid w:val="0033496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13">
    <w:name w:val="Font Style13"/>
    <w:rsid w:val="0033496A"/>
    <w:rPr>
      <w:rFonts w:ascii="Arial" w:hAnsi="Arial" w:cs="Arial"/>
      <w:sz w:val="18"/>
      <w:szCs w:val="18"/>
    </w:rPr>
  </w:style>
  <w:style w:type="character" w:customStyle="1" w:styleId="FontStyle12">
    <w:name w:val="Font Style12"/>
    <w:rsid w:val="0033496A"/>
    <w:rPr>
      <w:rFonts w:ascii="Arial" w:hAnsi="Arial" w:cs="Arial"/>
      <w:sz w:val="18"/>
      <w:szCs w:val="18"/>
    </w:rPr>
  </w:style>
  <w:style w:type="paragraph" w:styleId="a7">
    <w:name w:val="List Paragraph"/>
    <w:basedOn w:val="a"/>
    <w:uiPriority w:val="34"/>
    <w:qFormat/>
    <w:rsid w:val="00CA002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CA00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1D690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1D690A"/>
    <w:rPr>
      <w:rFonts w:eastAsia="Calibri"/>
      <w:sz w:val="24"/>
      <w:szCs w:val="24"/>
    </w:rPr>
  </w:style>
  <w:style w:type="paragraph" w:styleId="aa">
    <w:name w:val="Body Text"/>
    <w:basedOn w:val="a"/>
    <w:link w:val="ab"/>
    <w:rsid w:val="005477AE"/>
    <w:pPr>
      <w:spacing w:after="120"/>
    </w:pPr>
    <w:rPr>
      <w:rFonts w:eastAsia="Times New Roman"/>
    </w:rPr>
  </w:style>
  <w:style w:type="character" w:customStyle="1" w:styleId="ab">
    <w:name w:val="Основной текст Знак"/>
    <w:link w:val="aa"/>
    <w:rsid w:val="005477AE"/>
    <w:rPr>
      <w:sz w:val="24"/>
      <w:szCs w:val="24"/>
    </w:rPr>
  </w:style>
  <w:style w:type="character" w:styleId="ac">
    <w:name w:val="Strong"/>
    <w:qFormat/>
    <w:rsid w:val="001D2497"/>
    <w:rPr>
      <w:b/>
      <w:bCs/>
    </w:rPr>
  </w:style>
  <w:style w:type="paragraph" w:styleId="ad">
    <w:name w:val="Plain Text"/>
    <w:basedOn w:val="a"/>
    <w:link w:val="ae"/>
    <w:rsid w:val="005704CC"/>
    <w:rPr>
      <w:rFonts w:ascii="Courier New" w:eastAsia="Times New Roman" w:hAnsi="Courier New"/>
      <w:sz w:val="20"/>
      <w:szCs w:val="20"/>
    </w:rPr>
  </w:style>
  <w:style w:type="character" w:customStyle="1" w:styleId="ae">
    <w:name w:val="Текст Знак"/>
    <w:link w:val="ad"/>
    <w:rsid w:val="005704CC"/>
    <w:rPr>
      <w:rFonts w:ascii="Courier New" w:hAnsi="Courier New"/>
    </w:rPr>
  </w:style>
  <w:style w:type="paragraph" w:customStyle="1" w:styleId="ConsPlusNonformat">
    <w:name w:val="ConsPlusNonformat"/>
    <w:rsid w:val="00CF45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Balloon Text"/>
    <w:basedOn w:val="a"/>
    <w:link w:val="af0"/>
    <w:rsid w:val="00245A2D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rsid w:val="00245A2D"/>
    <w:rPr>
      <w:rFonts w:ascii="Tahoma" w:eastAsia="Calibri" w:hAnsi="Tahoma" w:cs="Tahoma"/>
      <w:sz w:val="16"/>
      <w:szCs w:val="16"/>
    </w:rPr>
  </w:style>
  <w:style w:type="character" w:customStyle="1" w:styleId="21">
    <w:name w:val="Основной текст (2)_"/>
    <w:basedOn w:val="a0"/>
    <w:link w:val="22"/>
    <w:rsid w:val="000560F8"/>
    <w:rPr>
      <w:rFonts w:ascii="Trebuchet MS" w:eastAsia="Trebuchet MS" w:hAnsi="Trebuchet MS" w:cs="Trebuchet MS"/>
      <w:shd w:val="clear" w:color="auto" w:fill="FFFFFF"/>
    </w:rPr>
  </w:style>
  <w:style w:type="character" w:customStyle="1" w:styleId="2TimesNewRoman105pt">
    <w:name w:val="Основной текст (2) + Times New Roman;10;5 pt;Курсив"/>
    <w:basedOn w:val="21"/>
    <w:rsid w:val="000560F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0560F8"/>
    <w:pPr>
      <w:widowControl w:val="0"/>
      <w:shd w:val="clear" w:color="auto" w:fill="FFFFFF"/>
      <w:spacing w:before="300" w:line="274" w:lineRule="exact"/>
      <w:jc w:val="both"/>
    </w:pPr>
    <w:rPr>
      <w:rFonts w:ascii="Trebuchet MS" w:eastAsia="Trebuchet MS" w:hAnsi="Trebuchet MS" w:cs="Trebuchet MS"/>
      <w:sz w:val="20"/>
      <w:szCs w:val="20"/>
    </w:rPr>
  </w:style>
  <w:style w:type="table" w:customStyle="1" w:styleId="11">
    <w:name w:val="Сетка таблицы1"/>
    <w:basedOn w:val="a1"/>
    <w:next w:val="a4"/>
    <w:rsid w:val="00E51FB3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4"/>
    <w:rsid w:val="008F4763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67AF1"/>
    <w:rPr>
      <w:rFonts w:ascii="Verdana" w:hAnsi="Verdana"/>
      <w:color w:val="305E6E"/>
      <w:kern w:val="36"/>
      <w:sz w:val="27"/>
      <w:szCs w:val="27"/>
    </w:rPr>
  </w:style>
  <w:style w:type="numbering" w:customStyle="1" w:styleId="12">
    <w:name w:val="Нет списка1"/>
    <w:next w:val="a2"/>
    <w:uiPriority w:val="99"/>
    <w:semiHidden/>
    <w:unhideWhenUsed/>
    <w:rsid w:val="00767AF1"/>
  </w:style>
  <w:style w:type="table" w:customStyle="1" w:styleId="31">
    <w:name w:val="Сетка таблицы3"/>
    <w:basedOn w:val="a1"/>
    <w:next w:val="a4"/>
    <w:rsid w:val="00767AF1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67AF1"/>
  </w:style>
  <w:style w:type="character" w:styleId="af1">
    <w:name w:val="Hyperlink"/>
    <w:uiPriority w:val="99"/>
    <w:unhideWhenUsed/>
    <w:rsid w:val="00767AF1"/>
    <w:rPr>
      <w:color w:val="0000FF"/>
      <w:u w:val="single"/>
    </w:rPr>
  </w:style>
  <w:style w:type="paragraph" w:customStyle="1" w:styleId="Style5">
    <w:name w:val="Style5"/>
    <w:basedOn w:val="a"/>
    <w:rsid w:val="00767AF1"/>
    <w:pPr>
      <w:widowControl w:val="0"/>
      <w:autoSpaceDE w:val="0"/>
      <w:autoSpaceDN w:val="0"/>
      <w:adjustRightInd w:val="0"/>
      <w:spacing w:line="301" w:lineRule="exact"/>
      <w:ind w:firstLine="528"/>
      <w:jc w:val="both"/>
    </w:pPr>
  </w:style>
  <w:style w:type="character" w:customStyle="1" w:styleId="ConsPlusNormal0">
    <w:name w:val="ConsPlusNormal Знак"/>
    <w:link w:val="ConsPlusNormal"/>
    <w:locked/>
    <w:rsid w:val="00767AF1"/>
    <w:rPr>
      <w:rFonts w:ascii="Arial" w:hAnsi="Arial" w:cs="Arial"/>
    </w:rPr>
  </w:style>
  <w:style w:type="paragraph" w:customStyle="1" w:styleId="pt-a-000051">
    <w:name w:val="pt-a-000051"/>
    <w:basedOn w:val="a"/>
    <w:rsid w:val="00767AF1"/>
    <w:pPr>
      <w:spacing w:before="100" w:beforeAutospacing="1" w:after="100" w:afterAutospacing="1"/>
    </w:pPr>
    <w:rPr>
      <w:rFonts w:eastAsia="Times New Roman"/>
    </w:rPr>
  </w:style>
  <w:style w:type="character" w:customStyle="1" w:styleId="pt-a0-000048">
    <w:name w:val="pt-a0-000048"/>
    <w:basedOn w:val="a0"/>
    <w:rsid w:val="00767AF1"/>
  </w:style>
  <w:style w:type="paragraph" w:customStyle="1" w:styleId="pt-consplusnormal-000072">
    <w:name w:val="pt-consplusnormal-000072"/>
    <w:basedOn w:val="a"/>
    <w:rsid w:val="00767AF1"/>
    <w:pPr>
      <w:spacing w:before="100" w:beforeAutospacing="1" w:after="100" w:afterAutospacing="1"/>
    </w:pPr>
    <w:rPr>
      <w:rFonts w:eastAsia="Times New Roman"/>
    </w:rPr>
  </w:style>
  <w:style w:type="paragraph" w:customStyle="1" w:styleId="pt-a-000073">
    <w:name w:val="pt-a-000073"/>
    <w:basedOn w:val="a"/>
    <w:rsid w:val="00767AF1"/>
    <w:pPr>
      <w:spacing w:before="100" w:beforeAutospacing="1" w:after="100" w:afterAutospacing="1"/>
    </w:pPr>
    <w:rPr>
      <w:rFonts w:eastAsia="Times New Roman"/>
    </w:rPr>
  </w:style>
  <w:style w:type="character" w:customStyle="1" w:styleId="pt-a0-000074">
    <w:name w:val="pt-a0-000074"/>
    <w:basedOn w:val="a0"/>
    <w:rsid w:val="00767AF1"/>
  </w:style>
  <w:style w:type="character" w:customStyle="1" w:styleId="pt-a0-000075">
    <w:name w:val="pt-a0-000075"/>
    <w:basedOn w:val="a0"/>
    <w:rsid w:val="00767AF1"/>
  </w:style>
  <w:style w:type="paragraph" w:customStyle="1" w:styleId="formattext">
    <w:name w:val="formattext"/>
    <w:basedOn w:val="a"/>
    <w:rsid w:val="00767AF1"/>
    <w:pPr>
      <w:spacing w:before="100" w:beforeAutospacing="1" w:after="100" w:afterAutospacing="1"/>
    </w:pPr>
    <w:rPr>
      <w:rFonts w:eastAsia="Times New Roman"/>
    </w:rPr>
  </w:style>
  <w:style w:type="paragraph" w:customStyle="1" w:styleId="210">
    <w:name w:val="Заголовок 21"/>
    <w:basedOn w:val="a"/>
    <w:next w:val="a"/>
    <w:uiPriority w:val="9"/>
    <w:semiHidden/>
    <w:unhideWhenUsed/>
    <w:qFormat/>
    <w:rsid w:val="00F3156C"/>
    <w:pPr>
      <w:keepNext/>
      <w:keepLines/>
      <w:spacing w:before="160" w:after="80" w:line="278" w:lineRule="auto"/>
      <w:outlineLvl w:val="1"/>
    </w:pPr>
    <w:rPr>
      <w:rFonts w:ascii="Calibri Light" w:eastAsia="Times New Roman" w:hAnsi="Calibri Light"/>
      <w:color w:val="2F5496"/>
      <w:kern w:val="2"/>
      <w:sz w:val="32"/>
      <w:szCs w:val="32"/>
      <w:lang w:eastAsia="en-US"/>
    </w:rPr>
  </w:style>
  <w:style w:type="paragraph" w:customStyle="1" w:styleId="310">
    <w:name w:val="Заголовок 31"/>
    <w:basedOn w:val="a"/>
    <w:next w:val="a"/>
    <w:uiPriority w:val="9"/>
    <w:semiHidden/>
    <w:unhideWhenUsed/>
    <w:qFormat/>
    <w:rsid w:val="00F3156C"/>
    <w:pPr>
      <w:keepNext/>
      <w:keepLines/>
      <w:spacing w:before="160" w:after="80" w:line="278" w:lineRule="auto"/>
      <w:outlineLvl w:val="2"/>
    </w:pPr>
    <w:rPr>
      <w:rFonts w:ascii="Calibri" w:eastAsia="Times New Roman" w:hAnsi="Calibri"/>
      <w:color w:val="2F5496"/>
      <w:kern w:val="2"/>
      <w:sz w:val="28"/>
      <w:szCs w:val="28"/>
      <w:lang w:eastAsia="en-US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F3156C"/>
    <w:pPr>
      <w:keepNext/>
      <w:keepLines/>
      <w:spacing w:before="80" w:after="40" w:line="278" w:lineRule="auto"/>
      <w:outlineLvl w:val="3"/>
    </w:pPr>
    <w:rPr>
      <w:rFonts w:ascii="Calibri" w:eastAsia="Times New Roman" w:hAnsi="Calibri"/>
      <w:i/>
      <w:iCs/>
      <w:color w:val="2F5496"/>
      <w:kern w:val="2"/>
      <w:lang w:eastAsia="en-US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F3156C"/>
    <w:pPr>
      <w:keepNext/>
      <w:keepLines/>
      <w:spacing w:before="80" w:after="40" w:line="278" w:lineRule="auto"/>
      <w:outlineLvl w:val="4"/>
    </w:pPr>
    <w:rPr>
      <w:rFonts w:ascii="Calibri" w:eastAsia="Times New Roman" w:hAnsi="Calibri"/>
      <w:color w:val="2F5496"/>
      <w:kern w:val="2"/>
      <w:lang w:eastAsia="en-US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F3156C"/>
    <w:pPr>
      <w:keepNext/>
      <w:keepLines/>
      <w:spacing w:before="40" w:line="278" w:lineRule="auto"/>
      <w:outlineLvl w:val="5"/>
    </w:pPr>
    <w:rPr>
      <w:rFonts w:ascii="Calibri" w:eastAsia="Times New Roman" w:hAnsi="Calibri"/>
      <w:i/>
      <w:iCs/>
      <w:color w:val="595959"/>
      <w:kern w:val="2"/>
      <w:lang w:eastAsia="en-US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F3156C"/>
    <w:pPr>
      <w:keepNext/>
      <w:keepLines/>
      <w:spacing w:before="40" w:line="278" w:lineRule="auto"/>
      <w:outlineLvl w:val="6"/>
    </w:pPr>
    <w:rPr>
      <w:rFonts w:ascii="Calibri" w:eastAsia="Times New Roman" w:hAnsi="Calibri"/>
      <w:color w:val="595959"/>
      <w:kern w:val="2"/>
      <w:lang w:eastAsia="en-US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F3156C"/>
    <w:pPr>
      <w:keepNext/>
      <w:keepLines/>
      <w:spacing w:line="278" w:lineRule="auto"/>
      <w:outlineLvl w:val="7"/>
    </w:pPr>
    <w:rPr>
      <w:rFonts w:ascii="Calibri" w:eastAsia="Times New Roman" w:hAnsi="Calibri"/>
      <w:i/>
      <w:iCs/>
      <w:color w:val="272727"/>
      <w:kern w:val="2"/>
      <w:lang w:eastAsia="en-US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F3156C"/>
    <w:pPr>
      <w:keepNext/>
      <w:keepLines/>
      <w:spacing w:line="278" w:lineRule="auto"/>
      <w:outlineLvl w:val="8"/>
    </w:pPr>
    <w:rPr>
      <w:rFonts w:ascii="Calibri" w:eastAsia="Times New Roman" w:hAnsi="Calibri"/>
      <w:color w:val="272727"/>
      <w:kern w:val="2"/>
      <w:lang w:eastAsia="en-US"/>
    </w:rPr>
  </w:style>
  <w:style w:type="numbering" w:customStyle="1" w:styleId="24">
    <w:name w:val="Нет списка2"/>
    <w:next w:val="a2"/>
    <w:uiPriority w:val="99"/>
    <w:semiHidden/>
    <w:unhideWhenUsed/>
    <w:rsid w:val="00F3156C"/>
  </w:style>
  <w:style w:type="character" w:customStyle="1" w:styleId="20">
    <w:name w:val="Заголовок 2 Знак"/>
    <w:basedOn w:val="a0"/>
    <w:link w:val="2"/>
    <w:uiPriority w:val="9"/>
    <w:semiHidden/>
    <w:rsid w:val="00F3156C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156C"/>
    <w:rPr>
      <w:rFonts w:eastAsia="Times New Roman" w:cs="Times New Roman"/>
      <w:color w:val="2F5496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156C"/>
    <w:rPr>
      <w:rFonts w:eastAsia="Times New Roman" w:cs="Times New Roman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"/>
    <w:semiHidden/>
    <w:rsid w:val="00F3156C"/>
    <w:rPr>
      <w:rFonts w:eastAsia="Times New Roman" w:cs="Times New Roman"/>
      <w:color w:val="2F5496"/>
    </w:rPr>
  </w:style>
  <w:style w:type="character" w:customStyle="1" w:styleId="60">
    <w:name w:val="Заголовок 6 Знак"/>
    <w:basedOn w:val="a0"/>
    <w:link w:val="6"/>
    <w:uiPriority w:val="9"/>
    <w:semiHidden/>
    <w:rsid w:val="00F3156C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basedOn w:val="a0"/>
    <w:link w:val="7"/>
    <w:uiPriority w:val="9"/>
    <w:semiHidden/>
    <w:rsid w:val="00F3156C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0"/>
    <w:link w:val="8"/>
    <w:uiPriority w:val="9"/>
    <w:semiHidden/>
    <w:rsid w:val="00F3156C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"/>
    <w:semiHidden/>
    <w:rsid w:val="00F3156C"/>
    <w:rPr>
      <w:rFonts w:eastAsia="Times New Roman" w:cs="Times New Roman"/>
      <w:color w:val="272727"/>
    </w:rPr>
  </w:style>
  <w:style w:type="paragraph" w:customStyle="1" w:styleId="13">
    <w:name w:val="Заголовок1"/>
    <w:basedOn w:val="a"/>
    <w:next w:val="a"/>
    <w:uiPriority w:val="10"/>
    <w:qFormat/>
    <w:rsid w:val="00F3156C"/>
    <w:pPr>
      <w:spacing w:after="80"/>
      <w:contextualSpacing/>
    </w:pPr>
    <w:rPr>
      <w:rFonts w:ascii="Calibri Light" w:eastAsia="Times New Roman" w:hAnsi="Calibri Light"/>
      <w:spacing w:val="-10"/>
      <w:kern w:val="28"/>
      <w:sz w:val="56"/>
      <w:szCs w:val="56"/>
      <w:lang w:eastAsia="en-US"/>
    </w:rPr>
  </w:style>
  <w:style w:type="character" w:customStyle="1" w:styleId="af2">
    <w:name w:val="Заголовок Знак"/>
    <w:basedOn w:val="a0"/>
    <w:link w:val="af3"/>
    <w:uiPriority w:val="10"/>
    <w:rsid w:val="00F3156C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14">
    <w:name w:val="Подзаголовок1"/>
    <w:basedOn w:val="a"/>
    <w:next w:val="a"/>
    <w:uiPriority w:val="11"/>
    <w:qFormat/>
    <w:rsid w:val="00F3156C"/>
    <w:pPr>
      <w:numPr>
        <w:ilvl w:val="1"/>
      </w:numPr>
      <w:spacing w:after="160" w:line="278" w:lineRule="auto"/>
    </w:pPr>
    <w:rPr>
      <w:rFonts w:ascii="Calibri" w:eastAsia="Times New Roman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af4">
    <w:name w:val="Подзаголовок Знак"/>
    <w:basedOn w:val="a0"/>
    <w:link w:val="af5"/>
    <w:uiPriority w:val="11"/>
    <w:rsid w:val="00F3156C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211">
    <w:name w:val="Цитата 21"/>
    <w:basedOn w:val="a"/>
    <w:next w:val="a"/>
    <w:uiPriority w:val="29"/>
    <w:qFormat/>
    <w:rsid w:val="00F3156C"/>
    <w:pPr>
      <w:spacing w:before="160" w:after="160" w:line="278" w:lineRule="auto"/>
      <w:jc w:val="center"/>
    </w:pPr>
    <w:rPr>
      <w:rFonts w:ascii="Calibri" w:hAnsi="Calibri"/>
      <w:i/>
      <w:iCs/>
      <w:color w:val="404040"/>
      <w:kern w:val="2"/>
      <w:lang w:eastAsia="en-US"/>
    </w:rPr>
  </w:style>
  <w:style w:type="character" w:customStyle="1" w:styleId="25">
    <w:name w:val="Цитата 2 Знак"/>
    <w:basedOn w:val="a0"/>
    <w:link w:val="26"/>
    <w:uiPriority w:val="29"/>
    <w:rsid w:val="00F3156C"/>
    <w:rPr>
      <w:i/>
      <w:iCs/>
      <w:color w:val="404040"/>
    </w:rPr>
  </w:style>
  <w:style w:type="character" w:customStyle="1" w:styleId="15">
    <w:name w:val="Сильное выделение1"/>
    <w:basedOn w:val="a0"/>
    <w:uiPriority w:val="21"/>
    <w:qFormat/>
    <w:rsid w:val="00F3156C"/>
    <w:rPr>
      <w:i/>
      <w:iCs/>
      <w:color w:val="2F5496"/>
    </w:rPr>
  </w:style>
  <w:style w:type="paragraph" w:customStyle="1" w:styleId="16">
    <w:name w:val="Выделенная цитата1"/>
    <w:basedOn w:val="a"/>
    <w:next w:val="a"/>
    <w:uiPriority w:val="30"/>
    <w:qFormat/>
    <w:rsid w:val="00F3156C"/>
    <w:pPr>
      <w:pBdr>
        <w:top w:val="single" w:sz="4" w:space="10" w:color="2F5496"/>
        <w:bottom w:val="single" w:sz="4" w:space="10" w:color="2F5496"/>
      </w:pBdr>
      <w:spacing w:before="360" w:after="360" w:line="278" w:lineRule="auto"/>
      <w:ind w:left="864" w:right="864"/>
      <w:jc w:val="center"/>
    </w:pPr>
    <w:rPr>
      <w:rFonts w:ascii="Calibri" w:hAnsi="Calibri"/>
      <w:i/>
      <w:iCs/>
      <w:color w:val="2F5496"/>
      <w:kern w:val="2"/>
      <w:lang w:eastAsia="en-US"/>
    </w:rPr>
  </w:style>
  <w:style w:type="character" w:customStyle="1" w:styleId="af6">
    <w:name w:val="Выделенная цитата Знак"/>
    <w:basedOn w:val="a0"/>
    <w:link w:val="af7"/>
    <w:uiPriority w:val="30"/>
    <w:rsid w:val="00F3156C"/>
    <w:rPr>
      <w:i/>
      <w:iCs/>
      <w:color w:val="2F5496"/>
    </w:rPr>
  </w:style>
  <w:style w:type="character" w:customStyle="1" w:styleId="17">
    <w:name w:val="Сильная ссылка1"/>
    <w:basedOn w:val="a0"/>
    <w:uiPriority w:val="32"/>
    <w:qFormat/>
    <w:rsid w:val="00F3156C"/>
    <w:rPr>
      <w:b/>
      <w:bCs/>
      <w:smallCaps/>
      <w:color w:val="2F5496"/>
      <w:spacing w:val="5"/>
    </w:rPr>
  </w:style>
  <w:style w:type="numbering" w:customStyle="1" w:styleId="110">
    <w:name w:val="Нет списка11"/>
    <w:next w:val="a2"/>
    <w:uiPriority w:val="99"/>
    <w:semiHidden/>
    <w:unhideWhenUsed/>
    <w:rsid w:val="00F3156C"/>
  </w:style>
  <w:style w:type="numbering" w:customStyle="1" w:styleId="111">
    <w:name w:val="Нет списка111"/>
    <w:next w:val="a2"/>
    <w:uiPriority w:val="99"/>
    <w:semiHidden/>
    <w:unhideWhenUsed/>
    <w:rsid w:val="00F3156C"/>
  </w:style>
  <w:style w:type="character" w:customStyle="1" w:styleId="212">
    <w:name w:val="Заголовок 2 Знак1"/>
    <w:basedOn w:val="a0"/>
    <w:semiHidden/>
    <w:rsid w:val="00F3156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11">
    <w:name w:val="Заголовок 3 Знак1"/>
    <w:basedOn w:val="a0"/>
    <w:semiHidden/>
    <w:rsid w:val="00F3156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10">
    <w:name w:val="Заголовок 4 Знак1"/>
    <w:basedOn w:val="a0"/>
    <w:semiHidden/>
    <w:rsid w:val="00F3156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510">
    <w:name w:val="Заголовок 5 Знак1"/>
    <w:basedOn w:val="a0"/>
    <w:semiHidden/>
    <w:rsid w:val="00F3156C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610">
    <w:name w:val="Заголовок 6 Знак1"/>
    <w:basedOn w:val="a0"/>
    <w:semiHidden/>
    <w:rsid w:val="00F3156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710">
    <w:name w:val="Заголовок 7 Знак1"/>
    <w:basedOn w:val="a0"/>
    <w:semiHidden/>
    <w:rsid w:val="00F3156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810">
    <w:name w:val="Заголовок 8 Знак1"/>
    <w:basedOn w:val="a0"/>
    <w:semiHidden/>
    <w:rsid w:val="00F3156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semiHidden/>
    <w:rsid w:val="00F3156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f3">
    <w:name w:val="Title"/>
    <w:basedOn w:val="a"/>
    <w:next w:val="a"/>
    <w:link w:val="af2"/>
    <w:uiPriority w:val="10"/>
    <w:qFormat/>
    <w:rsid w:val="00F3156C"/>
    <w:pPr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18">
    <w:name w:val="Заголовок Знак1"/>
    <w:basedOn w:val="a0"/>
    <w:rsid w:val="00F315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5">
    <w:name w:val="Subtitle"/>
    <w:basedOn w:val="a"/>
    <w:next w:val="a"/>
    <w:link w:val="af4"/>
    <w:uiPriority w:val="11"/>
    <w:qFormat/>
    <w:rsid w:val="00F3156C"/>
    <w:pPr>
      <w:numPr>
        <w:ilvl w:val="1"/>
      </w:numPr>
      <w:spacing w:after="160"/>
    </w:pPr>
    <w:rPr>
      <w:rFonts w:eastAsia="Times New Roman"/>
      <w:color w:val="595959"/>
      <w:spacing w:val="15"/>
      <w:sz w:val="28"/>
      <w:szCs w:val="28"/>
    </w:rPr>
  </w:style>
  <w:style w:type="character" w:customStyle="1" w:styleId="19">
    <w:name w:val="Подзаголовок Знак1"/>
    <w:basedOn w:val="a0"/>
    <w:rsid w:val="00F3156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26">
    <w:name w:val="Quote"/>
    <w:basedOn w:val="a"/>
    <w:next w:val="a"/>
    <w:link w:val="25"/>
    <w:uiPriority w:val="29"/>
    <w:qFormat/>
    <w:rsid w:val="00F3156C"/>
    <w:pPr>
      <w:spacing w:before="200" w:after="160"/>
      <w:ind w:left="864" w:right="864"/>
      <w:jc w:val="center"/>
    </w:pPr>
    <w:rPr>
      <w:rFonts w:eastAsia="Times New Roman"/>
      <w:i/>
      <w:iCs/>
      <w:color w:val="404040"/>
      <w:sz w:val="20"/>
      <w:szCs w:val="20"/>
    </w:rPr>
  </w:style>
  <w:style w:type="character" w:customStyle="1" w:styleId="213">
    <w:name w:val="Цитата 2 Знак1"/>
    <w:basedOn w:val="a0"/>
    <w:uiPriority w:val="29"/>
    <w:rsid w:val="00F3156C"/>
    <w:rPr>
      <w:rFonts w:eastAsia="Calibri"/>
      <w:i/>
      <w:iCs/>
      <w:color w:val="404040" w:themeColor="text1" w:themeTint="BF"/>
      <w:sz w:val="24"/>
      <w:szCs w:val="24"/>
    </w:rPr>
  </w:style>
  <w:style w:type="character" w:styleId="af8">
    <w:name w:val="Intense Emphasis"/>
    <w:basedOn w:val="a0"/>
    <w:uiPriority w:val="21"/>
    <w:qFormat/>
    <w:rsid w:val="00F3156C"/>
    <w:rPr>
      <w:i/>
      <w:iCs/>
      <w:color w:val="4F81BD" w:themeColor="accent1"/>
    </w:rPr>
  </w:style>
  <w:style w:type="paragraph" w:styleId="af7">
    <w:name w:val="Intense Quote"/>
    <w:basedOn w:val="a"/>
    <w:next w:val="a"/>
    <w:link w:val="af6"/>
    <w:uiPriority w:val="30"/>
    <w:qFormat/>
    <w:rsid w:val="00F3156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="Times New Roman"/>
      <w:i/>
      <w:iCs/>
      <w:color w:val="2F5496"/>
      <w:sz w:val="20"/>
      <w:szCs w:val="20"/>
    </w:rPr>
  </w:style>
  <w:style w:type="character" w:customStyle="1" w:styleId="1a">
    <w:name w:val="Выделенная цитата Знак1"/>
    <w:basedOn w:val="a0"/>
    <w:uiPriority w:val="30"/>
    <w:rsid w:val="00F3156C"/>
    <w:rPr>
      <w:rFonts w:eastAsia="Calibri"/>
      <w:i/>
      <w:iCs/>
      <w:color w:val="4F81BD" w:themeColor="accent1"/>
      <w:sz w:val="24"/>
      <w:szCs w:val="24"/>
    </w:rPr>
  </w:style>
  <w:style w:type="character" w:styleId="af9">
    <w:name w:val="Intense Reference"/>
    <w:basedOn w:val="a0"/>
    <w:uiPriority w:val="32"/>
    <w:qFormat/>
    <w:rsid w:val="00F3156C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0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6813D-0446-4A53-9D2F-FB409F9FF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2339</TotalTime>
  <Pages>1</Pages>
  <Words>5520</Words>
  <Characters>31467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bunina</dc:creator>
  <cp:lastModifiedBy>User</cp:lastModifiedBy>
  <cp:revision>105</cp:revision>
  <cp:lastPrinted>2026-11-05T08:58:00Z</cp:lastPrinted>
  <dcterms:created xsi:type="dcterms:W3CDTF">2021-10-04T05:35:00Z</dcterms:created>
  <dcterms:modified xsi:type="dcterms:W3CDTF">2026-11-06T06:48:00Z</dcterms:modified>
</cp:coreProperties>
</file>