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81" w:rsidRDefault="00FF5C81">
      <w:pPr>
        <w:pStyle w:val="ConsPlusTitlePage"/>
      </w:pPr>
      <w:r>
        <w:t xml:space="preserve">Документ предоставлен </w:t>
      </w:r>
      <w:hyperlink r:id="rId4" w:history="1">
        <w:r>
          <w:rPr>
            <w:color w:val="0000FF"/>
          </w:rPr>
          <w:t>КонсультантПлюс</w:t>
        </w:r>
      </w:hyperlink>
      <w:r>
        <w:br/>
      </w:r>
    </w:p>
    <w:p w:rsidR="00FF5C81" w:rsidRDefault="00FF5C81">
      <w:pPr>
        <w:pStyle w:val="ConsPlusNormal"/>
        <w:outlineLvl w:val="0"/>
      </w:pPr>
    </w:p>
    <w:p w:rsidR="00FF5C81" w:rsidRDefault="00FF5C81">
      <w:pPr>
        <w:pStyle w:val="ConsPlusTitle"/>
        <w:jc w:val="center"/>
        <w:outlineLvl w:val="0"/>
      </w:pPr>
      <w:r>
        <w:t>МИНИСТЕРСТВО ТРУДА И ЗАНЯТОСТИ НАСЕЛЕНИЯ</w:t>
      </w:r>
    </w:p>
    <w:p w:rsidR="00FF5C81" w:rsidRDefault="00FF5C81">
      <w:pPr>
        <w:pStyle w:val="ConsPlusTitle"/>
        <w:jc w:val="center"/>
      </w:pPr>
      <w:r>
        <w:t>ВОЛГОГРАДСКОЙ ОБЛАСТИ</w:t>
      </w:r>
    </w:p>
    <w:p w:rsidR="00FF5C81" w:rsidRDefault="00FF5C81">
      <w:pPr>
        <w:pStyle w:val="ConsPlusTitle"/>
        <w:jc w:val="center"/>
      </w:pPr>
    </w:p>
    <w:p w:rsidR="00FF5C81" w:rsidRDefault="00FF5C81">
      <w:pPr>
        <w:pStyle w:val="ConsPlusTitle"/>
        <w:jc w:val="center"/>
      </w:pPr>
      <w:r>
        <w:t>ПРИКАЗ</w:t>
      </w:r>
    </w:p>
    <w:p w:rsidR="00FF5C81" w:rsidRDefault="00FF5C81">
      <w:pPr>
        <w:pStyle w:val="ConsPlusTitle"/>
        <w:jc w:val="center"/>
      </w:pPr>
      <w:r>
        <w:t>от 29 ноября 2013 г. N 327-д</w:t>
      </w:r>
    </w:p>
    <w:p w:rsidR="00FF5C81" w:rsidRDefault="00FF5C81">
      <w:pPr>
        <w:pStyle w:val="ConsPlusTitle"/>
        <w:jc w:val="center"/>
      </w:pPr>
    </w:p>
    <w:p w:rsidR="00FF5C81" w:rsidRDefault="00FF5C81">
      <w:pPr>
        <w:pStyle w:val="ConsPlusTitle"/>
        <w:jc w:val="center"/>
      </w:pPr>
      <w:r>
        <w:t>ОБ УТВЕРЖДЕНИИ АДМИНИСТРАТИВНОГО РЕГЛАМЕНТА ПРЕДОСТАВЛЕНИЯ</w:t>
      </w:r>
    </w:p>
    <w:p w:rsidR="00FF5C81" w:rsidRDefault="00FF5C81">
      <w:pPr>
        <w:pStyle w:val="ConsPlusTitle"/>
        <w:jc w:val="center"/>
      </w:pPr>
      <w:r>
        <w:t>ГОСУДАРСТВЕННОЙ УСЛУГИ ПО ОРГАНИЗАЦИИ ВРЕМЕННОГО</w:t>
      </w:r>
    </w:p>
    <w:p w:rsidR="00FF5C81" w:rsidRDefault="00FF5C81">
      <w:pPr>
        <w:pStyle w:val="ConsPlusTitle"/>
        <w:jc w:val="center"/>
      </w:pPr>
      <w:r>
        <w:t>ТРУДОУСТРОЙСТВА НЕСОВЕРШЕННОЛЕТНИХ ГРАЖДАН В ВОЗРАСТЕ</w:t>
      </w:r>
    </w:p>
    <w:p w:rsidR="00FF5C81" w:rsidRDefault="00FF5C81">
      <w:pPr>
        <w:pStyle w:val="ConsPlusTitle"/>
        <w:jc w:val="center"/>
      </w:pPr>
      <w:r>
        <w:t>ОТ 14 ДО 18 ЛЕТ В СВОБОДНОЕ ОТ УЧЕБЫ ВРЕМЯ, БЕЗРАБОТНЫХ</w:t>
      </w:r>
    </w:p>
    <w:p w:rsidR="00FF5C81" w:rsidRDefault="00FF5C81">
      <w:pPr>
        <w:pStyle w:val="ConsPlusTitle"/>
        <w:jc w:val="center"/>
      </w:pPr>
      <w:r>
        <w:t>ГРАЖДАН, ИСПЫТЫВАЮЩИХ ТРУДНОСТИ В ПОИСКЕ РАБОТЫ, БЕЗРАБОТНЫХ</w:t>
      </w:r>
    </w:p>
    <w:p w:rsidR="00FF5C81" w:rsidRDefault="00FF5C81">
      <w:pPr>
        <w:pStyle w:val="ConsPlusTitle"/>
        <w:jc w:val="center"/>
      </w:pPr>
      <w:r>
        <w:t>ГРАЖДАН В ВОЗРАСТЕ ОТ 18 ДО 20 ЛЕТ, ИМЕЮЩИХ СРЕДНЕЕ</w:t>
      </w:r>
    </w:p>
    <w:p w:rsidR="00FF5C81" w:rsidRDefault="00FF5C81">
      <w:pPr>
        <w:pStyle w:val="ConsPlusTitle"/>
        <w:jc w:val="center"/>
      </w:pPr>
      <w:r>
        <w:t>ПРОФЕССИОНАЛЬНОЕ ОБРАЗОВАНИЕ И ИЩУЩИХ РАБОТУ ВПЕРВЫЕ</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(в ред. приказов Минтрудсоцзащиты Волгоградской обл.</w:t>
            </w:r>
          </w:p>
          <w:p w:rsidR="00FF5C81" w:rsidRDefault="00FF5C81">
            <w:pPr>
              <w:pStyle w:val="ConsPlusNormal"/>
              <w:jc w:val="center"/>
            </w:pPr>
            <w:r>
              <w:rPr>
                <w:color w:val="392C69"/>
              </w:rPr>
              <w:t xml:space="preserve">от 14.03.2014 </w:t>
            </w:r>
            <w:hyperlink r:id="rId5" w:history="1">
              <w:r>
                <w:rPr>
                  <w:color w:val="0000FF"/>
                </w:rPr>
                <w:t>N 396</w:t>
              </w:r>
            </w:hyperlink>
            <w:r>
              <w:rPr>
                <w:color w:val="392C69"/>
              </w:rPr>
              <w:t xml:space="preserve">, от 20.08.2014 </w:t>
            </w:r>
            <w:hyperlink r:id="rId6" w:history="1">
              <w:r>
                <w:rPr>
                  <w:color w:val="0000FF"/>
                </w:rPr>
                <w:t>N 1235</w:t>
              </w:r>
            </w:hyperlink>
            <w:r>
              <w:rPr>
                <w:color w:val="392C69"/>
              </w:rPr>
              <w:t>,</w:t>
            </w:r>
          </w:p>
          <w:p w:rsidR="00FF5C81" w:rsidRDefault="00FF5C81">
            <w:pPr>
              <w:pStyle w:val="ConsPlusNormal"/>
              <w:jc w:val="center"/>
            </w:pPr>
            <w:r>
              <w:rPr>
                <w:color w:val="392C69"/>
              </w:rPr>
              <w:t>приказов комитета по труду и занятости населения</w:t>
            </w:r>
          </w:p>
          <w:p w:rsidR="00FF5C81" w:rsidRDefault="00FF5C81">
            <w:pPr>
              <w:pStyle w:val="ConsPlusNormal"/>
              <w:jc w:val="center"/>
            </w:pPr>
            <w:r>
              <w:rPr>
                <w:color w:val="392C69"/>
              </w:rPr>
              <w:t xml:space="preserve">Волгоградской обл. от 24.02.2015 </w:t>
            </w:r>
            <w:hyperlink r:id="rId7" w:history="1">
              <w:r>
                <w:rPr>
                  <w:color w:val="0000FF"/>
                </w:rPr>
                <w:t>N 60</w:t>
              </w:r>
            </w:hyperlink>
            <w:r>
              <w:rPr>
                <w:color w:val="392C69"/>
              </w:rPr>
              <w:t xml:space="preserve">, от 09.06.2015 </w:t>
            </w:r>
            <w:hyperlink r:id="rId8" w:history="1">
              <w:r>
                <w:rPr>
                  <w:color w:val="0000FF"/>
                </w:rPr>
                <w:t>N 230</w:t>
              </w:r>
            </w:hyperlink>
            <w:r>
              <w:rPr>
                <w:color w:val="392C69"/>
              </w:rPr>
              <w:t>,</w:t>
            </w:r>
          </w:p>
          <w:p w:rsidR="00FF5C81" w:rsidRDefault="00FF5C81">
            <w:pPr>
              <w:pStyle w:val="ConsPlusNormal"/>
              <w:jc w:val="center"/>
            </w:pPr>
            <w:r>
              <w:rPr>
                <w:color w:val="392C69"/>
              </w:rPr>
              <w:t xml:space="preserve">от 30.09.2015 </w:t>
            </w:r>
            <w:hyperlink r:id="rId9" w:history="1">
              <w:r>
                <w:rPr>
                  <w:color w:val="0000FF"/>
                </w:rPr>
                <w:t>N 407</w:t>
              </w:r>
            </w:hyperlink>
            <w:r>
              <w:rPr>
                <w:color w:val="392C69"/>
              </w:rPr>
              <w:t xml:space="preserve">, от 16.12.2015 </w:t>
            </w:r>
            <w:hyperlink r:id="rId10" w:history="1">
              <w:r>
                <w:rPr>
                  <w:color w:val="0000FF"/>
                </w:rPr>
                <w:t>N 523</w:t>
              </w:r>
            </w:hyperlink>
            <w:r>
              <w:rPr>
                <w:color w:val="392C69"/>
              </w:rPr>
              <w:t xml:space="preserve">, от 21.12.2015 </w:t>
            </w:r>
            <w:hyperlink r:id="rId11" w:history="1">
              <w:r>
                <w:rPr>
                  <w:color w:val="0000FF"/>
                </w:rPr>
                <w:t>N 527</w:t>
              </w:r>
            </w:hyperlink>
            <w:r>
              <w:rPr>
                <w:color w:val="392C69"/>
              </w:rPr>
              <w:t>,</w:t>
            </w:r>
          </w:p>
          <w:p w:rsidR="00FF5C81" w:rsidRDefault="00FF5C81">
            <w:pPr>
              <w:pStyle w:val="ConsPlusNormal"/>
              <w:jc w:val="center"/>
            </w:pPr>
            <w:r>
              <w:rPr>
                <w:color w:val="392C69"/>
              </w:rPr>
              <w:t xml:space="preserve">от 15.12.2017 </w:t>
            </w:r>
            <w:hyperlink r:id="rId12" w:history="1">
              <w:r>
                <w:rPr>
                  <w:color w:val="0000FF"/>
                </w:rPr>
                <w:t>N 593</w:t>
              </w:r>
            </w:hyperlink>
            <w:r>
              <w:rPr>
                <w:color w:val="392C69"/>
              </w:rPr>
              <w:t>)</w:t>
            </w:r>
          </w:p>
        </w:tc>
      </w:tr>
    </w:tbl>
    <w:p w:rsidR="00FF5C81" w:rsidRDefault="00FF5C81">
      <w:pPr>
        <w:pStyle w:val="ConsPlusNormal"/>
        <w:jc w:val="center"/>
      </w:pPr>
    </w:p>
    <w:p w:rsidR="00FF5C81" w:rsidRDefault="00FF5C81">
      <w:pPr>
        <w:pStyle w:val="ConsPlusNormal"/>
        <w:ind w:firstLine="540"/>
        <w:jc w:val="both"/>
      </w:pPr>
      <w:r>
        <w:t xml:space="preserve">В соответствии с </w:t>
      </w:r>
      <w:hyperlink r:id="rId13" w:history="1">
        <w:r>
          <w:rPr>
            <w:color w:val="0000FF"/>
          </w:rPr>
          <w:t>пунктом 1 статьи 7.1-1</w:t>
        </w:r>
      </w:hyperlink>
      <w:r>
        <w:t xml:space="preserve"> Закона Российской Федерации от 19.04.1991 N 1032-1 "О занятости населения Российской Федерации", </w:t>
      </w:r>
      <w:hyperlink r:id="rId14" w:history="1">
        <w:r>
          <w:rPr>
            <w:color w:val="0000FF"/>
          </w:rPr>
          <w:t>приказом</w:t>
        </w:r>
      </w:hyperlink>
      <w:r>
        <w:t xml:space="preserve"> Министерства труда и социальной защиты Российской Федерации от 12 февраля 2013 года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hyperlink r:id="rId15"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FF5C81" w:rsidRDefault="00FF5C81">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Административный регламент).</w:t>
      </w:r>
    </w:p>
    <w:p w:rsidR="00FF5C81" w:rsidRDefault="00FF5C81">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2" w:history="1">
        <w:r>
          <w:rPr>
            <w:color w:val="0000FF"/>
          </w:rPr>
          <w:t>регламента</w:t>
        </w:r>
      </w:hyperlink>
      <w:r>
        <w:t>.</w:t>
      </w:r>
    </w:p>
    <w:p w:rsidR="00FF5C81" w:rsidRDefault="00FF5C81">
      <w:pPr>
        <w:pStyle w:val="ConsPlusNormal"/>
        <w:spacing w:before="220"/>
        <w:ind w:firstLine="540"/>
        <w:jc w:val="both"/>
      </w:pPr>
      <w:r>
        <w:t xml:space="preserve">3. Исключен. - </w:t>
      </w:r>
      <w:hyperlink r:id="rId16" w:history="1">
        <w:r>
          <w:rPr>
            <w:color w:val="0000FF"/>
          </w:rPr>
          <w:t>Приказ</w:t>
        </w:r>
      </w:hyperlink>
      <w:r>
        <w:t xml:space="preserve"> Минтрудсоцзащиты Волгоградской обл. от 14.03.2014 N 396.</w:t>
      </w:r>
    </w:p>
    <w:p w:rsidR="00FF5C81" w:rsidRDefault="00FF5C81">
      <w:pPr>
        <w:pStyle w:val="ConsPlusNormal"/>
        <w:spacing w:before="220"/>
        <w:ind w:firstLine="540"/>
        <w:jc w:val="both"/>
      </w:pPr>
      <w:r>
        <w:t>4. Настоящий приказ вступает в силу через 10 календарных дней после его официального опубликования.</w:t>
      </w:r>
    </w:p>
    <w:p w:rsidR="00FF5C81" w:rsidRDefault="00FF5C81">
      <w:pPr>
        <w:pStyle w:val="ConsPlusNormal"/>
        <w:ind w:firstLine="540"/>
        <w:jc w:val="both"/>
      </w:pPr>
    </w:p>
    <w:p w:rsidR="00FF5C81" w:rsidRDefault="00FF5C81">
      <w:pPr>
        <w:pStyle w:val="ConsPlusNormal"/>
        <w:jc w:val="right"/>
      </w:pPr>
      <w:r>
        <w:t>Министр</w:t>
      </w:r>
    </w:p>
    <w:p w:rsidR="00FF5C81" w:rsidRDefault="00FF5C81">
      <w:pPr>
        <w:pStyle w:val="ConsPlusNormal"/>
        <w:jc w:val="right"/>
      </w:pPr>
      <w:r>
        <w:t>Н.А.ЧЕРНЯЕВА</w:t>
      </w:r>
    </w:p>
    <w:p w:rsidR="00FF5C81" w:rsidRDefault="00FF5C81">
      <w:pPr>
        <w:pStyle w:val="ConsPlusNormal"/>
        <w:jc w:val="both"/>
      </w:pPr>
    </w:p>
    <w:p w:rsidR="00FF5C81" w:rsidRDefault="00FF5C81">
      <w:pPr>
        <w:pStyle w:val="ConsPlusNormal"/>
        <w:jc w:val="both"/>
      </w:pPr>
    </w:p>
    <w:p w:rsidR="00FF5C81" w:rsidRDefault="00FF5C81">
      <w:pPr>
        <w:pStyle w:val="ConsPlusNormal"/>
        <w:jc w:val="both"/>
      </w:pPr>
    </w:p>
    <w:p w:rsidR="00FF5C81" w:rsidRDefault="00FF5C81">
      <w:pPr>
        <w:pStyle w:val="ConsPlusNormal"/>
        <w:jc w:val="both"/>
      </w:pPr>
    </w:p>
    <w:p w:rsidR="00FF5C81" w:rsidRDefault="00FF5C81">
      <w:pPr>
        <w:pStyle w:val="ConsPlusNormal"/>
        <w:jc w:val="both"/>
      </w:pPr>
    </w:p>
    <w:p w:rsidR="00FF5C81" w:rsidRDefault="00FF5C81">
      <w:pPr>
        <w:pStyle w:val="ConsPlusNormal"/>
        <w:jc w:val="right"/>
        <w:outlineLvl w:val="0"/>
      </w:pPr>
      <w:r>
        <w:t>Утвержден</w:t>
      </w:r>
    </w:p>
    <w:p w:rsidR="00FF5C81" w:rsidRDefault="00FF5C81">
      <w:pPr>
        <w:pStyle w:val="ConsPlusNormal"/>
        <w:jc w:val="right"/>
      </w:pPr>
      <w:r>
        <w:t>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pStyle w:val="ConsPlusNormal"/>
        <w:jc w:val="center"/>
      </w:pPr>
    </w:p>
    <w:p w:rsidR="00FF5C81" w:rsidRDefault="00FF5C81">
      <w:pPr>
        <w:pStyle w:val="ConsPlusTitle"/>
        <w:jc w:val="center"/>
      </w:pPr>
      <w:bookmarkStart w:id="0" w:name="P42"/>
      <w:bookmarkEnd w:id="0"/>
      <w:r>
        <w:t>АДМИНИСТРАТИВНЫЙ РЕГЛАМЕНТ</w:t>
      </w:r>
    </w:p>
    <w:p w:rsidR="00FF5C81" w:rsidRDefault="00FF5C81">
      <w:pPr>
        <w:pStyle w:val="ConsPlusTitle"/>
        <w:jc w:val="center"/>
      </w:pPr>
      <w:r>
        <w:t>ПРЕДОСТАВЛЕНИЯ ГОСУДАРСТВЕННОЙ УСЛУГИ ПО ОРГАНИЗАЦИИ</w:t>
      </w:r>
    </w:p>
    <w:p w:rsidR="00FF5C81" w:rsidRDefault="00FF5C81">
      <w:pPr>
        <w:pStyle w:val="ConsPlusTitle"/>
        <w:jc w:val="center"/>
      </w:pPr>
      <w:r>
        <w:t>ВРЕМЕННОГО ТРУДОУСТРОЙСТВА НЕСОВЕРШЕННОЛЕТНИХ ГРАЖДАН</w:t>
      </w:r>
    </w:p>
    <w:p w:rsidR="00FF5C81" w:rsidRDefault="00FF5C81">
      <w:pPr>
        <w:pStyle w:val="ConsPlusTitle"/>
        <w:jc w:val="center"/>
      </w:pPr>
      <w:r>
        <w:t>В ВОЗРАСТЕ ОТ 14 ДО 18 ЛЕТ В СВОБОДНОЕ ОТ УЧЕБЫ ВРЕМЯ,</w:t>
      </w:r>
    </w:p>
    <w:p w:rsidR="00FF5C81" w:rsidRDefault="00FF5C81">
      <w:pPr>
        <w:pStyle w:val="ConsPlusTitle"/>
        <w:jc w:val="center"/>
      </w:pPr>
      <w:r>
        <w:t>БЕЗРАБОТНЫХ ГРАЖДАН, ИСПЫТЫВАЮЩИХ ТРУДНОСТИ В ПОИСКЕ РАБОТЫ,</w:t>
      </w:r>
    </w:p>
    <w:p w:rsidR="00FF5C81" w:rsidRDefault="00FF5C81">
      <w:pPr>
        <w:pStyle w:val="ConsPlusTitle"/>
        <w:jc w:val="center"/>
      </w:pPr>
      <w:r>
        <w:t>БЕЗРАБОТНЫХ ГРАЖДАН В ВОЗРАСТЕ ОТ 18 ДО 20 ЛЕТ, ИМЕЮЩИХ</w:t>
      </w:r>
    </w:p>
    <w:p w:rsidR="00FF5C81" w:rsidRDefault="00FF5C81">
      <w:pPr>
        <w:pStyle w:val="ConsPlusTitle"/>
        <w:jc w:val="center"/>
      </w:pPr>
      <w:r>
        <w:t>СРЕДНЕЕ ПРОФЕССИОНАЛЬНОЕ ОБРАЗОВАНИЕ И ИЩУЩИХ РАБОТУ ВПЕРВЫЕ</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(в ред. приказов Минтрудсоцзащиты Волгоградской обл.</w:t>
            </w:r>
          </w:p>
          <w:p w:rsidR="00FF5C81" w:rsidRDefault="00FF5C81">
            <w:pPr>
              <w:pStyle w:val="ConsPlusNormal"/>
              <w:jc w:val="center"/>
            </w:pPr>
            <w:r>
              <w:rPr>
                <w:color w:val="392C69"/>
              </w:rPr>
              <w:t xml:space="preserve">от 14.03.2014 </w:t>
            </w:r>
            <w:hyperlink r:id="rId17" w:history="1">
              <w:r>
                <w:rPr>
                  <w:color w:val="0000FF"/>
                </w:rPr>
                <w:t>N 396</w:t>
              </w:r>
            </w:hyperlink>
            <w:r>
              <w:rPr>
                <w:color w:val="392C69"/>
              </w:rPr>
              <w:t xml:space="preserve">, от 20.08.2014 </w:t>
            </w:r>
            <w:hyperlink r:id="rId18" w:history="1">
              <w:r>
                <w:rPr>
                  <w:color w:val="0000FF"/>
                </w:rPr>
                <w:t>N 1235</w:t>
              </w:r>
            </w:hyperlink>
            <w:r>
              <w:rPr>
                <w:color w:val="392C69"/>
              </w:rPr>
              <w:t>,</w:t>
            </w:r>
          </w:p>
          <w:p w:rsidR="00FF5C81" w:rsidRDefault="00FF5C81">
            <w:pPr>
              <w:pStyle w:val="ConsPlusNormal"/>
              <w:jc w:val="center"/>
            </w:pPr>
            <w:r>
              <w:rPr>
                <w:color w:val="392C69"/>
              </w:rPr>
              <w:t>приказов комитета по труду и занятости населения</w:t>
            </w:r>
          </w:p>
          <w:p w:rsidR="00FF5C81" w:rsidRDefault="00FF5C81">
            <w:pPr>
              <w:pStyle w:val="ConsPlusNormal"/>
              <w:jc w:val="center"/>
            </w:pPr>
            <w:r>
              <w:rPr>
                <w:color w:val="392C69"/>
              </w:rPr>
              <w:t xml:space="preserve">Волгоградской обл. от 24.02.2015 </w:t>
            </w:r>
            <w:hyperlink r:id="rId19" w:history="1">
              <w:r>
                <w:rPr>
                  <w:color w:val="0000FF"/>
                </w:rPr>
                <w:t>N 60</w:t>
              </w:r>
            </w:hyperlink>
            <w:r>
              <w:rPr>
                <w:color w:val="392C69"/>
              </w:rPr>
              <w:t xml:space="preserve">, от 09.06.2015 </w:t>
            </w:r>
            <w:hyperlink r:id="rId20" w:history="1">
              <w:r>
                <w:rPr>
                  <w:color w:val="0000FF"/>
                </w:rPr>
                <w:t>N 230</w:t>
              </w:r>
            </w:hyperlink>
            <w:r>
              <w:rPr>
                <w:color w:val="392C69"/>
              </w:rPr>
              <w:t>,</w:t>
            </w:r>
          </w:p>
          <w:p w:rsidR="00FF5C81" w:rsidRDefault="00FF5C81">
            <w:pPr>
              <w:pStyle w:val="ConsPlusNormal"/>
              <w:jc w:val="center"/>
            </w:pPr>
            <w:r>
              <w:rPr>
                <w:color w:val="392C69"/>
              </w:rPr>
              <w:t xml:space="preserve">от 30.09.2015 </w:t>
            </w:r>
            <w:hyperlink r:id="rId21" w:history="1">
              <w:r>
                <w:rPr>
                  <w:color w:val="0000FF"/>
                </w:rPr>
                <w:t>N 407</w:t>
              </w:r>
            </w:hyperlink>
            <w:r>
              <w:rPr>
                <w:color w:val="392C69"/>
              </w:rPr>
              <w:t xml:space="preserve">, от 16.12.2015 </w:t>
            </w:r>
            <w:hyperlink r:id="rId22" w:history="1">
              <w:r>
                <w:rPr>
                  <w:color w:val="0000FF"/>
                </w:rPr>
                <w:t>N 523</w:t>
              </w:r>
            </w:hyperlink>
            <w:r>
              <w:rPr>
                <w:color w:val="392C69"/>
              </w:rPr>
              <w:t xml:space="preserve">, от 21.12.2015 </w:t>
            </w:r>
            <w:hyperlink r:id="rId23" w:history="1">
              <w:r>
                <w:rPr>
                  <w:color w:val="0000FF"/>
                </w:rPr>
                <w:t>N 527</w:t>
              </w:r>
            </w:hyperlink>
            <w:r>
              <w:rPr>
                <w:color w:val="392C69"/>
              </w:rPr>
              <w:t>,</w:t>
            </w:r>
          </w:p>
          <w:p w:rsidR="00FF5C81" w:rsidRDefault="00FF5C81">
            <w:pPr>
              <w:pStyle w:val="ConsPlusNormal"/>
              <w:jc w:val="center"/>
            </w:pPr>
            <w:r>
              <w:rPr>
                <w:color w:val="392C69"/>
              </w:rPr>
              <w:t xml:space="preserve">от 15.12.2017 </w:t>
            </w:r>
            <w:hyperlink r:id="rId24" w:history="1">
              <w:r>
                <w:rPr>
                  <w:color w:val="0000FF"/>
                </w:rPr>
                <w:t>N 593</w:t>
              </w:r>
            </w:hyperlink>
            <w:r>
              <w:rPr>
                <w:color w:val="392C69"/>
              </w:rPr>
              <w:t>)</w:t>
            </w:r>
          </w:p>
        </w:tc>
      </w:tr>
    </w:tbl>
    <w:p w:rsidR="00FF5C81" w:rsidRDefault="00FF5C81">
      <w:pPr>
        <w:pStyle w:val="ConsPlusNormal"/>
        <w:jc w:val="center"/>
      </w:pPr>
    </w:p>
    <w:p w:rsidR="00FF5C81" w:rsidRDefault="00FF5C81">
      <w:pPr>
        <w:pStyle w:val="ConsPlusNormal"/>
        <w:jc w:val="center"/>
        <w:outlineLvl w:val="1"/>
      </w:pPr>
      <w:r>
        <w:t>I. Общие положения</w:t>
      </w:r>
    </w:p>
    <w:p w:rsidR="00FF5C81" w:rsidRDefault="00FF5C81">
      <w:pPr>
        <w:pStyle w:val="ConsPlusNormal"/>
        <w:jc w:val="center"/>
      </w:pPr>
    </w:p>
    <w:p w:rsidR="00FF5C81" w:rsidRDefault="00FF5C81">
      <w:pPr>
        <w:pStyle w:val="ConsPlusNormal"/>
        <w:jc w:val="center"/>
        <w:outlineLvl w:val="2"/>
      </w:pPr>
      <w:r>
        <w:t>Предмет регулирования Административного регламента</w:t>
      </w:r>
    </w:p>
    <w:p w:rsidR="00FF5C81" w:rsidRDefault="00FF5C81">
      <w:pPr>
        <w:pStyle w:val="ConsPlusNormal"/>
        <w:jc w:val="center"/>
      </w:pPr>
    </w:p>
    <w:p w:rsidR="00FF5C81" w:rsidRDefault="00FF5C81">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63" w:history="1">
        <w:r>
          <w:rPr>
            <w:color w:val="0000FF"/>
          </w:rPr>
          <w:t>&lt;1&gt;</w:t>
        </w:r>
      </w:hyperlink>
      <w:r>
        <w:t xml:space="preserve">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hyperlink w:anchor="P64" w:history="1">
        <w:r>
          <w:rPr>
            <w:color w:val="0000FF"/>
          </w:rPr>
          <w:t>&lt;2&gt;</w:t>
        </w:r>
      </w:hyperlink>
      <w:r>
        <w:t xml:space="preserve">, разработан в целях повышения качества предоставления и равной доступности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hyperlink w:anchor="P65" w:history="1">
        <w:r>
          <w:rPr>
            <w:color w:val="0000FF"/>
          </w:rPr>
          <w:t>&lt;3&gt;</w:t>
        </w:r>
      </w:hyperlink>
      <w:r>
        <w:t>, создания комфортных условий для получателей государственной услуги и определяет сроки и последовательность административных процедур (действий) при предоставлении государственной услуги.</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1" w:name="P63"/>
      <w:bookmarkEnd w:id="1"/>
      <w:r>
        <w:t>&lt;1&gt; далее - центры занятости населения</w:t>
      </w:r>
    </w:p>
    <w:p w:rsidR="00FF5C81" w:rsidRDefault="00FF5C81">
      <w:pPr>
        <w:pStyle w:val="ConsPlusNormal"/>
        <w:spacing w:before="220"/>
        <w:ind w:firstLine="540"/>
        <w:jc w:val="both"/>
      </w:pPr>
      <w:bookmarkStart w:id="2" w:name="P64"/>
      <w:bookmarkEnd w:id="2"/>
      <w:r>
        <w:t>&lt;2&gt; далее - Административный регламент</w:t>
      </w:r>
    </w:p>
    <w:p w:rsidR="00FF5C81" w:rsidRDefault="00FF5C81">
      <w:pPr>
        <w:pStyle w:val="ConsPlusNormal"/>
        <w:spacing w:before="220"/>
        <w:ind w:firstLine="540"/>
        <w:jc w:val="both"/>
      </w:pPr>
      <w:bookmarkStart w:id="3" w:name="P65"/>
      <w:bookmarkEnd w:id="3"/>
      <w:r>
        <w:t>&lt;3&gt; далее - государственная услуга</w:t>
      </w:r>
    </w:p>
    <w:p w:rsidR="00FF5C81" w:rsidRDefault="00FF5C81">
      <w:pPr>
        <w:pStyle w:val="ConsPlusNormal"/>
        <w:ind w:firstLine="540"/>
        <w:jc w:val="both"/>
      </w:pPr>
    </w:p>
    <w:p w:rsidR="00FF5C81" w:rsidRDefault="00FF5C81">
      <w:pPr>
        <w:pStyle w:val="ConsPlusNormal"/>
        <w:jc w:val="center"/>
        <w:outlineLvl w:val="2"/>
      </w:pPr>
      <w:r>
        <w:t>Сведения о заявителях</w:t>
      </w:r>
    </w:p>
    <w:p w:rsidR="00FF5C81" w:rsidRDefault="00FF5C81">
      <w:pPr>
        <w:pStyle w:val="ConsPlusNormal"/>
        <w:jc w:val="center"/>
      </w:pPr>
    </w:p>
    <w:p w:rsidR="00FF5C81" w:rsidRDefault="00FF5C81">
      <w:pPr>
        <w:pStyle w:val="ConsPlusNormal"/>
        <w:ind w:firstLine="540"/>
        <w:jc w:val="both"/>
      </w:pPr>
      <w:r>
        <w:t>1.2. Получателями государственной услуги являются:</w:t>
      </w:r>
    </w:p>
    <w:p w:rsidR="00FF5C81" w:rsidRDefault="00FF5C81">
      <w:pPr>
        <w:pStyle w:val="ConsPlusNormal"/>
        <w:spacing w:before="220"/>
        <w:ind w:firstLine="540"/>
        <w:jc w:val="both"/>
      </w:pPr>
      <w:r>
        <w:t xml:space="preserve">несовершеннолетние граждане в возрасте от 14 до 18 лет, зарегистрированные в целях поиска подходящей работы </w:t>
      </w:r>
      <w:hyperlink w:anchor="P72" w:history="1">
        <w:r>
          <w:rPr>
            <w:color w:val="0000FF"/>
          </w:rPr>
          <w:t>&lt;4&gt;</w:t>
        </w:r>
      </w:hyperlink>
      <w:r>
        <w:t>;</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4" w:name="P72"/>
      <w:bookmarkEnd w:id="4"/>
      <w:r>
        <w:t>&lt;4&gt; далее - несовершеннолетние граждане</w:t>
      </w:r>
    </w:p>
    <w:p w:rsidR="00FF5C81" w:rsidRDefault="00FF5C81">
      <w:pPr>
        <w:pStyle w:val="ConsPlusNormal"/>
        <w:ind w:firstLine="540"/>
        <w:jc w:val="both"/>
      </w:pPr>
    </w:p>
    <w:p w:rsidR="00FF5C81" w:rsidRDefault="00FF5C81">
      <w:pPr>
        <w:pStyle w:val="ConsPlusNormal"/>
        <w:ind w:firstLine="540"/>
        <w:jc w:val="both"/>
      </w:pPr>
      <w:r>
        <w:t>граждане, испытывающие трудности в поиске работы и признанные в установленном порядке безработными:</w:t>
      </w:r>
    </w:p>
    <w:p w:rsidR="00FF5C81" w:rsidRDefault="00FF5C81">
      <w:pPr>
        <w:pStyle w:val="ConsPlusNormal"/>
        <w:spacing w:before="220"/>
        <w:ind w:firstLine="540"/>
        <w:jc w:val="both"/>
      </w:pPr>
      <w:r>
        <w:t xml:space="preserve">инвалиды; освобожденные из учреждений, исполняющих наказание в виде лишения свободы; лица предпенсионного возраста (за два года до наступления возраста, дающего право выхода на страховую пенсию по старости, в том числе досрочно назначаемую страховую пенсию по старости); беженцы и вынужденные переселенцы; уволенные с военной службы и члены их семей; одинокие и многодетные родители, воспитывающие несовершеннолетних детей, детей-инвалидов; подвергшиеся воздействию радиации вследствие чернобыльской и других радиационных аварий и катастроф </w:t>
      </w:r>
      <w:hyperlink w:anchor="P78" w:history="1">
        <w:r>
          <w:rPr>
            <w:color w:val="0000FF"/>
          </w:rPr>
          <w:t>&lt;5&gt;</w:t>
        </w:r>
      </w:hyperlink>
      <w:r>
        <w:t>;</w:t>
      </w:r>
    </w:p>
    <w:p w:rsidR="00FF5C81" w:rsidRDefault="00FF5C81">
      <w:pPr>
        <w:pStyle w:val="ConsPlusNormal"/>
        <w:jc w:val="both"/>
      </w:pPr>
      <w:r>
        <w:t xml:space="preserve">(в ред. </w:t>
      </w:r>
      <w:hyperlink r:id="rId25" w:history="1">
        <w:r>
          <w:rPr>
            <w:color w:val="0000FF"/>
          </w:rPr>
          <w:t>приказа</w:t>
        </w:r>
      </w:hyperlink>
      <w:r>
        <w:t xml:space="preserve"> комитета по труду и занятости населения Волгоградской обл. от 16.12.2015 N 523)</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5" w:name="P78"/>
      <w:bookmarkEnd w:id="5"/>
      <w:r>
        <w:t>&lt;5&gt; далее - безработные граждане</w:t>
      </w:r>
    </w:p>
    <w:p w:rsidR="00FF5C81" w:rsidRDefault="00FF5C81">
      <w:pPr>
        <w:pStyle w:val="ConsPlusNormal"/>
        <w:ind w:firstLine="540"/>
        <w:jc w:val="both"/>
      </w:pPr>
    </w:p>
    <w:p w:rsidR="00FF5C81" w:rsidRDefault="00FF5C81">
      <w:pPr>
        <w:pStyle w:val="ConsPlusNormal"/>
        <w:ind w:firstLine="540"/>
        <w:jc w:val="both"/>
      </w:pPr>
      <w:r>
        <w:t xml:space="preserve">граждане в возрасте от 18 до 20 лет, имеющие среднее профессиональное образование и ищущие работу впервые </w:t>
      </w:r>
      <w:hyperlink w:anchor="P82" w:history="1">
        <w:r>
          <w:rPr>
            <w:color w:val="0000FF"/>
          </w:rPr>
          <w:t>&lt;6&gt;</w:t>
        </w:r>
      </w:hyperlink>
      <w:r>
        <w:t>;</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6" w:name="P82"/>
      <w:bookmarkEnd w:id="6"/>
      <w:r>
        <w:t>&lt;6&gt; далее - безработные выпускники, ищущие работу впервые</w:t>
      </w:r>
    </w:p>
    <w:p w:rsidR="00FF5C81" w:rsidRDefault="00FF5C81">
      <w:pPr>
        <w:pStyle w:val="ConsPlusNormal"/>
        <w:ind w:firstLine="540"/>
        <w:jc w:val="both"/>
      </w:pPr>
    </w:p>
    <w:p w:rsidR="00FF5C81" w:rsidRDefault="00FF5C81">
      <w:pPr>
        <w:pStyle w:val="ConsPlusNormal"/>
        <w:ind w:firstLine="540"/>
        <w:jc w:val="both"/>
      </w:pPr>
      <w:r>
        <w:t>а вместе именуемые - заявители, граждане.</w:t>
      </w:r>
    </w:p>
    <w:p w:rsidR="00FF5C81" w:rsidRDefault="00FF5C81">
      <w:pPr>
        <w:pStyle w:val="ConsPlusNormal"/>
        <w:ind w:firstLine="540"/>
        <w:jc w:val="both"/>
      </w:pPr>
    </w:p>
    <w:p w:rsidR="00FF5C81" w:rsidRDefault="00FF5C81">
      <w:pPr>
        <w:pStyle w:val="ConsPlusNormal"/>
        <w:jc w:val="center"/>
        <w:outlineLvl w:val="2"/>
      </w:pPr>
      <w:r>
        <w:t>Требования к порядку информирования о предоставлении</w:t>
      </w:r>
    </w:p>
    <w:p w:rsidR="00FF5C81" w:rsidRDefault="00FF5C81">
      <w:pPr>
        <w:pStyle w:val="ConsPlusNormal"/>
        <w:jc w:val="center"/>
      </w:pPr>
      <w:r>
        <w:t>государственной услуги</w:t>
      </w:r>
    </w:p>
    <w:p w:rsidR="00FF5C81" w:rsidRDefault="00FF5C81">
      <w:pPr>
        <w:pStyle w:val="ConsPlusNormal"/>
        <w:jc w:val="center"/>
      </w:pPr>
    </w:p>
    <w:p w:rsidR="00FF5C81" w:rsidRDefault="00FF5C81">
      <w:pPr>
        <w:pStyle w:val="ConsPlusNormal"/>
        <w:ind w:firstLine="540"/>
        <w:jc w:val="both"/>
      </w:pPr>
      <w:r>
        <w:t xml:space="preserve">1.3. Информирование о государственной услуге и порядке ее предоставления осуществляется должностными лицами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w:t>
      </w:r>
      <w:hyperlink w:anchor="P92" w:history="1">
        <w:r>
          <w:rPr>
            <w:color w:val="0000FF"/>
          </w:rPr>
          <w:t>&lt;7&gt;</w:t>
        </w:r>
      </w:hyperlink>
      <w:r>
        <w:t xml:space="preserve">, государственную информационную систему "Региональный реестр государственных и муниципальных услуг (функций) Волгоградской области" (http://volgograd.ru) </w:t>
      </w:r>
      <w:hyperlink w:anchor="P93" w:history="1">
        <w:r>
          <w:rPr>
            <w:color w:val="0000FF"/>
          </w:rPr>
          <w:t>&lt;8&gt;</w:t>
        </w:r>
      </w:hyperlink>
      <w:r>
        <w:t xml:space="preserve">, а также через многофункциональные центры предоставления государственных и муниципальных услуг </w:t>
      </w:r>
      <w:hyperlink w:anchor="P94" w:history="1">
        <w:r>
          <w:rPr>
            <w:color w:val="0000FF"/>
          </w:rPr>
          <w:t>&lt;9&gt;</w:t>
        </w:r>
      </w:hyperlink>
      <w:r>
        <w:t>.</w:t>
      </w:r>
    </w:p>
    <w:p w:rsidR="00FF5C81" w:rsidRDefault="00FF5C81">
      <w:pPr>
        <w:pStyle w:val="ConsPlusNormal"/>
        <w:jc w:val="both"/>
      </w:pPr>
      <w:r>
        <w:t xml:space="preserve">(в ред. </w:t>
      </w:r>
      <w:hyperlink r:id="rId26" w:history="1">
        <w:r>
          <w:rPr>
            <w:color w:val="0000FF"/>
          </w:rPr>
          <w:t>приказа</w:t>
        </w:r>
      </w:hyperlink>
      <w:r>
        <w:t xml:space="preserve"> комитета по труду и занятости населения Волгоградской обл. от 15.12.2017 N 593)</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7" w:name="P92"/>
      <w:bookmarkEnd w:id="7"/>
      <w:r>
        <w:t>&lt;7&gt; далее - Единый портал</w:t>
      </w:r>
    </w:p>
    <w:p w:rsidR="00FF5C81" w:rsidRDefault="00FF5C81">
      <w:pPr>
        <w:pStyle w:val="ConsPlusNormal"/>
        <w:spacing w:before="220"/>
        <w:ind w:firstLine="540"/>
        <w:jc w:val="both"/>
      </w:pPr>
      <w:bookmarkStart w:id="8" w:name="P93"/>
      <w:bookmarkEnd w:id="8"/>
      <w:r>
        <w:t>&lt;8&gt; далее - региональный портал</w:t>
      </w:r>
    </w:p>
    <w:p w:rsidR="00FF5C81" w:rsidRDefault="00FF5C81">
      <w:pPr>
        <w:pStyle w:val="ConsPlusNormal"/>
        <w:spacing w:before="220"/>
        <w:ind w:firstLine="540"/>
        <w:jc w:val="both"/>
      </w:pPr>
      <w:bookmarkStart w:id="9" w:name="P94"/>
      <w:bookmarkEnd w:id="9"/>
      <w:r>
        <w:lastRenderedPageBreak/>
        <w:t>&lt;9&gt; далее - МФЦ</w:t>
      </w:r>
    </w:p>
    <w:p w:rsidR="00FF5C81" w:rsidRDefault="00FF5C81">
      <w:pPr>
        <w:pStyle w:val="ConsPlusNormal"/>
        <w:ind w:firstLine="540"/>
        <w:jc w:val="both"/>
      </w:pPr>
    </w:p>
    <w:p w:rsidR="00FF5C81" w:rsidRDefault="00FF5C81">
      <w:pPr>
        <w:pStyle w:val="ConsPlusNormal"/>
        <w:ind w:firstLine="540"/>
        <w:jc w:val="both"/>
      </w:pPr>
      <w:r>
        <w:t xml:space="preserve">1.3.1. </w:t>
      </w:r>
      <w:hyperlink w:anchor="P762"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FF5C81" w:rsidRDefault="00FF5C81">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FF5C81" w:rsidRDefault="00FF5C81">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FF5C81" w:rsidRDefault="00FF5C81">
      <w:pPr>
        <w:pStyle w:val="ConsPlusNormal"/>
        <w:jc w:val="both"/>
      </w:pPr>
      <w:r>
        <w:t xml:space="preserve">(п. 1.3.2 в ред. </w:t>
      </w:r>
      <w:hyperlink r:id="rId27" w:history="1">
        <w:r>
          <w:rPr>
            <w:color w:val="0000FF"/>
          </w:rPr>
          <w:t>приказа</w:t>
        </w:r>
      </w:hyperlink>
      <w:r>
        <w:t xml:space="preserve"> комитета по труду и занятости населения Волгоградской обл. от 15.12.2017 N 593)</w:t>
      </w:r>
    </w:p>
    <w:p w:rsidR="00FF5C81" w:rsidRDefault="00FF5C81">
      <w:pPr>
        <w:pStyle w:val="ConsPlusNormal"/>
        <w:spacing w:before="220"/>
        <w:ind w:firstLine="540"/>
        <w:jc w:val="both"/>
      </w:pPr>
      <w:r>
        <w:t>1.3.3. Информирование заявителей о порядке предоставления государственной услуги осуществляется должностными лицами центров занятости населения при личном обращении, обращении по телефону или письменном обращении:</w:t>
      </w:r>
    </w:p>
    <w:p w:rsidR="00FF5C81" w:rsidRDefault="00FF5C81">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уполномоченными должностными лицами центров занятости населения в срок, не превышающий 15 дней с момента регистрации обращения;</w:t>
      </w:r>
    </w:p>
    <w:p w:rsidR="00FF5C81" w:rsidRDefault="00FF5C81">
      <w:pPr>
        <w:pStyle w:val="ConsPlusNormal"/>
        <w:spacing w:before="220"/>
        <w:ind w:firstLine="540"/>
        <w:jc w:val="both"/>
      </w:pPr>
      <w:r>
        <w:t>при ответах на телефонные звонки и устные обращения заявителей должностные лица центров занятости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уполномоченного должностного лица центра занятости населения, принявшего телефонный звонок. 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должностное лицо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FF5C81" w:rsidRDefault="00FF5C81">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FF5C81" w:rsidRDefault="00FF5C81">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FF5C81" w:rsidRDefault="00FF5C81">
      <w:pPr>
        <w:pStyle w:val="ConsPlusNormal"/>
        <w:spacing w:before="220"/>
        <w:ind w:firstLine="540"/>
        <w:jc w:val="both"/>
      </w:pPr>
      <w:r>
        <w:t>перечень лиц, имеющих право на получение услуги;</w:t>
      </w:r>
    </w:p>
    <w:p w:rsidR="00FF5C81" w:rsidRDefault="00FF5C81">
      <w:pPr>
        <w:pStyle w:val="ConsPlusNormal"/>
        <w:spacing w:before="220"/>
        <w:ind w:firstLine="540"/>
        <w:jc w:val="both"/>
      </w:pPr>
      <w:r>
        <w:t>краткое описание порядка предоставления государственной услуги;</w:t>
      </w:r>
    </w:p>
    <w:p w:rsidR="00FF5C81" w:rsidRDefault="00FF5C81">
      <w:pPr>
        <w:pStyle w:val="ConsPlusNormal"/>
        <w:spacing w:before="220"/>
        <w:ind w:firstLine="540"/>
        <w:jc w:val="both"/>
      </w:pPr>
      <w:r>
        <w:t>срок предоставления услуги;</w:t>
      </w:r>
    </w:p>
    <w:p w:rsidR="00FF5C81" w:rsidRDefault="00FF5C81">
      <w:pPr>
        <w:pStyle w:val="ConsPlusNormal"/>
        <w:spacing w:before="220"/>
        <w:ind w:firstLine="540"/>
        <w:jc w:val="both"/>
      </w:pPr>
      <w:r>
        <w:t>перечень документов, необходимых для предоставления государственной услуги;</w:t>
      </w:r>
    </w:p>
    <w:p w:rsidR="00FF5C81" w:rsidRDefault="00FF5C81">
      <w:pPr>
        <w:pStyle w:val="ConsPlusNormal"/>
        <w:spacing w:before="220"/>
        <w:ind w:firstLine="540"/>
        <w:jc w:val="both"/>
      </w:pPr>
      <w:r>
        <w:t>формы заявлений о предоставлении государственной услуги;</w:t>
      </w:r>
    </w:p>
    <w:p w:rsidR="00FF5C81" w:rsidRDefault="00FF5C81">
      <w:pPr>
        <w:pStyle w:val="ConsPlusNormal"/>
        <w:spacing w:before="220"/>
        <w:ind w:firstLine="540"/>
        <w:jc w:val="both"/>
      </w:pPr>
      <w:r>
        <w:t>перечень оснований для отказа в предоставлении государственной услуги;</w:t>
      </w:r>
    </w:p>
    <w:p w:rsidR="00FF5C81" w:rsidRDefault="00FF5C81">
      <w:pPr>
        <w:pStyle w:val="ConsPlusNormal"/>
        <w:spacing w:before="220"/>
        <w:ind w:firstLine="540"/>
        <w:jc w:val="both"/>
      </w:pPr>
      <w:r>
        <w:t xml:space="preserve">порядок досудебного обжалования решений, действий (бездействия) центра занятости </w:t>
      </w:r>
      <w:r>
        <w:lastRenderedPageBreak/>
        <w:t>населения, предоставляющего государственную услугу, а также его должностных лиц;</w:t>
      </w:r>
    </w:p>
    <w:p w:rsidR="00FF5C81" w:rsidRDefault="00FF5C81">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FF5C81" w:rsidRDefault="00FF5C81">
      <w:pPr>
        <w:pStyle w:val="ConsPlusNormal"/>
        <w:jc w:val="both"/>
      </w:pPr>
      <w:r>
        <w:t xml:space="preserve">(в ред. </w:t>
      </w:r>
      <w:hyperlink r:id="rId28"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FF5C81" w:rsidRDefault="00FF5C81">
      <w:pPr>
        <w:pStyle w:val="ConsPlusNormal"/>
        <w:spacing w:before="220"/>
        <w:ind w:firstLine="540"/>
        <w:jc w:val="both"/>
      </w:pPr>
      <w:r>
        <w:t>необходимая оперативная информация о предоставлении государственной услуги.</w:t>
      </w:r>
    </w:p>
    <w:p w:rsidR="00FF5C81" w:rsidRDefault="00FF5C81">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FF5C81" w:rsidRDefault="00FF5C81">
      <w:pPr>
        <w:pStyle w:val="ConsPlusNormal"/>
        <w:spacing w:before="220"/>
        <w:ind w:firstLine="540"/>
        <w:jc w:val="both"/>
      </w:pPr>
      <w:r>
        <w:t>1.3.5. На сайте комитета содержится следующая информация:</w:t>
      </w:r>
    </w:p>
    <w:p w:rsidR="00FF5C81" w:rsidRDefault="00FF5C81">
      <w:pPr>
        <w:pStyle w:val="ConsPlusNormal"/>
        <w:jc w:val="both"/>
      </w:pPr>
      <w:r>
        <w:t xml:space="preserve">(в ред. </w:t>
      </w:r>
      <w:hyperlink r:id="rId29"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FF5C81" w:rsidRDefault="00FF5C81">
      <w:pPr>
        <w:pStyle w:val="ConsPlusNormal"/>
        <w:spacing w:before="220"/>
        <w:ind w:firstLine="540"/>
        <w:jc w:val="both"/>
      </w:pPr>
      <w:r>
        <w:t>порядок предоставления государственной услуги;</w:t>
      </w:r>
    </w:p>
    <w:p w:rsidR="00FF5C81" w:rsidRDefault="00FF5C81">
      <w:pPr>
        <w:pStyle w:val="ConsPlusNormal"/>
        <w:spacing w:before="220"/>
        <w:ind w:firstLine="540"/>
        <w:jc w:val="both"/>
      </w:pPr>
      <w:r>
        <w:t>перечень лиц, которым предоставляется государственная услуга;</w:t>
      </w:r>
    </w:p>
    <w:p w:rsidR="00FF5C81" w:rsidRDefault="00FF5C81">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FF5C81" w:rsidRDefault="00FF5C81">
      <w:pPr>
        <w:pStyle w:val="ConsPlusNormal"/>
        <w:spacing w:before="220"/>
        <w:ind w:firstLine="540"/>
        <w:jc w:val="both"/>
      </w:pPr>
      <w:r>
        <w:t xml:space="preserve">краткое изложение процедуры предоставления государственной услуги в текстовом виде или в виде </w:t>
      </w:r>
      <w:hyperlink w:anchor="P922" w:history="1">
        <w:r>
          <w:rPr>
            <w:color w:val="0000FF"/>
          </w:rPr>
          <w:t>блок-схемы</w:t>
        </w:r>
      </w:hyperlink>
      <w:r>
        <w:t xml:space="preserve"> (приложение 2 к Административному регламенту);</w:t>
      </w:r>
    </w:p>
    <w:p w:rsidR="00FF5C81" w:rsidRDefault="00FF5C81">
      <w:pPr>
        <w:pStyle w:val="ConsPlusNormal"/>
        <w:spacing w:before="220"/>
        <w:ind w:firstLine="540"/>
        <w:jc w:val="both"/>
      </w:pPr>
      <w:r>
        <w:t>порядок рассмотрения обращений;</w:t>
      </w:r>
    </w:p>
    <w:p w:rsidR="00FF5C81" w:rsidRDefault="00FF5C81">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FF5C81" w:rsidRDefault="00FF5C81">
      <w:pPr>
        <w:pStyle w:val="ConsPlusNormal"/>
        <w:spacing w:before="220"/>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FF5C81" w:rsidRDefault="00FF5C81">
      <w:pPr>
        <w:pStyle w:val="ConsPlusNormal"/>
        <w:spacing w:before="220"/>
        <w:ind w:firstLine="540"/>
        <w:jc w:val="both"/>
      </w:pPr>
      <w:r>
        <w:t>1.3.7.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и работодатели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общественных организаций.</w:t>
      </w:r>
    </w:p>
    <w:p w:rsidR="00FF5C81" w:rsidRDefault="00FF5C81">
      <w:pPr>
        <w:pStyle w:val="ConsPlusNormal"/>
        <w:spacing w:before="220"/>
        <w:ind w:firstLine="540"/>
        <w:jc w:val="both"/>
      </w:pPr>
      <w:r>
        <w:t>1.4. Информация о порядке предоставления государственной услуги предоставляется бесплатно.</w:t>
      </w:r>
    </w:p>
    <w:p w:rsidR="00FF5C81" w:rsidRDefault="00FF5C81">
      <w:pPr>
        <w:pStyle w:val="ConsPlusNormal"/>
        <w:jc w:val="center"/>
      </w:pPr>
    </w:p>
    <w:p w:rsidR="00FF5C81" w:rsidRDefault="00FF5C81">
      <w:pPr>
        <w:pStyle w:val="ConsPlusNormal"/>
        <w:jc w:val="center"/>
        <w:outlineLvl w:val="1"/>
      </w:pPr>
      <w:r>
        <w:t>II. Стандарт предоставления государственной услуги</w:t>
      </w:r>
    </w:p>
    <w:p w:rsidR="00FF5C81" w:rsidRDefault="00FF5C81">
      <w:pPr>
        <w:pStyle w:val="ConsPlusNormal"/>
        <w:jc w:val="center"/>
      </w:pPr>
      <w:r>
        <w:t>Наименование государственной услуги</w:t>
      </w:r>
    </w:p>
    <w:p w:rsidR="00FF5C81" w:rsidRDefault="00FF5C81">
      <w:pPr>
        <w:pStyle w:val="ConsPlusNormal"/>
        <w:jc w:val="center"/>
      </w:pPr>
    </w:p>
    <w:p w:rsidR="00FF5C81" w:rsidRDefault="00FF5C81">
      <w:pPr>
        <w:pStyle w:val="ConsPlusNormal"/>
        <w:ind w:firstLine="540"/>
        <w:jc w:val="both"/>
      </w:pPr>
      <w:r>
        <w:t xml:space="preserve">2.1. Государственная услуга "Организация временного трудоустройства несовершеннолетних граждан в возрасте от 14 до 18 лет в свободное от учебы время, </w:t>
      </w:r>
      <w:r>
        <w:lastRenderedPageBreak/>
        <w:t>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F5C81" w:rsidRDefault="00FF5C81">
      <w:pPr>
        <w:pStyle w:val="ConsPlusNormal"/>
        <w:spacing w:before="220"/>
        <w:ind w:firstLine="540"/>
        <w:jc w:val="both"/>
      </w:pPr>
      <w:r>
        <w:t>2.2. Государственную услугу предоставляют государственные казенные учреждения службы занятости населения Волгоградской области (центры занятости населения).</w:t>
      </w:r>
    </w:p>
    <w:p w:rsidR="00FF5C81" w:rsidRDefault="00FF5C81">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представлен в </w:t>
      </w:r>
      <w:hyperlink w:anchor="P762" w:history="1">
        <w:r>
          <w:rPr>
            <w:color w:val="0000FF"/>
          </w:rPr>
          <w:t>приложении 1</w:t>
        </w:r>
      </w:hyperlink>
      <w:r>
        <w:t xml:space="preserve"> к Административному регламенту.</w:t>
      </w:r>
    </w:p>
    <w:p w:rsidR="00FF5C81" w:rsidRDefault="00FF5C81">
      <w:pPr>
        <w:pStyle w:val="ConsPlusNormal"/>
        <w:spacing w:before="220"/>
        <w:ind w:firstLine="540"/>
        <w:jc w:val="both"/>
      </w:pPr>
      <w:r>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FF5C81" w:rsidRDefault="00FF5C81">
      <w:pPr>
        <w:pStyle w:val="ConsPlusNormal"/>
        <w:spacing w:before="220"/>
        <w:ind w:firstLine="540"/>
        <w:jc w:val="both"/>
      </w:pPr>
      <w:r>
        <w:t>Предоставление государственной услуги в МФЦ не осуществляется.</w:t>
      </w:r>
    </w:p>
    <w:p w:rsidR="00FF5C81" w:rsidRDefault="00FF5C81">
      <w:pPr>
        <w:pStyle w:val="ConsPlusNormal"/>
        <w:jc w:val="center"/>
      </w:pPr>
    </w:p>
    <w:p w:rsidR="00FF5C81" w:rsidRDefault="00FF5C81">
      <w:pPr>
        <w:pStyle w:val="ConsPlusNormal"/>
        <w:jc w:val="center"/>
        <w:outlineLvl w:val="2"/>
      </w:pPr>
      <w:r>
        <w:t>Результат предоставления государственной услуги</w:t>
      </w:r>
    </w:p>
    <w:p w:rsidR="00FF5C81" w:rsidRDefault="00FF5C81">
      <w:pPr>
        <w:pStyle w:val="ConsPlusNormal"/>
        <w:jc w:val="center"/>
      </w:pPr>
    </w:p>
    <w:p w:rsidR="00FF5C81" w:rsidRDefault="00FF5C81">
      <w:pPr>
        <w:pStyle w:val="ConsPlusNormal"/>
        <w:ind w:firstLine="540"/>
        <w:jc w:val="both"/>
      </w:pPr>
      <w:r>
        <w:t xml:space="preserve">2.3. Результатом предоставления государственной услуги является получение несовершеннолетним гражданином, безработным гражданином, безработным выпускником, ищущим работу впервые, направления для временного трудоустройства, оформленного в соответствии с </w:t>
      </w:r>
      <w:hyperlink w:anchor="P1368" w:history="1">
        <w:r>
          <w:rPr>
            <w:color w:val="0000FF"/>
          </w:rPr>
          <w:t>приложением 4</w:t>
        </w:r>
      </w:hyperlink>
      <w:r>
        <w:t xml:space="preserve"> к Административному регламенту.</w:t>
      </w:r>
    </w:p>
    <w:p w:rsidR="00FF5C81" w:rsidRDefault="00FF5C81">
      <w:pPr>
        <w:pStyle w:val="ConsPlusNormal"/>
        <w:ind w:firstLine="540"/>
        <w:jc w:val="both"/>
      </w:pPr>
    </w:p>
    <w:p w:rsidR="00FF5C81" w:rsidRDefault="00FF5C81">
      <w:pPr>
        <w:pStyle w:val="ConsPlusNormal"/>
        <w:jc w:val="center"/>
        <w:outlineLvl w:val="2"/>
      </w:pPr>
      <w:r>
        <w:t>Сроки предоставления государственной услуги</w:t>
      </w:r>
    </w:p>
    <w:p w:rsidR="00FF5C81" w:rsidRDefault="00FF5C81">
      <w:pPr>
        <w:pStyle w:val="ConsPlusNormal"/>
        <w:jc w:val="center"/>
      </w:pPr>
    </w:p>
    <w:p w:rsidR="00FF5C81" w:rsidRDefault="00FF5C81">
      <w:pPr>
        <w:pStyle w:val="ConsPlusNormal"/>
        <w:ind w:firstLine="540"/>
        <w:jc w:val="both"/>
      </w:pPr>
      <w:r>
        <w:t>2.4. 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w:t>
      </w:r>
    </w:p>
    <w:p w:rsidR="00FF5C81" w:rsidRDefault="00FF5C81">
      <w:pPr>
        <w:pStyle w:val="ConsPlusNormal"/>
        <w:spacing w:before="220"/>
        <w:ind w:firstLine="540"/>
        <w:jc w:val="both"/>
      </w:pPr>
      <w:r>
        <w:t>2.5. Максимально допустимое время предоставления государственной услуги при последующих обращениях граждан не должно превышать 15 минут.</w:t>
      </w:r>
    </w:p>
    <w:p w:rsidR="00FF5C81" w:rsidRDefault="00FF5C81">
      <w:pPr>
        <w:pStyle w:val="ConsPlusNormal"/>
        <w:ind w:firstLine="540"/>
        <w:jc w:val="both"/>
      </w:pPr>
    </w:p>
    <w:p w:rsidR="00FF5C81" w:rsidRDefault="00FF5C81">
      <w:pPr>
        <w:pStyle w:val="ConsPlusNormal"/>
        <w:jc w:val="center"/>
        <w:outlineLvl w:val="2"/>
      </w:pPr>
      <w:r>
        <w:t>Правовые основания для предоставления государственной услуги</w:t>
      </w:r>
    </w:p>
    <w:p w:rsidR="00FF5C81" w:rsidRDefault="00FF5C81">
      <w:pPr>
        <w:pStyle w:val="ConsPlusNormal"/>
        <w:jc w:val="center"/>
      </w:pPr>
      <w:r>
        <w:t>(перечень нормативных правовых актов, непосредственно</w:t>
      </w:r>
    </w:p>
    <w:p w:rsidR="00FF5C81" w:rsidRDefault="00FF5C81">
      <w:pPr>
        <w:pStyle w:val="ConsPlusNormal"/>
        <w:jc w:val="center"/>
      </w:pPr>
      <w:r>
        <w:t>регулирующих предоставление государственной услуги,</w:t>
      </w:r>
    </w:p>
    <w:p w:rsidR="00FF5C81" w:rsidRDefault="00FF5C81">
      <w:pPr>
        <w:pStyle w:val="ConsPlusNormal"/>
        <w:jc w:val="center"/>
      </w:pPr>
      <w:r>
        <w:t>с указанием их реквизитов и источников официального</w:t>
      </w:r>
    </w:p>
    <w:p w:rsidR="00FF5C81" w:rsidRDefault="00FF5C81">
      <w:pPr>
        <w:pStyle w:val="ConsPlusNormal"/>
        <w:jc w:val="center"/>
      </w:pPr>
      <w:r>
        <w:t>опубликования)</w:t>
      </w:r>
    </w:p>
    <w:p w:rsidR="00FF5C81" w:rsidRDefault="00FF5C81">
      <w:pPr>
        <w:pStyle w:val="ConsPlusNormal"/>
        <w:jc w:val="center"/>
      </w:pPr>
    </w:p>
    <w:p w:rsidR="00FF5C81" w:rsidRDefault="00FF5C81">
      <w:pPr>
        <w:pStyle w:val="ConsPlusNormal"/>
        <w:ind w:firstLine="540"/>
        <w:jc w:val="both"/>
      </w:pPr>
      <w:r>
        <w:t>2.6. Государственная услуга предоставляется в соответствии с:</w:t>
      </w:r>
    </w:p>
    <w:p w:rsidR="00FF5C81" w:rsidRDefault="00FF5C81">
      <w:pPr>
        <w:pStyle w:val="ConsPlusNormal"/>
        <w:spacing w:before="220"/>
        <w:ind w:firstLine="540"/>
        <w:jc w:val="both"/>
      </w:pPr>
      <w:hyperlink r:id="rId30" w:history="1">
        <w:r>
          <w:rPr>
            <w:color w:val="0000FF"/>
          </w:rPr>
          <w:t>Законом</w:t>
        </w:r>
      </w:hyperlink>
      <w:r>
        <w:t xml:space="preserve"> Российской Федерации от 19 апреля 1991 г. N 1032-1 "О занятости населения в Российской Федерации"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43, ст. 5084; 2008, N 30 (ч. 2), ст. 3616, N 52 (ч. I), ст. 6242; 2009, N 23, ст. 2761; N 30, ст. 3739; N 52 (ч. I), ст. 6441, ст. 6443; 2010, N 30, ст. 3993; N 31, ст. 4196; 2011, N 27, ст. 3880, N 29, ст. 4296, N 49 (ч. I), ст. 7039; 2012, N 19, ст. 2519, N 26, ст. 3446, N 30, ст. 4176, N 53 (ч. 1), ст. 7598; 2013, N 8, ст. 717, N 27, ст. 3454, ст. 3477);</w:t>
      </w:r>
    </w:p>
    <w:p w:rsidR="00FF5C81" w:rsidRDefault="00FF5C81">
      <w:pPr>
        <w:pStyle w:val="ConsPlusNormal"/>
        <w:spacing w:before="220"/>
        <w:ind w:firstLine="540"/>
        <w:jc w:val="both"/>
      </w:pPr>
      <w:r>
        <w:t xml:space="preserve">Трудовым </w:t>
      </w:r>
      <w:hyperlink r:id="rId31"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w:t>
      </w:r>
      <w:r>
        <w:lastRenderedPageBreak/>
        <w:t>4285; N 52 (ч. 1), ст. 5498; 2007, N 1 (ч. 1), ст. 34; N 17, ст. 1930; N 30, ст. 3808; N 41, ст. 4844; N 43, ст. 5084; N 49, ст. 6070; 2008, N 9, ст. 812; N 30 (ч. 1), ст. 3613; N 30 (ч. 2), ст. 3616; N 52 (ч. 1), ст. 6235, 6236; 2009, N 1, ст. 17, ст. 21; N 19, ст. 2270; N 29, ст. 3604; N 30, ст. 3732, ст. 3739; N 46, ст. 5419; N 48, ст. 5717; 2010, N 31, ст. 4196; N 52 (ч. 1), ст. 7002; 2011, N 1, ст. 49, N 25, ст. 3539; N 27, ст. 3880, N 30 (ч. 1), ст. 4586, ст. 4590, ст. 4591, ст. 4596; N 45, ст. 6333, ст. 6335, N 48, ст. 6730, N 48, ст. 6735, N 49 (ч. 1), ст. 7015, N 49 (ч. 1), ст. 7031, N 50, ст. 7359; 2012, N 10, ст. 1164, N 14, ст. 1553, N 18, ст. 2127, N 31, ст. 4325, N 47, ст. 6399, N 50 (ч. 4), ст. 6954, N 50 (ч. 5), ст. 6957, ст. 6959, ст. 7605; 2013, N 14, ст. 1666, ст. 1668, N 19, ст. 2322, ст. 2326, ст. 2329, N 23, ст. 2866, ст. 2883, N 27, ст. 3449, ст. 3454, ст. 3477, N 30 (ч. 1), ст. 4037, N 48, ст. 6165, N 52 (ч. 1), ст. 6986);</w:t>
      </w:r>
    </w:p>
    <w:p w:rsidR="00FF5C81" w:rsidRDefault="00FF5C81">
      <w:pPr>
        <w:pStyle w:val="ConsPlusNormal"/>
        <w:spacing w:before="220"/>
        <w:ind w:firstLine="540"/>
        <w:jc w:val="both"/>
      </w:pPr>
      <w:r>
        <w:t xml:space="preserve">Федеральным </w:t>
      </w:r>
      <w:hyperlink r:id="rId3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53, ст. 5024; 2002, N 1, ст. 2; 2003, N 43, ст. 4108; 2004, N 35, ст. 3607; 2007, N 49, ст. 6070; 2008, N 9, ст. 817, N 29 (ч. 1), ст. 3410, N 30 (ч. 2), ст. 3616, N 52 (ч. 1), ст. 6224; 2009, N 30, ст. 3739; 2010, N 50, ст. 6609; 2011, N 27, ст. 3880, N 30 (ч. 1), ст. 4596, N 45, ст. 6329, N 47, ст. 6608, N 49 (ч. 1), ст. 7033; 2012, N 29, ст. 3990, N 30, ст. 4175, N 53 (ч. 1), ст. 7621; 2013, N 8, ст. 717, N 19, ст. 2331, N 27, ст. 3460, ст. 3475, ст. 3477, N 48, ст. 6160, N 52 (ч. 1), ст. 6986);</w:t>
      </w:r>
    </w:p>
    <w:p w:rsidR="00FF5C81" w:rsidRDefault="00FF5C81">
      <w:pPr>
        <w:pStyle w:val="ConsPlusNormal"/>
        <w:spacing w:before="220"/>
        <w:ind w:firstLine="540"/>
        <w:jc w:val="both"/>
      </w:pPr>
      <w:r>
        <w:t xml:space="preserve">Федеральным </w:t>
      </w:r>
      <w:hyperlink r:id="rId33"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15.01.2001, N 3, ст. 216; 14.07.2003, N 28, ст. 2880; 05.07.2004, N 27, ст. 2711; 30.08.2004, N 35, ст. 3607; 06.12.2004, N 49, ст. 4849; 03.01.2005, N 1 (часть 1), ст. 25; 25.04.2005, N 17, ст. 1485; 09.01.2006, N 2, ст. 174; 02.07.2007, N 27, ст. 3215; 23.07.2007, N 30, ст. 3808; 30.07.2007, N 31, ст. 4011; 03.12.2007, N 49, ст. 6070; 28.07.2008, N 30 (ч. 2), ст. 3616; 19.10.2009, N 42, ст. 4861; 03.01.2011, N 1, ст. 39; 14.02.2011, N 7, ст. 901; 05.12.2011, N 49 (ч. 5), ст. 7056; 31.12.2012, N 53 (ч. 1), ст. 7622; 31.12.2012, N 53 (ч. 1), ст. 7644; 13.05.2013, N 19, ст. 2331; 08.07.2013, N 27, ст. 3477; 02.12.2013, N 48, ст. 6165; 30.12.2013, N 52 (часть 1) ст. 7000);</w:t>
      </w:r>
    </w:p>
    <w:p w:rsidR="00FF5C81" w:rsidRDefault="00FF5C81">
      <w:pPr>
        <w:pStyle w:val="ConsPlusNormal"/>
        <w:spacing w:before="220"/>
        <w:ind w:firstLine="540"/>
        <w:jc w:val="both"/>
      </w:pPr>
      <w:r>
        <w:t xml:space="preserve">Федеральным </w:t>
      </w:r>
      <w:hyperlink r:id="rId34"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(ч. I), ст. 2700, N 46 (ч. 1), ст. 4437; 2004, N 35, ст. 3607; 2006, N 30, ст. 3286, N 31 (ч. 1), ст. 3420; 2007, N 49, ст. 6071, N 50, ст. 6241; 2008, N 19, ст. 2094; 2009, N 19, ст. 2283, N 23, ст. 2760, N 26, ст. 3125, N 52 (1 ч.), ст. 6450; 2010, N 21, ст. 2524, N 30, ст. 4011, N 31, ст. 4196, N 40, ст. 4969, N 52 (ч. 1), ст. 7000; 2011, N 1, ст. 29, N 1, ст. 50, N 13, ст. 1689, N 17, ст. 2318, N 17, ст. 2321, N 27, ст. 3880, N 47, ст. 6608, N 49 (ч. 1), ст. 7043, N 49 (ч. 5), ст. 7061, N 50, ст. 7342, ст. 7352; 2012, N 31, ст. 4322, N 47, ст. 6396, ст. 6397, N 50 (ч. 5), ст. 6967, N 53 (ч. 1), ст. 7640, N 53 (ч. 1), ст. 7645; 2013, N 19, ст. 2309, N 19, ст. 2310, N 23, ст. 2866, N 27, ст. 3461, ст. 3470, ст. 3477, N 30 (ч. 1), ст. 4036, ст. 4037, ст. 4040, ст. 4057, ст. 4081, N 52 (часть I), ст. 6949, ст. 6951, ст. 6954, ст. 6955);</w:t>
      </w:r>
    </w:p>
    <w:p w:rsidR="00FF5C81" w:rsidRDefault="00FF5C81">
      <w:pPr>
        <w:pStyle w:val="ConsPlusNormal"/>
        <w:spacing w:before="220"/>
        <w:ind w:firstLine="540"/>
        <w:jc w:val="both"/>
      </w:pPr>
      <w:r>
        <w:t xml:space="preserve">Федеральным </w:t>
      </w:r>
      <w:hyperlink r:id="rId35"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2009, N 48, ст. 5716, N 52 (1 ч.), ст. 6439; 2010, N 27, ст. 3407, N 31, ст. 4173, N 31, ст. 4196, N 49, ст. 6409; 2011, N 23, ст. 3263, N 31, ст. 4701; 2013, N 14, ст. 1651, N 30 (ч. 1), ст. 4038);</w:t>
      </w:r>
    </w:p>
    <w:p w:rsidR="00FF5C81" w:rsidRDefault="00FF5C81">
      <w:pPr>
        <w:pStyle w:val="ConsPlusNormal"/>
        <w:spacing w:before="220"/>
        <w:ind w:firstLine="540"/>
        <w:jc w:val="both"/>
      </w:pPr>
      <w:r>
        <w:t xml:space="preserve">Федеральным </w:t>
      </w:r>
      <w:hyperlink r:id="rId3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w:t>
      </w:r>
    </w:p>
    <w:p w:rsidR="00FF5C81" w:rsidRDefault="00FF5C81">
      <w:pPr>
        <w:pStyle w:val="ConsPlusNormal"/>
        <w:spacing w:before="220"/>
        <w:ind w:firstLine="540"/>
        <w:jc w:val="both"/>
      </w:pPr>
      <w:r>
        <w:t xml:space="preserve">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N 49 (ч. 5), ст. 7061; 2012, N 31, ст. 4322; 2013, N 14, ст. 1651, N 27, ст. 3477, ст. 3480, N 51, ст. 6679, N 52 (часть I), ст. 6961, ст. 7009, ст. 6952);</w:t>
      </w:r>
    </w:p>
    <w:p w:rsidR="00FF5C81" w:rsidRDefault="00FF5C81">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FF5C81" w:rsidRDefault="00FF5C81">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 ст. 4399);</w:t>
      </w:r>
    </w:p>
    <w:p w:rsidR="00FF5C81" w:rsidRDefault="00FF5C81">
      <w:pPr>
        <w:pStyle w:val="ConsPlusNormal"/>
        <w:spacing w:before="220"/>
        <w:ind w:firstLine="540"/>
        <w:jc w:val="both"/>
      </w:pPr>
      <w:hyperlink r:id="rId40" w:history="1">
        <w:r>
          <w:rPr>
            <w:color w:val="0000FF"/>
          </w:rPr>
          <w:t>постановлением</w:t>
        </w:r>
      </w:hyperlink>
      <w:r>
        <w:t xml:space="preserve"> Министерства труда и социального развития Российской Федерации от 9 февраля 2004 г. N 9 "Об утверждении порядка применения Единого квалификационного справочника должностей руководителей, специалистов и служащих" (2004, N 14; в ред. приказа Минздравсоцразвития РФ от 25.10.2010 N 921н, "Российская газета", N 277, 08.12.2010);</w:t>
      </w:r>
    </w:p>
    <w:p w:rsidR="00FF5C81" w:rsidRDefault="00FF5C81">
      <w:pPr>
        <w:pStyle w:val="ConsPlusNormal"/>
        <w:spacing w:before="220"/>
        <w:ind w:firstLine="540"/>
        <w:jc w:val="both"/>
      </w:pPr>
      <w:hyperlink r:id="rId41" w:history="1">
        <w:r>
          <w:rPr>
            <w:color w:val="0000FF"/>
          </w:rPr>
          <w:t>приказом</w:t>
        </w:r>
      </w:hyperlink>
      <w:r>
        <w:t xml:space="preserve"> Минздравсоцразвития РФ от 08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FF5C81" w:rsidRDefault="00FF5C81">
      <w:pPr>
        <w:pStyle w:val="ConsPlusNormal"/>
        <w:spacing w:before="220"/>
        <w:ind w:firstLine="540"/>
        <w:jc w:val="both"/>
      </w:pPr>
      <w:hyperlink r:id="rId42" w:history="1">
        <w:r>
          <w:rPr>
            <w:color w:val="0000FF"/>
          </w:rPr>
          <w:t>приказом</w:t>
        </w:r>
      </w:hyperlink>
      <w:r>
        <w:t xml:space="preserve"> Министерства труда и социальной защиты Российской Федерации от 12 февраля 2013 г.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("Российская газета", N 107, 22.05.2013);</w:t>
      </w:r>
    </w:p>
    <w:p w:rsidR="00FF5C81" w:rsidRDefault="00FF5C81">
      <w:pPr>
        <w:pStyle w:val="ConsPlusNormal"/>
        <w:spacing w:before="220"/>
        <w:ind w:firstLine="540"/>
        <w:jc w:val="both"/>
      </w:pPr>
      <w:hyperlink r:id="rId43"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 N 220, 23.11.2011, N 40, 07.03.2012, N 163, 05.09.2012, N 193, 17.10.2012);</w:t>
      </w:r>
    </w:p>
    <w:p w:rsidR="00FF5C81" w:rsidRDefault="00FF5C81">
      <w:pPr>
        <w:pStyle w:val="ConsPlusNormal"/>
        <w:spacing w:before="220"/>
        <w:ind w:firstLine="540"/>
        <w:jc w:val="both"/>
      </w:pPr>
      <w:hyperlink r:id="rId44" w:history="1">
        <w:r>
          <w:rPr>
            <w:color w:val="0000FF"/>
          </w:rPr>
          <w:t>постановлением</w:t>
        </w:r>
      </w:hyperlink>
      <w:r>
        <w:t xml:space="preserve"> Администрации Волгоградской области от 24.11.2014 N 35-п "Об утверждении Положения о комитете по труду и занятости населения Волгоградской области" ("Волгоградская правда", N 227, 03.12.2014);</w:t>
      </w:r>
    </w:p>
    <w:p w:rsidR="00FF5C81" w:rsidRDefault="00FF5C81">
      <w:pPr>
        <w:pStyle w:val="ConsPlusNormal"/>
        <w:jc w:val="both"/>
      </w:pPr>
      <w:r>
        <w:t xml:space="preserve">(в ред. </w:t>
      </w:r>
      <w:hyperlink r:id="rId45"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hyperlink r:id="rId46" w:history="1">
        <w:r>
          <w:rPr>
            <w:color w:val="0000FF"/>
          </w:rPr>
          <w:t>приказом</w:t>
        </w:r>
      </w:hyperlink>
      <w:r>
        <w:t xml:space="preserve"> министерства труда и занятости населения Волгоградской области от 25 июня 2013 г. N 150-д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 ("Волгоградская правда", N 118, 03.07.2013; N 7, 17.01.2014).</w:t>
      </w:r>
    </w:p>
    <w:p w:rsidR="00FF5C81" w:rsidRDefault="00FF5C81">
      <w:pPr>
        <w:pStyle w:val="ConsPlusNormal"/>
        <w:jc w:val="both"/>
      </w:pPr>
      <w:r>
        <w:t xml:space="preserve">(п. 2.6 в ред. </w:t>
      </w:r>
      <w:hyperlink r:id="rId47" w:history="1">
        <w:r>
          <w:rPr>
            <w:color w:val="0000FF"/>
          </w:rPr>
          <w:t>приказа</w:t>
        </w:r>
      </w:hyperlink>
      <w:r>
        <w:t xml:space="preserve"> Минтрудсоцзащиты Волгоградской обл. от 14.03.2014 N 396)</w:t>
      </w:r>
    </w:p>
    <w:p w:rsidR="00FF5C81" w:rsidRDefault="00FF5C81">
      <w:pPr>
        <w:pStyle w:val="ConsPlusNormal"/>
        <w:jc w:val="center"/>
      </w:pPr>
    </w:p>
    <w:p w:rsidR="00FF5C81" w:rsidRDefault="00FF5C81">
      <w:pPr>
        <w:pStyle w:val="ConsPlusNormal"/>
        <w:jc w:val="center"/>
        <w:outlineLvl w:val="2"/>
      </w:pPr>
      <w:r>
        <w:t>Исчерпывающий перечень документов, необходимых</w:t>
      </w:r>
    </w:p>
    <w:p w:rsidR="00FF5C81" w:rsidRDefault="00FF5C81">
      <w:pPr>
        <w:pStyle w:val="ConsPlusNormal"/>
        <w:jc w:val="center"/>
      </w:pPr>
      <w:r>
        <w:t>в соответствии с законами и иными нормативными правовыми</w:t>
      </w:r>
    </w:p>
    <w:p w:rsidR="00FF5C81" w:rsidRDefault="00FF5C81">
      <w:pPr>
        <w:pStyle w:val="ConsPlusNormal"/>
        <w:jc w:val="center"/>
      </w:pPr>
      <w:r>
        <w:t>актами Российской Федерации и Волгоградской области</w:t>
      </w:r>
    </w:p>
    <w:p w:rsidR="00FF5C81" w:rsidRDefault="00FF5C81">
      <w:pPr>
        <w:pStyle w:val="ConsPlusNormal"/>
        <w:jc w:val="center"/>
      </w:pPr>
      <w:r>
        <w:t>для предоставления государственной услуги</w:t>
      </w:r>
    </w:p>
    <w:p w:rsidR="00FF5C81" w:rsidRDefault="00FF5C81">
      <w:pPr>
        <w:pStyle w:val="ConsPlusNormal"/>
        <w:jc w:val="center"/>
      </w:pPr>
    </w:p>
    <w:p w:rsidR="00FF5C81" w:rsidRDefault="00FF5C81">
      <w:pPr>
        <w:pStyle w:val="ConsPlusNormal"/>
        <w:ind w:firstLine="540"/>
        <w:jc w:val="both"/>
      </w:pPr>
      <w:bookmarkStart w:id="10" w:name="P179"/>
      <w:bookmarkEnd w:id="10"/>
      <w:r>
        <w:t>2.7. Документами, необходимыми для получения государственной услуги, являются:</w:t>
      </w:r>
    </w:p>
    <w:p w:rsidR="00FF5C81" w:rsidRDefault="00FF5C81">
      <w:pPr>
        <w:pStyle w:val="ConsPlusNormal"/>
        <w:spacing w:before="220"/>
        <w:ind w:firstLine="540"/>
        <w:jc w:val="both"/>
      </w:pPr>
      <w:r>
        <w:t xml:space="preserve">2.7.1. Заявление о предоставлении государственной услуги </w:t>
      </w:r>
      <w:hyperlink w:anchor="P182" w:history="1">
        <w:r>
          <w:rPr>
            <w:color w:val="0000FF"/>
          </w:rPr>
          <w:t>&lt;12&gt;</w:t>
        </w:r>
      </w:hyperlink>
      <w:r>
        <w:t xml:space="preserve"> или предложение о предоставлении государственной услуги </w:t>
      </w:r>
      <w:hyperlink w:anchor="P183" w:history="1">
        <w:r>
          <w:rPr>
            <w:color w:val="0000FF"/>
          </w:rPr>
          <w:t>&lt;13&gt;</w:t>
        </w:r>
      </w:hyperlink>
      <w:r>
        <w:t>, выданное центром занятости населения заявителю, с которым он согласился.</w:t>
      </w:r>
    </w:p>
    <w:p w:rsidR="00FF5C81" w:rsidRDefault="00FF5C81">
      <w:pPr>
        <w:pStyle w:val="ConsPlusNormal"/>
        <w:spacing w:before="220"/>
        <w:ind w:firstLine="540"/>
        <w:jc w:val="both"/>
      </w:pPr>
      <w:r>
        <w:lastRenderedPageBreak/>
        <w:t>--------------------------------</w:t>
      </w:r>
    </w:p>
    <w:p w:rsidR="00FF5C81" w:rsidRDefault="00FF5C81">
      <w:pPr>
        <w:pStyle w:val="ConsPlusNormal"/>
        <w:spacing w:before="220"/>
        <w:ind w:firstLine="540"/>
        <w:jc w:val="both"/>
      </w:pPr>
      <w:bookmarkStart w:id="11" w:name="P182"/>
      <w:bookmarkEnd w:id="11"/>
      <w:r>
        <w:t>&lt;12&gt; далее - заявление</w:t>
      </w:r>
    </w:p>
    <w:p w:rsidR="00FF5C81" w:rsidRDefault="00FF5C81">
      <w:pPr>
        <w:pStyle w:val="ConsPlusNormal"/>
        <w:spacing w:before="220"/>
        <w:ind w:firstLine="540"/>
        <w:jc w:val="both"/>
      </w:pPr>
      <w:bookmarkStart w:id="12" w:name="P183"/>
      <w:bookmarkEnd w:id="12"/>
      <w:r>
        <w:t>&lt;13&gt; далее - предложение</w:t>
      </w:r>
    </w:p>
    <w:p w:rsidR="00FF5C81" w:rsidRDefault="00FF5C81">
      <w:pPr>
        <w:pStyle w:val="ConsPlusNormal"/>
        <w:ind w:firstLine="540"/>
        <w:jc w:val="both"/>
      </w:pPr>
    </w:p>
    <w:p w:rsidR="00FF5C81" w:rsidRDefault="00FF5C81">
      <w:pPr>
        <w:pStyle w:val="ConsPlusNormal"/>
        <w:ind w:firstLine="540"/>
        <w:jc w:val="both"/>
      </w:pPr>
      <w:r>
        <w:t>В заявлении содержится:</w:t>
      </w:r>
    </w:p>
    <w:p w:rsidR="00FF5C81" w:rsidRDefault="00FF5C81">
      <w:pPr>
        <w:pStyle w:val="ConsPlusNormal"/>
        <w:spacing w:before="220"/>
        <w:ind w:firstLine="540"/>
        <w:jc w:val="both"/>
      </w:pPr>
      <w:r>
        <w:t xml:space="preserve">фамилия, имя, отчество (последнее при наличии) </w:t>
      </w:r>
      <w:hyperlink w:anchor="P188" w:history="1">
        <w:r>
          <w:rPr>
            <w:color w:val="0000FF"/>
          </w:rPr>
          <w:t>&lt;14&gt;</w:t>
        </w:r>
      </w:hyperlink>
      <w:r>
        <w:t xml:space="preserve"> гражданина;</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13" w:name="P188"/>
      <w:bookmarkEnd w:id="13"/>
      <w:r>
        <w:t>&lt;14&gt; далее - отчество</w:t>
      </w:r>
    </w:p>
    <w:p w:rsidR="00FF5C81" w:rsidRDefault="00FF5C81">
      <w:pPr>
        <w:pStyle w:val="ConsPlusNormal"/>
        <w:ind w:firstLine="540"/>
        <w:jc w:val="both"/>
      </w:pPr>
    </w:p>
    <w:p w:rsidR="00FF5C81" w:rsidRDefault="00FF5C81">
      <w:pPr>
        <w:pStyle w:val="ConsPlusNormal"/>
        <w:ind w:firstLine="540"/>
        <w:jc w:val="both"/>
      </w:pPr>
      <w:r>
        <w:t>дата обращения.</w:t>
      </w:r>
    </w:p>
    <w:p w:rsidR="00FF5C81" w:rsidRDefault="00FF5C81">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безработного гражданина в соответствии с Федеральным </w:t>
      </w:r>
      <w:hyperlink r:id="rId48" w:history="1">
        <w:r>
          <w:rPr>
            <w:color w:val="0000FF"/>
          </w:rPr>
          <w:t>законом</w:t>
        </w:r>
      </w:hyperlink>
      <w:r>
        <w:t xml:space="preserve"> от 06.04.2011 N 63-ФЗ "Об электронной подписи" (далее - Федеральный закон "Об электронной подписи").</w:t>
      </w:r>
    </w:p>
    <w:p w:rsidR="00FF5C81" w:rsidRDefault="00FF5C81">
      <w:pPr>
        <w:pStyle w:val="ConsPlusNormal"/>
        <w:jc w:val="both"/>
      </w:pPr>
      <w:r>
        <w:t xml:space="preserve">(в ред. </w:t>
      </w:r>
      <w:hyperlink r:id="rId49" w:history="1">
        <w:r>
          <w:rPr>
            <w:color w:val="0000FF"/>
          </w:rPr>
          <w:t>приказа</w:t>
        </w:r>
      </w:hyperlink>
      <w:r>
        <w:t xml:space="preserve"> комитета по труду и занятости населения Волгоградской обл. от 15.12.2017 N 593)</w:t>
      </w:r>
    </w:p>
    <w:p w:rsidR="00FF5C81" w:rsidRDefault="00FF5C81">
      <w:pPr>
        <w:pStyle w:val="ConsPlusNormal"/>
        <w:spacing w:before="220"/>
        <w:ind w:firstLine="540"/>
        <w:jc w:val="both"/>
      </w:pPr>
      <w:r>
        <w:t xml:space="preserve">Форма </w:t>
      </w:r>
      <w:hyperlink w:anchor="P1321" w:history="1">
        <w:r>
          <w:rPr>
            <w:color w:val="0000FF"/>
          </w:rPr>
          <w:t>заявления</w:t>
        </w:r>
      </w:hyperlink>
      <w:r>
        <w:t xml:space="preserve"> представлена в приложении 3 к Административному регламенту.</w:t>
      </w:r>
    </w:p>
    <w:p w:rsidR="00FF5C81" w:rsidRDefault="00FF5C81">
      <w:pPr>
        <w:pStyle w:val="ConsPlusNormal"/>
        <w:spacing w:before="220"/>
        <w:ind w:firstLine="540"/>
        <w:jc w:val="both"/>
      </w:pPr>
      <w:r>
        <w:t>2.7.2. Предложение, выданное центром занятости населения.</w:t>
      </w:r>
    </w:p>
    <w:p w:rsidR="00FF5C81" w:rsidRDefault="00FF5C81">
      <w:pPr>
        <w:pStyle w:val="ConsPlusNormal"/>
        <w:spacing w:before="220"/>
        <w:ind w:firstLine="540"/>
        <w:jc w:val="both"/>
      </w:pPr>
      <w:r>
        <w:t>В предложении содержится:</w:t>
      </w:r>
    </w:p>
    <w:p w:rsidR="00FF5C81" w:rsidRDefault="00FF5C81">
      <w:pPr>
        <w:pStyle w:val="ConsPlusNormal"/>
        <w:spacing w:before="220"/>
        <w:ind w:firstLine="540"/>
        <w:jc w:val="both"/>
      </w:pPr>
      <w:r>
        <w:t>наименование центра занятости населения;</w:t>
      </w:r>
    </w:p>
    <w:p w:rsidR="00FF5C81" w:rsidRDefault="00FF5C81">
      <w:pPr>
        <w:pStyle w:val="ConsPlusNormal"/>
        <w:spacing w:before="220"/>
        <w:ind w:firstLine="540"/>
        <w:jc w:val="both"/>
      </w:pPr>
      <w:r>
        <w:t>фамилия, имя, отчество гражданина;</w:t>
      </w:r>
    </w:p>
    <w:p w:rsidR="00FF5C81" w:rsidRDefault="00FF5C81">
      <w:pPr>
        <w:pStyle w:val="ConsPlusNormal"/>
        <w:spacing w:before="220"/>
        <w:ind w:firstLine="540"/>
        <w:jc w:val="both"/>
      </w:pPr>
      <w:r>
        <w:t>фамилия, имя, отчество работника центра занятости населения, выдавшего предложение;</w:t>
      </w:r>
    </w:p>
    <w:p w:rsidR="00FF5C81" w:rsidRDefault="00FF5C81">
      <w:pPr>
        <w:pStyle w:val="ConsPlusNormal"/>
        <w:spacing w:before="220"/>
        <w:ind w:firstLine="540"/>
        <w:jc w:val="both"/>
      </w:pPr>
      <w:r>
        <w:t>согласие (несогласие) с предложением о предоставлении государственной услуги;</w:t>
      </w:r>
    </w:p>
    <w:p w:rsidR="00FF5C81" w:rsidRDefault="00FF5C81">
      <w:pPr>
        <w:pStyle w:val="ConsPlusNormal"/>
        <w:spacing w:before="220"/>
        <w:ind w:firstLine="540"/>
        <w:jc w:val="both"/>
      </w:pPr>
      <w:r>
        <w:t>дата выдачи предложения.</w:t>
      </w:r>
    </w:p>
    <w:p w:rsidR="00FF5C81" w:rsidRDefault="00FF5C81">
      <w:pPr>
        <w:pStyle w:val="ConsPlusNormal"/>
        <w:spacing w:before="220"/>
        <w:ind w:firstLine="540"/>
        <w:jc w:val="both"/>
      </w:pPr>
      <w:r>
        <w:t xml:space="preserve">Форма </w:t>
      </w:r>
      <w:hyperlink w:anchor="P1368" w:history="1">
        <w:r>
          <w:rPr>
            <w:color w:val="0000FF"/>
          </w:rPr>
          <w:t>предложения</w:t>
        </w:r>
      </w:hyperlink>
      <w:r>
        <w:t xml:space="preserve"> представлена в приложении 4 к Административному регламенту.</w:t>
      </w:r>
    </w:p>
    <w:p w:rsidR="00FF5C81" w:rsidRDefault="00FF5C81">
      <w:pPr>
        <w:pStyle w:val="ConsPlusNormal"/>
        <w:spacing w:before="220"/>
        <w:ind w:firstLine="540"/>
        <w:jc w:val="both"/>
      </w:pPr>
      <w:bookmarkStart w:id="14" w:name="P202"/>
      <w:bookmarkEnd w:id="14"/>
      <w:r>
        <w:t>2.7.3.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F5C81" w:rsidRDefault="00FF5C81">
      <w:pPr>
        <w:pStyle w:val="ConsPlusNormal"/>
        <w:spacing w:before="220"/>
        <w:ind w:firstLine="540"/>
        <w:jc w:val="both"/>
      </w:pPr>
      <w:bookmarkStart w:id="15" w:name="P203"/>
      <w:bookmarkEnd w:id="15"/>
      <w:r>
        <w:t xml:space="preserve">2.7.4. Индивидуальная программа реабилитации или абилитации инвалида, выданная в установленном порядке и содержащая заключение о рекомендуемом характере и об условиях труда </w:t>
      </w:r>
      <w:hyperlink w:anchor="P206" w:history="1">
        <w:r>
          <w:rPr>
            <w:color w:val="0000FF"/>
          </w:rPr>
          <w:t>&lt;15&gt;</w:t>
        </w:r>
      </w:hyperlink>
      <w:r>
        <w:t xml:space="preserve"> (для граждан, относящихся к категории инвалидов).</w:t>
      </w:r>
    </w:p>
    <w:p w:rsidR="00FF5C81" w:rsidRDefault="00FF5C81">
      <w:pPr>
        <w:pStyle w:val="ConsPlusNormal"/>
        <w:jc w:val="both"/>
      </w:pPr>
      <w:r>
        <w:t xml:space="preserve">(в ред. </w:t>
      </w:r>
      <w:hyperlink r:id="rId50"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16" w:name="P206"/>
      <w:bookmarkEnd w:id="16"/>
      <w:r>
        <w:t>&lt;15&gt; далее - индивидуальная программа реабилитации или абилитации</w:t>
      </w:r>
    </w:p>
    <w:p w:rsidR="00FF5C81" w:rsidRDefault="00FF5C81">
      <w:pPr>
        <w:pStyle w:val="ConsPlusNormal"/>
        <w:jc w:val="both"/>
      </w:pPr>
      <w:r>
        <w:t xml:space="preserve">(в ред. </w:t>
      </w:r>
      <w:hyperlink r:id="rId51"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ind w:firstLine="540"/>
        <w:jc w:val="both"/>
      </w:pPr>
    </w:p>
    <w:p w:rsidR="00FF5C81" w:rsidRDefault="00FF5C81">
      <w:pPr>
        <w:pStyle w:val="ConsPlusNormal"/>
        <w:ind w:firstLine="540"/>
        <w:jc w:val="both"/>
      </w:pPr>
      <w:r>
        <w:t>2.8. Центр занятости населения не вправе требовать от гражданина:</w:t>
      </w:r>
    </w:p>
    <w:p w:rsidR="00FF5C81" w:rsidRDefault="00FF5C81">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FF5C81" w:rsidRDefault="00FF5C81">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FF5C81" w:rsidRDefault="00FF5C81">
      <w:pPr>
        <w:pStyle w:val="ConsPlusNormal"/>
        <w:spacing w:before="220"/>
        <w:ind w:firstLine="540"/>
        <w:jc w:val="both"/>
      </w:pPr>
      <w:r>
        <w:t>2.9.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FF5C81" w:rsidRDefault="00FF5C81">
      <w:pPr>
        <w:pStyle w:val="ConsPlusNormal"/>
        <w:spacing w:before="220"/>
        <w:ind w:firstLine="540"/>
        <w:jc w:val="both"/>
      </w:pPr>
      <w:r>
        <w:t>При обращении граждан в МФЦ обеспечивается передача заявления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FF5C81" w:rsidRDefault="00FF5C81">
      <w:pPr>
        <w:pStyle w:val="ConsPlusNormal"/>
        <w:ind w:firstLine="540"/>
        <w:jc w:val="both"/>
      </w:pPr>
    </w:p>
    <w:p w:rsidR="00FF5C81" w:rsidRDefault="00FF5C81">
      <w:pPr>
        <w:pStyle w:val="ConsPlusNormal"/>
        <w:jc w:val="center"/>
        <w:outlineLvl w:val="2"/>
      </w:pPr>
      <w:r>
        <w:t>Исчерпывающий перечень оснований для отказа в приеме</w:t>
      </w:r>
    </w:p>
    <w:p w:rsidR="00FF5C81" w:rsidRDefault="00FF5C81">
      <w:pPr>
        <w:pStyle w:val="ConsPlusNormal"/>
        <w:jc w:val="center"/>
      </w:pPr>
      <w:r>
        <w:t>документов, необходимых для предоставления</w:t>
      </w:r>
    </w:p>
    <w:p w:rsidR="00FF5C81" w:rsidRDefault="00FF5C81">
      <w:pPr>
        <w:pStyle w:val="ConsPlusNormal"/>
        <w:jc w:val="center"/>
      </w:pPr>
      <w:r>
        <w:t>государственной услуги</w:t>
      </w:r>
    </w:p>
    <w:p w:rsidR="00FF5C81" w:rsidRDefault="00FF5C81">
      <w:pPr>
        <w:pStyle w:val="ConsPlusNormal"/>
        <w:jc w:val="center"/>
      </w:pPr>
    </w:p>
    <w:p w:rsidR="00FF5C81" w:rsidRDefault="00FF5C81">
      <w:pPr>
        <w:pStyle w:val="ConsPlusNormal"/>
        <w:ind w:firstLine="540"/>
        <w:jc w:val="both"/>
      </w:pPr>
      <w:r>
        <w:t>2.10. Основания для отказа в приеме документов, необходимых для предоставления государственной услуги, отсутствуют.</w:t>
      </w:r>
    </w:p>
    <w:p w:rsidR="00FF5C81" w:rsidRDefault="00FF5C81">
      <w:pPr>
        <w:pStyle w:val="ConsPlusNormal"/>
        <w:ind w:firstLine="540"/>
        <w:jc w:val="both"/>
      </w:pPr>
    </w:p>
    <w:p w:rsidR="00FF5C81" w:rsidRDefault="00FF5C81">
      <w:pPr>
        <w:pStyle w:val="ConsPlusNormal"/>
        <w:jc w:val="center"/>
        <w:outlineLvl w:val="2"/>
      </w:pPr>
      <w:r>
        <w:t>Исчерпывающий перечень оснований для приостановления</w:t>
      </w:r>
    </w:p>
    <w:p w:rsidR="00FF5C81" w:rsidRDefault="00FF5C81">
      <w:pPr>
        <w:pStyle w:val="ConsPlusNormal"/>
        <w:jc w:val="center"/>
      </w:pPr>
      <w:r>
        <w:t>или отказа в предоставлении государственной услуги</w:t>
      </w:r>
    </w:p>
    <w:p w:rsidR="00FF5C81" w:rsidRDefault="00FF5C81">
      <w:pPr>
        <w:pStyle w:val="ConsPlusNormal"/>
        <w:jc w:val="center"/>
      </w:pPr>
    </w:p>
    <w:p w:rsidR="00FF5C81" w:rsidRDefault="00FF5C81">
      <w:pPr>
        <w:pStyle w:val="ConsPlusNormal"/>
        <w:ind w:firstLine="540"/>
        <w:jc w:val="both"/>
      </w:pPr>
      <w:r>
        <w:t>2.11. Основания для приостановления предоставления государственной услуги отсутствуют.</w:t>
      </w:r>
    </w:p>
    <w:p w:rsidR="00FF5C81" w:rsidRDefault="00FF5C81">
      <w:pPr>
        <w:pStyle w:val="ConsPlusNormal"/>
        <w:spacing w:before="220"/>
        <w:ind w:firstLine="540"/>
        <w:jc w:val="both"/>
      </w:pPr>
      <w:r>
        <w:t>2.12. Основанием для отказа в предоставлении государственной услуги гражданину, обратившемуся в центр занятости населения с заявлением, является непредставление необходимых и обязательных для предоставления государственной услуги документов:</w:t>
      </w:r>
    </w:p>
    <w:p w:rsidR="00FF5C81" w:rsidRDefault="00FF5C81">
      <w:pPr>
        <w:pStyle w:val="ConsPlusNormal"/>
        <w:spacing w:before="220"/>
        <w:ind w:firstLine="540"/>
        <w:jc w:val="both"/>
      </w:pPr>
      <w:r>
        <w:t>2.12.1.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FF5C81" w:rsidRDefault="00FF5C81">
      <w:pPr>
        <w:pStyle w:val="ConsPlusNormal"/>
        <w:spacing w:before="220"/>
        <w:ind w:firstLine="540"/>
        <w:jc w:val="both"/>
      </w:pPr>
      <w:r>
        <w:t>2.12.2. индивидуальной программы реабилитации или абилитации инвалида (для граждан, относящихся к категории инвалидов).</w:t>
      </w:r>
    </w:p>
    <w:p w:rsidR="00FF5C81" w:rsidRDefault="00FF5C81">
      <w:pPr>
        <w:pStyle w:val="ConsPlusNormal"/>
        <w:jc w:val="both"/>
      </w:pPr>
      <w:r>
        <w:t xml:space="preserve">(в ред. </w:t>
      </w:r>
      <w:hyperlink r:id="rId52"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2.13. Основанием для отказа в предоставлении государственной услуги при последующих обращениях является отсутствие:</w:t>
      </w:r>
    </w:p>
    <w:p w:rsidR="00FF5C81" w:rsidRDefault="00FF5C81">
      <w:pPr>
        <w:pStyle w:val="ConsPlusNormal"/>
        <w:spacing w:before="220"/>
        <w:ind w:firstLine="540"/>
        <w:jc w:val="both"/>
      </w:pPr>
      <w:r>
        <w:t>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FF5C81" w:rsidRDefault="00FF5C81">
      <w:pPr>
        <w:pStyle w:val="ConsPlusNormal"/>
        <w:spacing w:before="220"/>
        <w:ind w:firstLine="540"/>
        <w:jc w:val="both"/>
      </w:pPr>
      <w:r>
        <w:t>индивидуальной программы реабилитации или абилитации (для граждан, относящихся к категории инвалидов).</w:t>
      </w:r>
    </w:p>
    <w:p w:rsidR="00FF5C81" w:rsidRDefault="00FF5C81">
      <w:pPr>
        <w:pStyle w:val="ConsPlusNormal"/>
        <w:jc w:val="both"/>
      </w:pPr>
      <w:r>
        <w:t xml:space="preserve">(в ред. </w:t>
      </w:r>
      <w:hyperlink r:id="rId53"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2.14. Основания для приостановления предоставления государственной услуги заявителям отсутствуют.</w:t>
      </w:r>
    </w:p>
    <w:p w:rsidR="00FF5C81" w:rsidRDefault="00FF5C81">
      <w:pPr>
        <w:pStyle w:val="ConsPlusNormal"/>
        <w:jc w:val="center"/>
      </w:pPr>
    </w:p>
    <w:p w:rsidR="00FF5C81" w:rsidRDefault="00FF5C81">
      <w:pPr>
        <w:pStyle w:val="ConsPlusNormal"/>
        <w:jc w:val="center"/>
        <w:outlineLvl w:val="2"/>
      </w:pPr>
      <w:r>
        <w:t>Перечень услуг, необходимых и обязательных</w:t>
      </w:r>
    </w:p>
    <w:p w:rsidR="00FF5C81" w:rsidRDefault="00FF5C81">
      <w:pPr>
        <w:pStyle w:val="ConsPlusNormal"/>
        <w:jc w:val="center"/>
      </w:pPr>
      <w:r>
        <w:t>для предоставления государственной услуги</w:t>
      </w:r>
    </w:p>
    <w:p w:rsidR="00FF5C81" w:rsidRDefault="00FF5C81">
      <w:pPr>
        <w:pStyle w:val="ConsPlusNormal"/>
        <w:jc w:val="center"/>
      </w:pPr>
    </w:p>
    <w:p w:rsidR="00FF5C81" w:rsidRDefault="00FF5C81">
      <w:pPr>
        <w:pStyle w:val="ConsPlusNormal"/>
        <w:ind w:firstLine="540"/>
        <w:jc w:val="both"/>
      </w:pPr>
      <w:r>
        <w:t>2.15. Услуги, необходимые и обязательные для предоставления государственной услуги, отсутствуют.</w:t>
      </w:r>
    </w:p>
    <w:p w:rsidR="00FF5C81" w:rsidRDefault="00FF5C81">
      <w:pPr>
        <w:pStyle w:val="ConsPlusNormal"/>
        <w:jc w:val="center"/>
      </w:pPr>
    </w:p>
    <w:p w:rsidR="00FF5C81" w:rsidRDefault="00FF5C81">
      <w:pPr>
        <w:pStyle w:val="ConsPlusNormal"/>
        <w:jc w:val="center"/>
        <w:outlineLvl w:val="2"/>
      </w:pPr>
      <w:r>
        <w:t>Порядок, размер и основания взимания государственной пошлины</w:t>
      </w:r>
    </w:p>
    <w:p w:rsidR="00FF5C81" w:rsidRDefault="00FF5C81">
      <w:pPr>
        <w:pStyle w:val="ConsPlusNormal"/>
        <w:jc w:val="center"/>
      </w:pPr>
      <w:r>
        <w:t>или иной платы, взимаемой за предоставление</w:t>
      </w:r>
    </w:p>
    <w:p w:rsidR="00FF5C81" w:rsidRDefault="00FF5C81">
      <w:pPr>
        <w:pStyle w:val="ConsPlusNormal"/>
        <w:jc w:val="center"/>
      </w:pPr>
      <w:r>
        <w:t>государственной услуги</w:t>
      </w:r>
    </w:p>
    <w:p w:rsidR="00FF5C81" w:rsidRDefault="00FF5C81">
      <w:pPr>
        <w:pStyle w:val="ConsPlusNormal"/>
        <w:jc w:val="center"/>
      </w:pPr>
    </w:p>
    <w:p w:rsidR="00FF5C81" w:rsidRDefault="00FF5C81">
      <w:pPr>
        <w:pStyle w:val="ConsPlusNormal"/>
        <w:ind w:firstLine="540"/>
        <w:jc w:val="both"/>
      </w:pPr>
      <w:r>
        <w:t>2.16. Государственная услуга предоставляется без взимания государственной пошлины или иной платы.</w:t>
      </w:r>
    </w:p>
    <w:p w:rsidR="00FF5C81" w:rsidRDefault="00FF5C81">
      <w:pPr>
        <w:pStyle w:val="ConsPlusNormal"/>
        <w:jc w:val="center"/>
      </w:pPr>
    </w:p>
    <w:p w:rsidR="00FF5C81" w:rsidRDefault="00FF5C81">
      <w:pPr>
        <w:pStyle w:val="ConsPlusNormal"/>
        <w:jc w:val="center"/>
        <w:outlineLvl w:val="2"/>
      </w:pPr>
      <w:r>
        <w:t>Максимальный срок ожидания в очереди при подаче запроса</w:t>
      </w:r>
    </w:p>
    <w:p w:rsidR="00FF5C81" w:rsidRDefault="00FF5C81">
      <w:pPr>
        <w:pStyle w:val="ConsPlusNormal"/>
        <w:jc w:val="center"/>
      </w:pPr>
      <w:r>
        <w:t>о предоставлении государственной услуги и при получении</w:t>
      </w:r>
    </w:p>
    <w:p w:rsidR="00FF5C81" w:rsidRDefault="00FF5C81">
      <w:pPr>
        <w:pStyle w:val="ConsPlusNormal"/>
        <w:jc w:val="center"/>
      </w:pPr>
      <w:r>
        <w:t>результата предоставления государственной услуги</w:t>
      </w:r>
    </w:p>
    <w:p w:rsidR="00FF5C81" w:rsidRDefault="00FF5C81">
      <w:pPr>
        <w:pStyle w:val="ConsPlusNormal"/>
        <w:jc w:val="center"/>
      </w:pPr>
    </w:p>
    <w:p w:rsidR="00FF5C81" w:rsidRDefault="00FF5C81">
      <w:pPr>
        <w:pStyle w:val="ConsPlusNormal"/>
        <w:ind w:firstLine="540"/>
        <w:jc w:val="both"/>
      </w:pPr>
      <w:r>
        <w:t>2.17.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F5C81" w:rsidRDefault="00FF5C81">
      <w:pPr>
        <w:pStyle w:val="ConsPlusNormal"/>
        <w:spacing w:before="220"/>
        <w:ind w:firstLine="540"/>
        <w:jc w:val="both"/>
      </w:pPr>
      <w:r>
        <w:t>2.18. Максимальное 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FF5C81" w:rsidRDefault="00FF5C81">
      <w:pPr>
        <w:pStyle w:val="ConsPlusNormal"/>
        <w:jc w:val="center"/>
      </w:pPr>
    </w:p>
    <w:p w:rsidR="00FF5C81" w:rsidRDefault="00FF5C81">
      <w:pPr>
        <w:pStyle w:val="ConsPlusNormal"/>
        <w:jc w:val="center"/>
        <w:outlineLvl w:val="2"/>
      </w:pPr>
      <w:r>
        <w:t>Сроки и порядок регистрации запроса заявителя</w:t>
      </w:r>
    </w:p>
    <w:p w:rsidR="00FF5C81" w:rsidRDefault="00FF5C81">
      <w:pPr>
        <w:pStyle w:val="ConsPlusNormal"/>
        <w:jc w:val="center"/>
      </w:pPr>
      <w:r>
        <w:t>о предоставлении государственной услуги, в том числе</w:t>
      </w:r>
    </w:p>
    <w:p w:rsidR="00FF5C81" w:rsidRDefault="00FF5C81">
      <w:pPr>
        <w:pStyle w:val="ConsPlusNormal"/>
        <w:jc w:val="center"/>
      </w:pPr>
      <w:r>
        <w:t>в электронной форме</w:t>
      </w:r>
    </w:p>
    <w:p w:rsidR="00FF5C81" w:rsidRDefault="00FF5C81">
      <w:pPr>
        <w:pStyle w:val="ConsPlusNormal"/>
        <w:jc w:val="center"/>
      </w:pPr>
    </w:p>
    <w:p w:rsidR="00FF5C81" w:rsidRDefault="00FF5C81">
      <w:pPr>
        <w:pStyle w:val="ConsPlusNormal"/>
        <w:ind w:firstLine="540"/>
        <w:jc w:val="both"/>
      </w:pPr>
      <w:r>
        <w:t>2.19. Заявление,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FF5C81" w:rsidRDefault="00FF5C81">
      <w:pPr>
        <w:pStyle w:val="ConsPlusNormal"/>
        <w:spacing w:before="220"/>
        <w:ind w:firstLine="540"/>
        <w:jc w:val="both"/>
      </w:pPr>
      <w:r>
        <w:t xml:space="preserve">2.19.1.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54" w:history="1">
        <w:r>
          <w:rPr>
            <w:color w:val="0000FF"/>
          </w:rPr>
          <w:t>статье 11</w:t>
        </w:r>
      </w:hyperlink>
      <w:r>
        <w:t xml:space="preserve"> Федерального закона "Об электронной подписи" (далее - проверка квалифицированной подписи).</w:t>
      </w:r>
    </w:p>
    <w:p w:rsidR="00FF5C81" w:rsidRDefault="00FF5C81">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55"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FF5C81" w:rsidRDefault="00FF5C81">
      <w:pPr>
        <w:pStyle w:val="ConsPlusNormal"/>
        <w:jc w:val="both"/>
      </w:pPr>
      <w:r>
        <w:lastRenderedPageBreak/>
        <w:t xml:space="preserve">(п. 2.19.1 введен </w:t>
      </w:r>
      <w:hyperlink r:id="rId56" w:history="1">
        <w:r>
          <w:rPr>
            <w:color w:val="0000FF"/>
          </w:rPr>
          <w:t>приказом</w:t>
        </w:r>
      </w:hyperlink>
      <w:r>
        <w:t xml:space="preserve"> комитета по труду и занятости населения Волгоградской обл. от 15.12.2017 N 593)</w:t>
      </w:r>
    </w:p>
    <w:p w:rsidR="00FF5C81" w:rsidRDefault="00FF5C81">
      <w:pPr>
        <w:pStyle w:val="ConsPlusNormal"/>
        <w:ind w:firstLine="540"/>
        <w:jc w:val="both"/>
      </w:pPr>
    </w:p>
    <w:p w:rsidR="00FF5C81" w:rsidRDefault="00FF5C81">
      <w:pPr>
        <w:pStyle w:val="ConsPlusNormal"/>
        <w:jc w:val="center"/>
        <w:outlineLvl w:val="2"/>
      </w:pPr>
      <w:bookmarkStart w:id="17" w:name="P262"/>
      <w:bookmarkEnd w:id="17"/>
      <w:r>
        <w:t>Требования к помещениям, в которых предоставляются</w:t>
      </w:r>
    </w:p>
    <w:p w:rsidR="00FF5C81" w:rsidRDefault="00FF5C81">
      <w:pPr>
        <w:pStyle w:val="ConsPlusNormal"/>
        <w:jc w:val="center"/>
      </w:pPr>
      <w:r>
        <w:t>государственные и муниципальные услуги, к залу ожидания,</w:t>
      </w:r>
    </w:p>
    <w:p w:rsidR="00FF5C81" w:rsidRDefault="00FF5C81">
      <w:pPr>
        <w:pStyle w:val="ConsPlusNormal"/>
        <w:jc w:val="center"/>
      </w:pPr>
      <w:r>
        <w:t>местам для заполнения запросов о предоставлении</w:t>
      </w:r>
    </w:p>
    <w:p w:rsidR="00FF5C81" w:rsidRDefault="00FF5C81">
      <w:pPr>
        <w:pStyle w:val="ConsPlusNormal"/>
        <w:jc w:val="center"/>
      </w:pPr>
      <w:r>
        <w:t>государственной или муниципальной услуги, информационным</w:t>
      </w:r>
    </w:p>
    <w:p w:rsidR="00FF5C81" w:rsidRDefault="00FF5C81">
      <w:pPr>
        <w:pStyle w:val="ConsPlusNormal"/>
        <w:jc w:val="center"/>
      </w:pPr>
      <w:r>
        <w:t>стендам с образцами их заполнения и перечнем документов,</w:t>
      </w:r>
    </w:p>
    <w:p w:rsidR="00FF5C81" w:rsidRDefault="00FF5C81">
      <w:pPr>
        <w:pStyle w:val="ConsPlusNormal"/>
        <w:jc w:val="center"/>
      </w:pPr>
      <w:r>
        <w:t>необходимых для предоставления каждой государственной или</w:t>
      </w:r>
    </w:p>
    <w:p w:rsidR="00FF5C81" w:rsidRDefault="00FF5C81">
      <w:pPr>
        <w:pStyle w:val="ConsPlusNormal"/>
        <w:jc w:val="center"/>
      </w:pPr>
      <w:r>
        <w:t>муниципальной услуги, в том числе к обеспечению доступности</w:t>
      </w:r>
    </w:p>
    <w:p w:rsidR="00FF5C81" w:rsidRDefault="00FF5C81">
      <w:pPr>
        <w:pStyle w:val="ConsPlusNormal"/>
        <w:jc w:val="center"/>
      </w:pPr>
      <w:r>
        <w:t>для инвалидов указанных объектов в соответствии</w:t>
      </w:r>
    </w:p>
    <w:p w:rsidR="00FF5C81" w:rsidRDefault="00FF5C81">
      <w:pPr>
        <w:pStyle w:val="ConsPlusNormal"/>
        <w:jc w:val="center"/>
      </w:pPr>
      <w:r>
        <w:t>с законодательством Российской Федерации о социальной</w:t>
      </w:r>
    </w:p>
    <w:p w:rsidR="00FF5C81" w:rsidRDefault="00FF5C81">
      <w:pPr>
        <w:pStyle w:val="ConsPlusNormal"/>
        <w:jc w:val="center"/>
      </w:pPr>
      <w:r>
        <w:t>защите инвалидов</w:t>
      </w:r>
    </w:p>
    <w:p w:rsidR="00FF5C81" w:rsidRDefault="00FF5C81">
      <w:pPr>
        <w:pStyle w:val="ConsPlusNormal"/>
        <w:jc w:val="center"/>
      </w:pPr>
      <w:r>
        <w:t xml:space="preserve">(в ред. </w:t>
      </w:r>
      <w:hyperlink r:id="rId57" w:history="1">
        <w:r>
          <w:rPr>
            <w:color w:val="0000FF"/>
          </w:rPr>
          <w:t>приказа</w:t>
        </w:r>
      </w:hyperlink>
      <w:r>
        <w:t xml:space="preserve"> комитета по труду и занятости населения</w:t>
      </w:r>
    </w:p>
    <w:p w:rsidR="00FF5C81" w:rsidRDefault="00FF5C81">
      <w:pPr>
        <w:pStyle w:val="ConsPlusNormal"/>
        <w:jc w:val="center"/>
      </w:pPr>
      <w:r>
        <w:t>Волгоградской обл. от 30.09.2015 N 407)</w:t>
      </w:r>
    </w:p>
    <w:p w:rsidR="00FF5C81" w:rsidRDefault="00FF5C81">
      <w:pPr>
        <w:pStyle w:val="ConsPlusNormal"/>
        <w:jc w:val="center"/>
      </w:pPr>
    </w:p>
    <w:p w:rsidR="00FF5C81" w:rsidRDefault="00FF5C81">
      <w:pPr>
        <w:pStyle w:val="ConsPlusNormal"/>
        <w:ind w:firstLine="540"/>
        <w:jc w:val="both"/>
      </w:pPr>
      <w:bookmarkStart w:id="18" w:name="P275"/>
      <w:bookmarkEnd w:id="18"/>
      <w:r>
        <w:t>2.20. Предоставление государственной услуги осуществляется в отдельных специально оборудованных помещениях, обеспечивающих беспрепятственный доступ заявителей.</w:t>
      </w:r>
    </w:p>
    <w:p w:rsidR="00FF5C81" w:rsidRDefault="00FF5C81">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5C81" w:rsidRDefault="00FF5C81">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FF5C81" w:rsidRDefault="00FF5C81">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 информационными стендами, офисной мебелью, канцелярскими принадлежностями, раздаточными информационными материалами.</w:t>
      </w:r>
    </w:p>
    <w:p w:rsidR="00FF5C81" w:rsidRDefault="00FF5C81">
      <w:pPr>
        <w:pStyle w:val="ConsPlusNormal"/>
        <w:jc w:val="both"/>
      </w:pPr>
      <w:r>
        <w:t xml:space="preserve">(п. 2.20 в ред. </w:t>
      </w:r>
      <w:hyperlink r:id="rId58"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2.21.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FF5C81" w:rsidRDefault="00FF5C81">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FF5C81" w:rsidRDefault="00FF5C81">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FF5C81" w:rsidRDefault="00FF5C81">
      <w:pPr>
        <w:pStyle w:val="ConsPlusNormal"/>
        <w:spacing w:before="220"/>
        <w:ind w:firstLine="540"/>
        <w:jc w:val="both"/>
      </w:pPr>
      <w:r>
        <w:t>2.22.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F5C81" w:rsidRDefault="00FF5C81">
      <w:pPr>
        <w:pStyle w:val="ConsPlusNormal"/>
        <w:spacing w:before="220"/>
        <w:ind w:firstLine="540"/>
        <w:jc w:val="both"/>
      </w:pPr>
      <w:r>
        <w:t>2.22.1. Требования к обеспечению доступности для инвалидов помещений центра занятости населения и предоставляемых государственных услуг.</w:t>
      </w:r>
    </w:p>
    <w:p w:rsidR="00FF5C81" w:rsidRDefault="00FF5C81">
      <w:pPr>
        <w:pStyle w:val="ConsPlusNormal"/>
        <w:spacing w:before="220"/>
        <w:ind w:firstLine="540"/>
        <w:jc w:val="both"/>
      </w:pPr>
      <w:r>
        <w:t xml:space="preserve">В целях обеспечения условий доступности для инвалидов государственной услуги центром </w:t>
      </w:r>
      <w:r>
        <w:lastRenderedPageBreak/>
        <w:t>занятости населения обеспечивается:</w:t>
      </w:r>
    </w:p>
    <w:p w:rsidR="00FF5C81" w:rsidRDefault="00FF5C81">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FF5C81" w:rsidRDefault="00FF5C81">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FF5C81" w:rsidRDefault="00FF5C8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FF5C81" w:rsidRDefault="00FF5C8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FF5C81" w:rsidRDefault="00FF5C8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5C81" w:rsidRDefault="00FF5C81">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5C81" w:rsidRDefault="00FF5C81">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FF5C81" w:rsidRDefault="00FF5C81">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FF5C81" w:rsidRDefault="00FF5C81">
      <w:pPr>
        <w:pStyle w:val="ConsPlusNormal"/>
        <w:jc w:val="both"/>
      </w:pPr>
      <w:r>
        <w:t xml:space="preserve">(п. 2.22.1 введен </w:t>
      </w:r>
      <w:hyperlink r:id="rId59" w:history="1">
        <w:r>
          <w:rPr>
            <w:color w:val="0000FF"/>
          </w:rPr>
          <w:t>приказом</w:t>
        </w:r>
      </w:hyperlink>
      <w:r>
        <w:t xml:space="preserve"> комитета по труду и занятости населения Волгоградской обл. от 30.09.2015 N 407)</w:t>
      </w:r>
    </w:p>
    <w:p w:rsidR="00FF5C81" w:rsidRDefault="00FF5C81">
      <w:pPr>
        <w:pStyle w:val="ConsPlusNormal"/>
        <w:ind w:firstLine="540"/>
        <w:jc w:val="both"/>
      </w:pPr>
    </w:p>
    <w:p w:rsidR="00FF5C81" w:rsidRDefault="00FF5C81">
      <w:pPr>
        <w:pStyle w:val="ConsPlusNormal"/>
        <w:jc w:val="center"/>
        <w:outlineLvl w:val="2"/>
      </w:pPr>
      <w:r>
        <w:t>Показатели доступности и качества государственной услуги</w:t>
      </w:r>
    </w:p>
    <w:p w:rsidR="00FF5C81" w:rsidRDefault="00FF5C81">
      <w:pPr>
        <w:pStyle w:val="ConsPlusNormal"/>
        <w:jc w:val="center"/>
      </w:pPr>
    </w:p>
    <w:p w:rsidR="00FF5C81" w:rsidRDefault="00FF5C81">
      <w:pPr>
        <w:pStyle w:val="ConsPlusNormal"/>
        <w:ind w:firstLine="540"/>
        <w:jc w:val="both"/>
      </w:pPr>
      <w:r>
        <w:t>2.23. Показателями доступности и качества государственной услуги являются:</w:t>
      </w:r>
    </w:p>
    <w:p w:rsidR="00FF5C81" w:rsidRDefault="00FF5C81">
      <w:pPr>
        <w:pStyle w:val="ConsPlusNormal"/>
        <w:spacing w:before="220"/>
        <w:ind w:firstLine="540"/>
        <w:jc w:val="both"/>
      </w:pPr>
      <w:r>
        <w:t>своевременность, полнота и достоверность информирования о государственной услуге;</w:t>
      </w:r>
    </w:p>
    <w:p w:rsidR="00FF5C81" w:rsidRDefault="00FF5C81">
      <w:pPr>
        <w:pStyle w:val="ConsPlusNormal"/>
        <w:spacing w:before="220"/>
        <w:ind w:firstLine="540"/>
        <w:jc w:val="both"/>
      </w:pPr>
      <w:r>
        <w:t>оперативность предоставления государственной услуги;</w:t>
      </w:r>
    </w:p>
    <w:p w:rsidR="00FF5C81" w:rsidRDefault="00FF5C81">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FF5C81" w:rsidRDefault="00FF5C81">
      <w:pPr>
        <w:pStyle w:val="ConsPlusNormal"/>
        <w:spacing w:before="220"/>
        <w:ind w:firstLine="540"/>
        <w:jc w:val="both"/>
      </w:pPr>
      <w:r>
        <w:t>обоснованность отказов в предоставлении государственной услуги.</w:t>
      </w:r>
    </w:p>
    <w:p w:rsidR="00FF5C81" w:rsidRDefault="00FF5C81">
      <w:pPr>
        <w:pStyle w:val="ConsPlusNormal"/>
        <w:ind w:firstLine="540"/>
        <w:jc w:val="both"/>
      </w:pPr>
    </w:p>
    <w:p w:rsidR="00FF5C81" w:rsidRDefault="00FF5C81">
      <w:pPr>
        <w:pStyle w:val="ConsPlusNormal"/>
        <w:jc w:val="center"/>
        <w:outlineLvl w:val="2"/>
      </w:pPr>
      <w:r>
        <w:t>Иные требования, в том числе учитывающие предоставление</w:t>
      </w:r>
    </w:p>
    <w:p w:rsidR="00FF5C81" w:rsidRDefault="00FF5C81">
      <w:pPr>
        <w:pStyle w:val="ConsPlusNormal"/>
        <w:jc w:val="center"/>
      </w:pPr>
      <w:r>
        <w:t>государственной услуги в многофункциональных центрах</w:t>
      </w:r>
    </w:p>
    <w:p w:rsidR="00FF5C81" w:rsidRDefault="00FF5C81">
      <w:pPr>
        <w:pStyle w:val="ConsPlusNormal"/>
        <w:jc w:val="center"/>
      </w:pPr>
      <w:r>
        <w:t>предоставления государственных услуг и особенности</w:t>
      </w:r>
    </w:p>
    <w:p w:rsidR="00FF5C81" w:rsidRDefault="00FF5C81">
      <w:pPr>
        <w:pStyle w:val="ConsPlusNormal"/>
        <w:jc w:val="center"/>
      </w:pPr>
      <w:r>
        <w:t>предоставления услуги в электронной форме</w:t>
      </w:r>
    </w:p>
    <w:p w:rsidR="00FF5C81" w:rsidRDefault="00FF5C81">
      <w:pPr>
        <w:pStyle w:val="ConsPlusNormal"/>
        <w:jc w:val="center"/>
      </w:pPr>
    </w:p>
    <w:p w:rsidR="00FF5C81" w:rsidRDefault="00FF5C81">
      <w:pPr>
        <w:pStyle w:val="ConsPlusNormal"/>
        <w:ind w:firstLine="540"/>
        <w:jc w:val="both"/>
      </w:pPr>
      <w:r>
        <w:t xml:space="preserve">2.24. При обращении заявителей в МФЦ обеспечивается передача заявления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w:t>
      </w:r>
      <w:r>
        <w:lastRenderedPageBreak/>
        <w:t>регистрации заявления.</w:t>
      </w:r>
    </w:p>
    <w:p w:rsidR="00FF5C81" w:rsidRDefault="00FF5C81">
      <w:pPr>
        <w:pStyle w:val="ConsPlusNormal"/>
        <w:spacing w:before="220"/>
        <w:ind w:firstLine="540"/>
        <w:jc w:val="both"/>
      </w:pPr>
      <w:r>
        <w:t>2.25. Гражданам, сведения о которых содержатся в регистре получателей государственных услуг в сфере занятости населения - физических лиц,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центр занятости населения.</w:t>
      </w:r>
    </w:p>
    <w:p w:rsidR="00FF5C81" w:rsidRDefault="00FF5C81">
      <w:pPr>
        <w:pStyle w:val="ConsPlusNormal"/>
        <w:spacing w:before="220"/>
        <w:ind w:firstLine="540"/>
        <w:jc w:val="both"/>
      </w:pPr>
      <w:r>
        <w:t>2.26. 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 с использованием сети Интернет.</w:t>
      </w:r>
    </w:p>
    <w:p w:rsidR="00FF5C81" w:rsidRDefault="00FF5C81">
      <w:pPr>
        <w:pStyle w:val="ConsPlusNormal"/>
        <w:jc w:val="center"/>
      </w:pPr>
    </w:p>
    <w:p w:rsidR="00FF5C81" w:rsidRDefault="00FF5C81">
      <w:pPr>
        <w:pStyle w:val="ConsPlusNormal"/>
        <w:jc w:val="center"/>
        <w:outlineLvl w:val="1"/>
      </w:pPr>
      <w:r>
        <w:t>III. Состав, последовательность и сроки выполнения</w:t>
      </w:r>
    </w:p>
    <w:p w:rsidR="00FF5C81" w:rsidRDefault="00FF5C81">
      <w:pPr>
        <w:pStyle w:val="ConsPlusNormal"/>
        <w:jc w:val="center"/>
      </w:pPr>
      <w:r>
        <w:t>административных процедур (действий), требования к их</w:t>
      </w:r>
    </w:p>
    <w:p w:rsidR="00FF5C81" w:rsidRDefault="00FF5C81">
      <w:pPr>
        <w:pStyle w:val="ConsPlusNormal"/>
        <w:jc w:val="center"/>
      </w:pPr>
      <w:r>
        <w:t>выполнению, в том числе особенности выполнения</w:t>
      </w:r>
    </w:p>
    <w:p w:rsidR="00FF5C81" w:rsidRDefault="00FF5C81">
      <w:pPr>
        <w:pStyle w:val="ConsPlusNormal"/>
        <w:jc w:val="center"/>
      </w:pPr>
      <w:r>
        <w:t>административных процедур (действий) в электронной форме</w:t>
      </w:r>
    </w:p>
    <w:p w:rsidR="00FF5C81" w:rsidRDefault="00FF5C81">
      <w:pPr>
        <w:pStyle w:val="ConsPlusNormal"/>
        <w:ind w:firstLine="540"/>
        <w:jc w:val="both"/>
      </w:pPr>
    </w:p>
    <w:p w:rsidR="00FF5C81" w:rsidRDefault="00FF5C81">
      <w:pPr>
        <w:pStyle w:val="ConsPlusNormal"/>
        <w:jc w:val="center"/>
        <w:outlineLvl w:val="2"/>
      </w:pPr>
      <w:r>
        <w:t>Перечень административных процедур (действий)</w:t>
      </w:r>
    </w:p>
    <w:p w:rsidR="00FF5C81" w:rsidRDefault="00FF5C81">
      <w:pPr>
        <w:pStyle w:val="ConsPlusNormal"/>
        <w:jc w:val="center"/>
      </w:pPr>
      <w:r>
        <w:t>при предоставлении государственной услуги</w:t>
      </w:r>
    </w:p>
    <w:p w:rsidR="00FF5C81" w:rsidRDefault="00FF5C81">
      <w:pPr>
        <w:pStyle w:val="ConsPlusNormal"/>
        <w:jc w:val="center"/>
      </w:pPr>
    </w:p>
    <w:p w:rsidR="00FF5C81" w:rsidRDefault="00FF5C81">
      <w:pPr>
        <w:pStyle w:val="ConsPlusNormal"/>
        <w:ind w:firstLine="540"/>
        <w:jc w:val="both"/>
      </w:pPr>
      <w:r>
        <w:t>3.1. Государственная услуга включает следующие административные процедуры:</w:t>
      </w:r>
    </w:p>
    <w:p w:rsidR="00FF5C81" w:rsidRDefault="00FF5C81">
      <w:pPr>
        <w:pStyle w:val="ConsPlusNormal"/>
        <w:spacing w:before="220"/>
        <w:ind w:firstLine="540"/>
        <w:jc w:val="both"/>
      </w:pPr>
      <w:r>
        <w:t>организация временного трудоустройства граждан;</w:t>
      </w:r>
    </w:p>
    <w:p w:rsidR="00FF5C81" w:rsidRDefault="00FF5C81">
      <w:pPr>
        <w:pStyle w:val="ConsPlusNormal"/>
        <w:spacing w:before="220"/>
        <w:ind w:firstLine="540"/>
        <w:jc w:val="both"/>
      </w:pPr>
      <w:r>
        <w:t>организация временного трудоустройства несовершеннолетних граждан;</w:t>
      </w:r>
    </w:p>
    <w:p w:rsidR="00FF5C81" w:rsidRDefault="00FF5C81">
      <w:pPr>
        <w:pStyle w:val="ConsPlusNormal"/>
        <w:spacing w:before="220"/>
        <w:ind w:firstLine="540"/>
        <w:jc w:val="both"/>
      </w:pPr>
      <w:r>
        <w:t>организация временного трудоустройства безработных граждан и безработных выпускников, ищущих работу впервые;</w:t>
      </w:r>
    </w:p>
    <w:p w:rsidR="00FF5C81" w:rsidRDefault="00FF5C81">
      <w:pPr>
        <w:pStyle w:val="ConsPlusNormal"/>
        <w:spacing w:before="220"/>
        <w:ind w:firstLine="540"/>
        <w:jc w:val="both"/>
      </w:pPr>
      <w:r>
        <w:t>направление граждан к работодателю для временного трудоустройства;</w:t>
      </w:r>
    </w:p>
    <w:p w:rsidR="00FF5C81" w:rsidRDefault="00FF5C81">
      <w:pPr>
        <w:pStyle w:val="ConsPlusNormal"/>
        <w:spacing w:before="220"/>
        <w:ind w:firstLine="540"/>
        <w:jc w:val="both"/>
      </w:pPr>
      <w:r>
        <w:t>предоставление государственной услуги при последующих обращениях гражданина.</w:t>
      </w:r>
    </w:p>
    <w:p w:rsidR="00FF5C81" w:rsidRDefault="00FF5C81">
      <w:pPr>
        <w:pStyle w:val="ConsPlusNormal"/>
        <w:spacing w:before="220"/>
        <w:ind w:firstLine="540"/>
        <w:jc w:val="both"/>
      </w:pPr>
      <w:r>
        <w:t>Основанием для начала предоставления государственной услуги является обращение гражданина с заявлением о предоставлении государственной услуги или его согласие с предложением о предоставлении государственной услуги, выданным центром занятости населения.</w:t>
      </w:r>
    </w:p>
    <w:p w:rsidR="00FF5C81" w:rsidRDefault="00FF5C81">
      <w:pPr>
        <w:pStyle w:val="ConsPlusNormal"/>
        <w:spacing w:before="220"/>
        <w:ind w:firstLine="540"/>
        <w:jc w:val="both"/>
      </w:pPr>
      <w:r>
        <w:t>При направлении заявления в центры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FF5C81" w:rsidRDefault="00FF5C81">
      <w:pPr>
        <w:pStyle w:val="ConsPlusNormal"/>
        <w:spacing w:before="220"/>
        <w:ind w:firstLine="540"/>
        <w:jc w:val="both"/>
      </w:pPr>
      <w:r>
        <w:t>Согласование с гражданами даты и времени обращения в центры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FF5C81" w:rsidRDefault="00FF5C81">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на основании представленных гражданином документов, принимает решение о предоставлении или об отказе в предоставлении государственной услуги по основаниям, предусмотренным Административным регламентом.</w:t>
      </w:r>
    </w:p>
    <w:p w:rsidR="00FF5C81" w:rsidRDefault="00FF5C81">
      <w:pPr>
        <w:pStyle w:val="ConsPlusNormal"/>
        <w:spacing w:before="220"/>
        <w:ind w:firstLine="540"/>
        <w:jc w:val="both"/>
      </w:pPr>
      <w:r>
        <w:t xml:space="preserve">В случае отказа в предоставлении государственной услуги работник центра занятости населения разъясняет причины, основания отказа, оформляет решение в письменной форме с использованием программно-технического комплекса, а также фиксирует в регистре получателей государственных услуг в сфере занятости населения - физических лиц причину отказа в оказании </w:t>
      </w:r>
      <w:r>
        <w:lastRenderedPageBreak/>
        <w:t>государственной услуги.</w:t>
      </w:r>
    </w:p>
    <w:p w:rsidR="00FF5C81" w:rsidRDefault="00FF5C81">
      <w:pPr>
        <w:pStyle w:val="ConsPlusNormal"/>
        <w:spacing w:before="220"/>
        <w:ind w:firstLine="540"/>
        <w:jc w:val="both"/>
      </w:pPr>
      <w:r>
        <w:t>В случае несогласия гражданина с принятым решением он вправе обжаловать действия работника центра занятости населения, осуществляющего функцию по предоставлению государственной услуги, в установленном порядке.</w:t>
      </w:r>
    </w:p>
    <w:p w:rsidR="00FF5C81" w:rsidRDefault="00FF5C81">
      <w:pPr>
        <w:pStyle w:val="ConsPlusNormal"/>
        <w:jc w:val="center"/>
      </w:pPr>
    </w:p>
    <w:p w:rsidR="00FF5C81" w:rsidRDefault="00FF5C81">
      <w:pPr>
        <w:pStyle w:val="ConsPlusNormal"/>
        <w:jc w:val="center"/>
        <w:outlineLvl w:val="2"/>
      </w:pPr>
      <w:r>
        <w:t>Последовательность и сроки выполнения административных</w:t>
      </w:r>
    </w:p>
    <w:p w:rsidR="00FF5C81" w:rsidRDefault="00FF5C81">
      <w:pPr>
        <w:pStyle w:val="ConsPlusNormal"/>
        <w:jc w:val="center"/>
      </w:pPr>
      <w:r>
        <w:t>процедур при предоставлении государственной услуги</w:t>
      </w:r>
    </w:p>
    <w:p w:rsidR="00FF5C81" w:rsidRDefault="00FF5C81">
      <w:pPr>
        <w:pStyle w:val="ConsPlusNormal"/>
        <w:jc w:val="center"/>
      </w:pPr>
      <w:r>
        <w:t>гражданам, обратившимся впервые</w:t>
      </w:r>
    </w:p>
    <w:p w:rsidR="00FF5C81" w:rsidRDefault="00FF5C81">
      <w:pPr>
        <w:pStyle w:val="ConsPlusNormal"/>
        <w:jc w:val="center"/>
      </w:pPr>
    </w:p>
    <w:p w:rsidR="00FF5C81" w:rsidRDefault="00FF5C81">
      <w:pPr>
        <w:pStyle w:val="ConsPlusNormal"/>
        <w:ind w:firstLine="540"/>
        <w:jc w:val="both"/>
      </w:pPr>
      <w:r>
        <w:t>3.2. Организация временного трудоустройства граждан.</w:t>
      </w:r>
    </w:p>
    <w:p w:rsidR="00FF5C81" w:rsidRDefault="00FF5C81">
      <w:pPr>
        <w:pStyle w:val="ConsPlusNormal"/>
        <w:spacing w:before="220"/>
        <w:ind w:firstLine="540"/>
        <w:jc w:val="both"/>
      </w:pPr>
      <w:bookmarkStart w:id="19" w:name="P339"/>
      <w:bookmarkEnd w:id="19"/>
      <w:r>
        <w:t>3.2.1. Сбор и анализ информации о возможности организации временного трудоустройства граждан.</w:t>
      </w:r>
    </w:p>
    <w:p w:rsidR="00FF5C81" w:rsidRDefault="00FF5C81">
      <w:pPr>
        <w:pStyle w:val="ConsPlusNormal"/>
        <w:spacing w:before="220"/>
        <w:ind w:firstLine="540"/>
        <w:jc w:val="both"/>
      </w:pPr>
      <w:r>
        <w:t>Основанием для начала административной процедуры является решение о предоставлении государственной услуги гражданину.</w:t>
      </w:r>
    </w:p>
    <w:p w:rsidR="00FF5C81" w:rsidRDefault="00FF5C81">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собирает и анализирует информацию о возможности организации временного трудоустройства несовершеннолетних граждан, безработных граждан, безработных выпускников, ищущих работу впервые, учитывая:</w:t>
      </w:r>
    </w:p>
    <w:p w:rsidR="00FF5C81" w:rsidRDefault="00FF5C81">
      <w:pPr>
        <w:pStyle w:val="ConsPlusNormal"/>
        <w:spacing w:before="220"/>
        <w:ind w:firstLine="540"/>
        <w:jc w:val="both"/>
      </w:pPr>
      <w:r>
        <w:t>распределение численности работников и организаций, расположенных на территории соответствующего муниципального образования Волгоградской области; Волгоградской области (далее - Волгоградская область), по видам экономической деятельности, финансово-экономическое состояние организаций;</w:t>
      </w:r>
    </w:p>
    <w:p w:rsidR="00FF5C81" w:rsidRDefault="00FF5C81">
      <w:pPr>
        <w:pStyle w:val="ConsPlusNormal"/>
        <w:spacing w:before="220"/>
        <w:ind w:firstLine="540"/>
        <w:jc w:val="both"/>
      </w:pPr>
      <w: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FF5C81" w:rsidRDefault="00FF5C81">
      <w:pPr>
        <w:pStyle w:val="ConsPlusNormal"/>
        <w:spacing w:before="220"/>
        <w:ind w:firstLine="540"/>
        <w:jc w:val="both"/>
      </w:pPr>
      <w:r>
        <w:t>оценка потребности работодателей в трудовых ресурсах, исходя из перспектив социально-экономического развития Волгоградской области, по видам экономической деятельности;</w:t>
      </w:r>
    </w:p>
    <w:p w:rsidR="00FF5C81" w:rsidRDefault="00FF5C81">
      <w:pPr>
        <w:pStyle w:val="ConsPlusNormal"/>
        <w:spacing w:before="220"/>
        <w:ind w:firstLine="540"/>
        <w:jc w:val="both"/>
      </w:pPr>
      <w:r>
        <w:t>состав граждан по образованию, профессионально-квалификационному составу, продолжительности поиска подходящей работы, отношению к категориям испытывающих трудности в поиске подходящей работы;</w:t>
      </w:r>
    </w:p>
    <w:p w:rsidR="00FF5C81" w:rsidRDefault="00FF5C81">
      <w:pPr>
        <w:pStyle w:val="ConsPlusNormal"/>
        <w:spacing w:before="220"/>
        <w:ind w:firstLine="540"/>
        <w:jc w:val="both"/>
      </w:pPr>
      <w:r>
        <w:t>доступность инфраструктуры для граждан, имеющих ограничения жизнедеятельности;</w:t>
      </w:r>
    </w:p>
    <w:p w:rsidR="00FF5C81" w:rsidRDefault="00FF5C81">
      <w:pPr>
        <w:pStyle w:val="ConsPlusNormal"/>
        <w:spacing w:before="220"/>
        <w:ind w:firstLine="540"/>
        <w:jc w:val="both"/>
      </w:pPr>
      <w:r>
        <w:t>спрос на участие граждан во временном трудоустройстве;</w:t>
      </w:r>
    </w:p>
    <w:p w:rsidR="00FF5C81" w:rsidRDefault="00FF5C81">
      <w:pPr>
        <w:pStyle w:val="ConsPlusNormal"/>
        <w:spacing w:before="220"/>
        <w:ind w:firstLine="540"/>
        <w:jc w:val="both"/>
      </w:pPr>
      <w:r>
        <w:t>предложения работодателей и органов местного самоуправления по организации временного трудоустройства;</w:t>
      </w:r>
    </w:p>
    <w:p w:rsidR="00FF5C81" w:rsidRDefault="00FF5C81">
      <w:pPr>
        <w:pStyle w:val="ConsPlusNormal"/>
        <w:spacing w:before="220"/>
        <w:ind w:firstLine="540"/>
        <w:jc w:val="both"/>
      </w:pPr>
      <w:r>
        <w:t>сроки и продолжительность временного трудоустройства;</w:t>
      </w:r>
    </w:p>
    <w:p w:rsidR="00FF5C81" w:rsidRDefault="00FF5C81">
      <w:pPr>
        <w:pStyle w:val="ConsPlusNormal"/>
        <w:spacing w:before="220"/>
        <w:ind w:firstLine="540"/>
        <w:jc w:val="both"/>
      </w:pPr>
      <w:r>
        <w:t>условия организации и проведения временного трудоустройства граждан;</w:t>
      </w:r>
    </w:p>
    <w:p w:rsidR="00FF5C81" w:rsidRDefault="00FF5C81">
      <w:pPr>
        <w:pStyle w:val="ConsPlusNormal"/>
        <w:spacing w:before="220"/>
        <w:ind w:firstLine="540"/>
        <w:jc w:val="both"/>
      </w:pPr>
      <w:r>
        <w:t>удаленность места временного трудоустройства от места жительства граждан.</w:t>
      </w:r>
    </w:p>
    <w:p w:rsidR="00FF5C81" w:rsidRDefault="00FF5C81">
      <w:pPr>
        <w:pStyle w:val="ConsPlusNormal"/>
        <w:spacing w:before="220"/>
        <w:ind w:firstLine="540"/>
        <w:jc w:val="both"/>
      </w:pPr>
      <w:r>
        <w:t>Результатом административной процедуры является определение возможности организации временного трудоустройства граждан.</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часа.</w:t>
      </w:r>
    </w:p>
    <w:p w:rsidR="00FF5C81" w:rsidRDefault="00FF5C81">
      <w:pPr>
        <w:pStyle w:val="ConsPlusNormal"/>
        <w:spacing w:before="220"/>
        <w:ind w:firstLine="540"/>
        <w:jc w:val="both"/>
      </w:pPr>
      <w:bookmarkStart w:id="20" w:name="P354"/>
      <w:bookmarkEnd w:id="20"/>
      <w:r>
        <w:lastRenderedPageBreak/>
        <w:t>3.2.2. Отбор работодателей для организации временного трудоустройства граждан.</w:t>
      </w:r>
    </w:p>
    <w:p w:rsidR="00FF5C81" w:rsidRDefault="00FF5C81">
      <w:pPr>
        <w:pStyle w:val="ConsPlusNormal"/>
        <w:spacing w:before="220"/>
        <w:ind w:firstLine="540"/>
        <w:jc w:val="both"/>
      </w:pPr>
      <w:r>
        <w:t>Основанием для начала административной процедуры является возможность организации временного трудоустройства несовершеннолетних граждан, безработных граждан, безработных выпускников, ищущих работу впервые.</w:t>
      </w:r>
    </w:p>
    <w:p w:rsidR="00FF5C81" w:rsidRDefault="00FF5C81">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отбирает работодателей для организации временного трудоустройства с учетом:</w:t>
      </w:r>
    </w:p>
    <w:p w:rsidR="00FF5C81" w:rsidRDefault="00FF5C81">
      <w:pPr>
        <w:pStyle w:val="ConsPlusNormal"/>
        <w:spacing w:before="220"/>
        <w:ind w:firstLine="540"/>
        <w:jc w:val="both"/>
      </w:pPr>
      <w:r>
        <w:t>количества создаваемых рабочих мест и численности граждан, для которых осуществляется организация временного трудоустройства;</w:t>
      </w:r>
    </w:p>
    <w:p w:rsidR="00FF5C81" w:rsidRDefault="00FF5C81">
      <w:pPr>
        <w:pStyle w:val="ConsPlusNormal"/>
        <w:spacing w:before="220"/>
        <w:ind w:firstLine="540"/>
        <w:jc w:val="both"/>
      </w:pPr>
      <w:r>
        <w:t>наличия или возможности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 или абилитации;</w:t>
      </w:r>
    </w:p>
    <w:p w:rsidR="00FF5C81" w:rsidRDefault="00FF5C81">
      <w:pPr>
        <w:pStyle w:val="ConsPlusNormal"/>
        <w:jc w:val="both"/>
      </w:pPr>
      <w:r>
        <w:t xml:space="preserve">(в ред. </w:t>
      </w:r>
      <w:hyperlink r:id="rId60"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транспортной доступности места проведения временного трудоустройства;</w:t>
      </w:r>
    </w:p>
    <w:p w:rsidR="00FF5C81" w:rsidRDefault="00FF5C81">
      <w:pPr>
        <w:pStyle w:val="ConsPlusNormal"/>
        <w:spacing w:before="220"/>
        <w:ind w:firstLine="540"/>
        <w:jc w:val="both"/>
      </w:pPr>
      <w:r>
        <w:t>условий временного трудоустройства;</w:t>
      </w:r>
    </w:p>
    <w:p w:rsidR="00FF5C81" w:rsidRDefault="00FF5C81">
      <w:pPr>
        <w:pStyle w:val="ConsPlusNormal"/>
        <w:spacing w:before="220"/>
        <w:ind w:firstLine="540"/>
        <w:jc w:val="both"/>
      </w:pPr>
      <w:r>
        <w:t>сроков и продолжительности временного трудоустройства в зависимости от категории граждан;</w:t>
      </w:r>
    </w:p>
    <w:p w:rsidR="00FF5C81" w:rsidRDefault="00FF5C81">
      <w:pPr>
        <w:pStyle w:val="ConsPlusNormal"/>
        <w:spacing w:before="220"/>
        <w:ind w:firstLine="540"/>
        <w:jc w:val="both"/>
      </w:pPr>
      <w:r>
        <w:t>соблюдения работодателем трудового законодательства и иных нормативных правовых актов, содержащих нормы трудового права;</w:t>
      </w:r>
    </w:p>
    <w:p w:rsidR="00FF5C81" w:rsidRDefault="00FF5C81">
      <w:pPr>
        <w:pStyle w:val="ConsPlusNormal"/>
        <w:spacing w:before="220"/>
        <w:ind w:firstLine="540"/>
        <w:jc w:val="both"/>
      </w:pPr>
      <w:r>
        <w:t>оценки возможности трудоустройства граждан на постоянное рабочее место после окончания периода временного трудоустройства;</w:t>
      </w:r>
    </w:p>
    <w:p w:rsidR="00FF5C81" w:rsidRDefault="00FF5C81">
      <w:pPr>
        <w:pStyle w:val="ConsPlusNormal"/>
        <w:spacing w:before="220"/>
        <w:ind w:firstLine="540"/>
        <w:jc w:val="both"/>
      </w:pPr>
      <w:r>
        <w:t>наличия у работодателя средств на финансирование временного трудоустройства.</w:t>
      </w:r>
    </w:p>
    <w:p w:rsidR="00FF5C81" w:rsidRDefault="00FF5C81">
      <w:pPr>
        <w:pStyle w:val="ConsPlusNormal"/>
        <w:spacing w:before="220"/>
        <w:ind w:firstLine="540"/>
        <w:jc w:val="both"/>
      </w:pPr>
      <w:r>
        <w:t>Результатом административной процедуры является отбор работодателя для организации временного трудоустройства граждан.</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часа.</w:t>
      </w:r>
    </w:p>
    <w:p w:rsidR="00FF5C81" w:rsidRDefault="00FF5C81">
      <w:pPr>
        <w:pStyle w:val="ConsPlusNormal"/>
        <w:spacing w:before="220"/>
        <w:ind w:firstLine="540"/>
        <w:jc w:val="both"/>
      </w:pPr>
      <w:bookmarkStart w:id="21" w:name="P368"/>
      <w:bookmarkEnd w:id="21"/>
      <w:r>
        <w:t>3.2.3. Подготовка проекта договора об организации временного трудоустройства граждан между государственным учреждением службы занятости населения и работодателем.</w:t>
      </w:r>
    </w:p>
    <w:p w:rsidR="00FF5C81" w:rsidRDefault="00FF5C81">
      <w:pPr>
        <w:pStyle w:val="ConsPlusNormal"/>
        <w:spacing w:before="220"/>
        <w:ind w:firstLine="540"/>
        <w:jc w:val="both"/>
      </w:pPr>
      <w:r>
        <w:t>Основанием для начала административной процедуры является отобранный работодатель для организации временного трудоустройства граждан.</w:t>
      </w:r>
    </w:p>
    <w:p w:rsidR="00FF5C81" w:rsidRDefault="00FF5C81">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готовит проект договора об организации временного трудоустройства несовершеннолетних граждан, безработных граждан, безработных выпускников, ищущих работу впервые </w:t>
      </w:r>
      <w:hyperlink w:anchor="P372" w:history="1">
        <w:r>
          <w:rPr>
            <w:color w:val="0000FF"/>
          </w:rPr>
          <w:t>&lt;16&gt;</w:t>
        </w:r>
      </w:hyperlink>
      <w:r>
        <w:t>, между центром занятости населения и работодателем. При подготовке проекта договора с работодателем согласовываются:</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22" w:name="P372"/>
      <w:bookmarkEnd w:id="22"/>
      <w:r>
        <w:t>&lt;16&gt; далее - проект договора</w:t>
      </w:r>
    </w:p>
    <w:p w:rsidR="00FF5C81" w:rsidRDefault="00FF5C81">
      <w:pPr>
        <w:pStyle w:val="ConsPlusNormal"/>
        <w:ind w:firstLine="540"/>
        <w:jc w:val="both"/>
      </w:pPr>
    </w:p>
    <w:p w:rsidR="00FF5C81" w:rsidRDefault="00FF5C81">
      <w:pPr>
        <w:pStyle w:val="ConsPlusNormal"/>
        <w:ind w:firstLine="540"/>
        <w:jc w:val="both"/>
      </w:pPr>
      <w:r>
        <w:t>порядок и условия временного трудоустройства;</w:t>
      </w:r>
    </w:p>
    <w:p w:rsidR="00FF5C81" w:rsidRDefault="00FF5C81">
      <w:pPr>
        <w:pStyle w:val="ConsPlusNormal"/>
        <w:spacing w:before="220"/>
        <w:ind w:firstLine="540"/>
        <w:jc w:val="both"/>
      </w:pPr>
      <w:r>
        <w:lastRenderedPageBreak/>
        <w:t>положения, предусматривающие подбор из числа участников временных работ работников для замещения постоянных рабочих мест;</w:t>
      </w:r>
    </w:p>
    <w:p w:rsidR="00FF5C81" w:rsidRDefault="00FF5C81">
      <w:pPr>
        <w:pStyle w:val="ConsPlusNormal"/>
        <w:spacing w:before="220"/>
        <w:ind w:firstLine="540"/>
        <w:jc w:val="both"/>
      </w:pPr>
      <w:r>
        <w:t>порядок и сроки предоставления сведений, подтверждающих участие граждан во временном трудоустройстве;</w:t>
      </w:r>
    </w:p>
    <w:p w:rsidR="00FF5C81" w:rsidRDefault="00FF5C81">
      <w:pPr>
        <w:pStyle w:val="ConsPlusNormal"/>
        <w:spacing w:before="220"/>
        <w:ind w:firstLine="540"/>
        <w:jc w:val="both"/>
      </w:pPr>
      <w:r>
        <w:t>права, обязанности и ответственность сторон договора;</w:t>
      </w:r>
    </w:p>
    <w:p w:rsidR="00FF5C81" w:rsidRDefault="00FF5C81">
      <w:pPr>
        <w:pStyle w:val="ConsPlusNormal"/>
        <w:spacing w:before="220"/>
        <w:ind w:firstLine="540"/>
        <w:jc w:val="both"/>
      </w:pPr>
      <w:r>
        <w:t>сроки действия договора;</w:t>
      </w:r>
    </w:p>
    <w:p w:rsidR="00FF5C81" w:rsidRDefault="00FF5C81">
      <w:pPr>
        <w:pStyle w:val="ConsPlusNormal"/>
        <w:spacing w:before="220"/>
        <w:ind w:firstLine="540"/>
        <w:jc w:val="both"/>
      </w:pPr>
      <w:r>
        <w:t>порядок и условия прекращения договора.</w:t>
      </w:r>
    </w:p>
    <w:p w:rsidR="00FF5C81" w:rsidRDefault="00FF5C81">
      <w:pPr>
        <w:pStyle w:val="ConsPlusNormal"/>
        <w:spacing w:before="220"/>
        <w:ind w:firstLine="540"/>
        <w:jc w:val="both"/>
      </w:pPr>
      <w:r>
        <w:t>Результатом административной процедуры является подготовленный и согласованный с работодателем проект договора об организации временного трудоустройства граждан.</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30 минут.</w:t>
      </w:r>
    </w:p>
    <w:p w:rsidR="00FF5C81" w:rsidRDefault="00FF5C81">
      <w:pPr>
        <w:pStyle w:val="ConsPlusNormal"/>
        <w:spacing w:before="220"/>
        <w:ind w:firstLine="540"/>
        <w:jc w:val="both"/>
      </w:pPr>
      <w:r>
        <w:t>3.2.4. Заключение договора.</w:t>
      </w:r>
    </w:p>
    <w:p w:rsidR="00FF5C81" w:rsidRDefault="00FF5C81">
      <w:pPr>
        <w:pStyle w:val="ConsPlusNormal"/>
        <w:spacing w:before="220"/>
        <w:ind w:firstLine="540"/>
        <w:jc w:val="both"/>
      </w:pPr>
      <w:r>
        <w:t>Основанием для начала административной процедуры является подготовленный проект договора об организации временного трудоустройства граждан между центром занятости населения и работодателем.</w:t>
      </w:r>
    </w:p>
    <w:p w:rsidR="00FF5C81" w:rsidRDefault="00FF5C81">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передает согласованный в установленном порядке подготовленный в двух экземплярах проект договора о совместной деятельности об организации временного трудоустройства несовершеннолетних граждан, безработных граждан, безработных выпускников, ищущих работу впервые </w:t>
      </w:r>
      <w:hyperlink w:anchor="P386" w:history="1">
        <w:r>
          <w:rPr>
            <w:color w:val="0000FF"/>
          </w:rPr>
          <w:t>&lt;17&gt;</w:t>
        </w:r>
      </w:hyperlink>
      <w:r>
        <w:t>, на подписание директору центра занятости населения.</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23" w:name="P386"/>
      <w:bookmarkEnd w:id="23"/>
      <w:r>
        <w:t>&lt;17&gt; далее - договор</w:t>
      </w:r>
    </w:p>
    <w:p w:rsidR="00FF5C81" w:rsidRDefault="00FF5C81">
      <w:pPr>
        <w:pStyle w:val="ConsPlusNormal"/>
        <w:ind w:firstLine="540"/>
        <w:jc w:val="both"/>
      </w:pPr>
    </w:p>
    <w:p w:rsidR="00FF5C81" w:rsidRDefault="00FF5C81">
      <w:pPr>
        <w:pStyle w:val="ConsPlusNormal"/>
        <w:ind w:firstLine="540"/>
        <w:jc w:val="both"/>
      </w:pPr>
      <w:r>
        <w:t>Директор центра занятости населения осуществляет подписание договора о совместной деятельности об организации временного трудоустройства и передает работнику центра занятости населения, осуществляющему функцию по предоставлению государственной услуги, для окончательного оформления (присвоения номера, проставление оттиска печати) и направления работодателю для подписания.</w:t>
      </w:r>
    </w:p>
    <w:p w:rsidR="00FF5C81" w:rsidRDefault="00FF5C81">
      <w:pPr>
        <w:pStyle w:val="ConsPlusNormal"/>
        <w:spacing w:before="220"/>
        <w:ind w:firstLine="540"/>
        <w:jc w:val="both"/>
      </w:pPr>
      <w:r>
        <w:t>Результатом административной процедуры является подписание договора об организации временного трудоустройства граждан между центром занятости населения и работодателем в двух экземплярах.</w:t>
      </w:r>
    </w:p>
    <w:p w:rsidR="00FF5C81" w:rsidRDefault="00FF5C81">
      <w:pPr>
        <w:pStyle w:val="ConsPlusNormal"/>
        <w:spacing w:before="220"/>
        <w:ind w:firstLine="540"/>
        <w:jc w:val="both"/>
      </w:pPr>
      <w:bookmarkStart w:id="24" w:name="P390"/>
      <w:bookmarkEnd w:id="24"/>
      <w:r>
        <w:t>3.2.5.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FF5C81" w:rsidRDefault="00FF5C81">
      <w:pPr>
        <w:pStyle w:val="ConsPlusNormal"/>
        <w:spacing w:before="220"/>
        <w:ind w:firstLine="540"/>
        <w:jc w:val="both"/>
      </w:pPr>
      <w:bookmarkStart w:id="25" w:name="P391"/>
      <w:bookmarkEnd w:id="25"/>
      <w:r>
        <w:t>Основанием для начала административной процедуры является подписанный договор об организации временного трудоустройства граждан между центром занятости населения и работодателем.</w:t>
      </w:r>
    </w:p>
    <w:p w:rsidR="00FF5C81" w:rsidRDefault="00FF5C81">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на основании подписанного договора между центром занятости населения и работодателем вносит в регистр получателей государственных услуг в сфере занятости населения - работодателей сведения о свободных рабочих местах (вакантных </w:t>
      </w:r>
      <w:r>
        <w:lastRenderedPageBreak/>
        <w:t>должностях) для временного трудоустройства граждан, в которых указываются:</w:t>
      </w:r>
    </w:p>
    <w:p w:rsidR="00FF5C81" w:rsidRDefault="00FF5C81">
      <w:pPr>
        <w:pStyle w:val="ConsPlusNormal"/>
        <w:spacing w:before="220"/>
        <w:ind w:firstLine="540"/>
        <w:jc w:val="both"/>
      </w:pPr>
      <w:r>
        <w:t>наименование юридического лица/индивидуального предпринимателя;</w:t>
      </w:r>
    </w:p>
    <w:p w:rsidR="00FF5C81" w:rsidRDefault="00FF5C81">
      <w:pPr>
        <w:pStyle w:val="ConsPlusNormal"/>
        <w:spacing w:before="220"/>
        <w:ind w:firstLine="540"/>
        <w:jc w:val="both"/>
      </w:pPr>
      <w:r>
        <w:t>адрес места временного трудоустройства, способ проезда;</w:t>
      </w:r>
    </w:p>
    <w:p w:rsidR="00FF5C81" w:rsidRDefault="00FF5C81">
      <w:pPr>
        <w:pStyle w:val="ConsPlusNormal"/>
        <w:spacing w:before="220"/>
        <w:ind w:firstLine="540"/>
        <w:jc w:val="both"/>
      </w:pPr>
      <w:r>
        <w:t>наименование профессии (специальности), должности, квалификации;</w:t>
      </w:r>
    </w:p>
    <w:p w:rsidR="00FF5C81" w:rsidRDefault="00FF5C81">
      <w:pPr>
        <w:pStyle w:val="ConsPlusNormal"/>
        <w:spacing w:before="220"/>
        <w:ind w:firstLine="540"/>
        <w:jc w:val="both"/>
      </w:pPr>
      <w:r>
        <w:t>необходимое количество работников;</w:t>
      </w:r>
    </w:p>
    <w:p w:rsidR="00FF5C81" w:rsidRDefault="00FF5C81">
      <w:pPr>
        <w:pStyle w:val="ConsPlusNormal"/>
        <w:spacing w:before="220"/>
        <w:ind w:firstLine="540"/>
        <w:jc w:val="both"/>
      </w:pPr>
      <w:r>
        <w:t>характер работы (временная, надомная);</w:t>
      </w:r>
    </w:p>
    <w:p w:rsidR="00FF5C81" w:rsidRDefault="00FF5C81">
      <w:pPr>
        <w:pStyle w:val="ConsPlusNormal"/>
        <w:spacing w:before="220"/>
        <w:ind w:firstLine="540"/>
        <w:jc w:val="both"/>
      </w:pPr>
      <w:r>
        <w:t>сроки и продолжительность участия граждан во временном трудоустройстве;</w:t>
      </w:r>
    </w:p>
    <w:p w:rsidR="00FF5C81" w:rsidRDefault="00FF5C81">
      <w:pPr>
        <w:pStyle w:val="ConsPlusNormal"/>
        <w:spacing w:before="220"/>
        <w:ind w:firstLine="540"/>
        <w:jc w:val="both"/>
      </w:pPr>
      <w:r>
        <w:t>размер заработной платы (дохода);</w:t>
      </w:r>
    </w:p>
    <w:p w:rsidR="00FF5C81" w:rsidRDefault="00FF5C81">
      <w:pPr>
        <w:pStyle w:val="ConsPlusNormal"/>
        <w:spacing w:before="220"/>
        <w:ind w:firstLine="540"/>
        <w:jc w:val="both"/>
      </w:pPr>
      <w:r>
        <w:t>режим работы;</w:t>
      </w:r>
    </w:p>
    <w:p w:rsidR="00FF5C81" w:rsidRDefault="00FF5C81">
      <w:pPr>
        <w:pStyle w:val="ConsPlusNormal"/>
        <w:spacing w:before="220"/>
        <w:ind w:firstLine="540"/>
        <w:jc w:val="both"/>
      </w:pPr>
      <w:r>
        <w:t>профессионально-квалификационные требования, дополнительные навыки;</w:t>
      </w:r>
    </w:p>
    <w:p w:rsidR="00FF5C81" w:rsidRDefault="00FF5C81">
      <w:pPr>
        <w:pStyle w:val="ConsPlusNormal"/>
        <w:spacing w:before="220"/>
        <w:ind w:firstLine="540"/>
        <w:jc w:val="both"/>
      </w:pPr>
      <w:r>
        <w:t>перечень социальных гарантий при временном трудоустройстве.</w:t>
      </w:r>
    </w:p>
    <w:p w:rsidR="00FF5C81" w:rsidRDefault="00FF5C81">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w:t>
      </w:r>
    </w:p>
    <w:p w:rsidR="00FF5C81" w:rsidRDefault="00FF5C81">
      <w:pPr>
        <w:pStyle w:val="ConsPlusNormal"/>
        <w:spacing w:before="220"/>
        <w:ind w:firstLine="540"/>
        <w:jc w:val="both"/>
      </w:pPr>
      <w:r>
        <w:t>Максимально допустимая продолжительность осуществления административной процедуры, связанной с организацией временного трудоустройства граждан, не должна превышать трех дней.</w:t>
      </w:r>
    </w:p>
    <w:p w:rsidR="00FF5C81" w:rsidRDefault="00FF5C81">
      <w:pPr>
        <w:pStyle w:val="ConsPlusNormal"/>
        <w:spacing w:before="220"/>
        <w:ind w:firstLine="540"/>
        <w:jc w:val="both"/>
      </w:pPr>
      <w:r>
        <w:t>3.3. Организация временного трудоустройства несовершеннолетних граждан.</w:t>
      </w:r>
    </w:p>
    <w:p w:rsidR="00FF5C81" w:rsidRDefault="00FF5C81">
      <w:pPr>
        <w:pStyle w:val="ConsPlusNormal"/>
        <w:spacing w:before="220"/>
        <w:ind w:firstLine="540"/>
        <w:jc w:val="both"/>
      </w:pPr>
      <w:r>
        <w:t xml:space="preserve">При организации временного трудоустройства несовершеннолетних граждан осуществляются административные процедуры (действия), предусмотренные </w:t>
      </w:r>
      <w:hyperlink w:anchor="P339" w:history="1">
        <w:r>
          <w:rPr>
            <w:color w:val="0000FF"/>
          </w:rPr>
          <w:t>пунктами 3.2.1</w:t>
        </w:r>
      </w:hyperlink>
      <w:r>
        <w:t xml:space="preserve"> - </w:t>
      </w:r>
      <w:hyperlink w:anchor="P390" w:history="1">
        <w:r>
          <w:rPr>
            <w:color w:val="0000FF"/>
          </w:rPr>
          <w:t>3.2.5</w:t>
        </w:r>
      </w:hyperlink>
      <w:r>
        <w:t xml:space="preserve"> Административного регламента, а также следующие административные процедуры (действия):</w:t>
      </w:r>
    </w:p>
    <w:p w:rsidR="00FF5C81" w:rsidRDefault="00FF5C81">
      <w:pPr>
        <w:pStyle w:val="ConsPlusNormal"/>
        <w:spacing w:before="220"/>
        <w:ind w:firstLine="540"/>
        <w:jc w:val="both"/>
      </w:pPr>
      <w:r>
        <w:t>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FF5C81" w:rsidRDefault="00FF5C81">
      <w:pPr>
        <w:pStyle w:val="ConsPlusNormal"/>
        <w:spacing w:before="220"/>
        <w:ind w:firstLine="540"/>
        <w:jc w:val="both"/>
      </w:pPr>
      <w:r>
        <w:t>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FF5C81" w:rsidRDefault="00FF5C81">
      <w:pPr>
        <w:pStyle w:val="ConsPlusNormal"/>
        <w:spacing w:before="220"/>
        <w:ind w:firstLine="540"/>
        <w:jc w:val="both"/>
      </w:pPr>
      <w:r>
        <w:t>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FF5C81" w:rsidRDefault="00FF5C81">
      <w:pPr>
        <w:pStyle w:val="ConsPlusNormal"/>
        <w:spacing w:before="220"/>
        <w:ind w:firstLine="540"/>
        <w:jc w:val="both"/>
      </w:pPr>
      <w:r>
        <w:t xml:space="preserve">3.3.1.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w:t>
      </w:r>
      <w:r>
        <w:lastRenderedPageBreak/>
        <w:t>профессионального обучения - при отборе работодателей для организации временного трудоустройства.</w:t>
      </w:r>
    </w:p>
    <w:p w:rsidR="00FF5C81" w:rsidRDefault="00FF5C81">
      <w:pPr>
        <w:pStyle w:val="ConsPlusNormal"/>
        <w:spacing w:before="220"/>
        <w:ind w:firstLine="540"/>
        <w:jc w:val="both"/>
      </w:pPr>
      <w:r>
        <w:t>Основанием для начала административной процедуры является установление возможности участия работодателя в организации временного трудоустройства.</w:t>
      </w:r>
    </w:p>
    <w:p w:rsidR="00FF5C81" w:rsidRDefault="00FF5C81">
      <w:pPr>
        <w:pStyle w:val="ConsPlusNormal"/>
        <w:spacing w:before="220"/>
        <w:ind w:firstLine="540"/>
        <w:jc w:val="both"/>
      </w:pPr>
      <w:r>
        <w:t xml:space="preserve">Работник центра занятости населения осуществляет оценку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при осуществлении действия, предусмотренного </w:t>
      </w:r>
      <w:hyperlink w:anchor="P354" w:history="1">
        <w:r>
          <w:rPr>
            <w:color w:val="0000FF"/>
          </w:rPr>
          <w:t>пунктом 3.2.2</w:t>
        </w:r>
      </w:hyperlink>
      <w:r>
        <w:t xml:space="preserve"> Административного регламента.</w:t>
      </w:r>
    </w:p>
    <w:p w:rsidR="00FF5C81" w:rsidRDefault="00FF5C81">
      <w:pPr>
        <w:pStyle w:val="ConsPlusNormal"/>
        <w:spacing w:before="220"/>
        <w:ind w:firstLine="540"/>
        <w:jc w:val="both"/>
      </w:pPr>
      <w:r>
        <w:t>Критерием принятия работником центра занятости населения решения по оценке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 является его участие в опросе, проведенном работником центра занятости населения.</w:t>
      </w:r>
    </w:p>
    <w:p w:rsidR="00FF5C81" w:rsidRDefault="00FF5C81">
      <w:pPr>
        <w:pStyle w:val="ConsPlusNormal"/>
        <w:spacing w:before="220"/>
        <w:ind w:firstLine="540"/>
        <w:jc w:val="both"/>
      </w:pPr>
      <w:r>
        <w:t>Результатом административной процедуры по оценке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 является согласие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w:t>
      </w:r>
    </w:p>
    <w:p w:rsidR="00FF5C81" w:rsidRDefault="00FF5C81">
      <w:pPr>
        <w:pStyle w:val="ConsPlusNormal"/>
        <w:spacing w:before="220"/>
        <w:ind w:firstLine="540"/>
        <w:jc w:val="both"/>
      </w:pPr>
      <w:r>
        <w:t>Внесение результата выполнения административной процедуры по оценке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 осуществляется работником центра занятости населения в регистр получателей государственных услуг в сфере занятости населения - работодателей с использованием программно-технического комплекса.</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процедуры по оценке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 с учетом осуществления административной процедуры, предусмотренной </w:t>
      </w:r>
      <w:hyperlink w:anchor="P354" w:history="1">
        <w:r>
          <w:rPr>
            <w:color w:val="0000FF"/>
          </w:rPr>
          <w:t>пунктом 3.2.2</w:t>
        </w:r>
      </w:hyperlink>
      <w:r>
        <w:t xml:space="preserve"> Административного регламента, не должна превышать продолжительность, установленную данным пунктом Административного регламента.</w:t>
      </w:r>
    </w:p>
    <w:p w:rsidR="00FF5C81" w:rsidRDefault="00FF5C81">
      <w:pPr>
        <w:pStyle w:val="ConsPlusNormal"/>
        <w:spacing w:before="220"/>
        <w:ind w:firstLine="540"/>
        <w:jc w:val="both"/>
      </w:pPr>
      <w:r>
        <w:t>3.3.2.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FF5C81" w:rsidRDefault="00FF5C81">
      <w:pPr>
        <w:pStyle w:val="ConsPlusNormal"/>
        <w:spacing w:before="220"/>
        <w:ind w:firstLine="540"/>
        <w:jc w:val="both"/>
      </w:pPr>
      <w:r>
        <w:t>Основанием для начала административной процедуры по внесению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 является согласие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w:t>
      </w:r>
    </w:p>
    <w:p w:rsidR="00FF5C81" w:rsidRDefault="00FF5C81">
      <w:pPr>
        <w:pStyle w:val="ConsPlusNormal"/>
        <w:spacing w:before="220"/>
        <w:ind w:firstLine="540"/>
        <w:jc w:val="both"/>
      </w:pPr>
      <w:r>
        <w:t xml:space="preserve">Работник центра занятости населения при подготовке проекта договора вносит в проект </w:t>
      </w:r>
      <w:r>
        <w:lastRenderedPageBreak/>
        <w:t>договора обязательства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w:t>
      </w:r>
    </w:p>
    <w:p w:rsidR="00FF5C81" w:rsidRDefault="00FF5C81">
      <w:pPr>
        <w:pStyle w:val="ConsPlusNormal"/>
        <w:spacing w:before="220"/>
        <w:ind w:firstLine="540"/>
        <w:jc w:val="both"/>
      </w:pPr>
      <w:r>
        <w:t xml:space="preserve">Работник центра занятости населения при подготовке проекта договора вносит в проект договора обязательства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при осуществлении действия, предусмотренного </w:t>
      </w:r>
      <w:hyperlink w:anchor="P368" w:history="1">
        <w:r>
          <w:rPr>
            <w:color w:val="0000FF"/>
          </w:rPr>
          <w:t>пунктом 3.2.3</w:t>
        </w:r>
      </w:hyperlink>
      <w:r>
        <w:t xml:space="preserve"> Административного регламента</w:t>
      </w:r>
    </w:p>
    <w:p w:rsidR="00FF5C81" w:rsidRDefault="00FF5C81">
      <w:pPr>
        <w:pStyle w:val="ConsPlusNormal"/>
        <w:spacing w:before="220"/>
        <w:ind w:firstLine="540"/>
        <w:jc w:val="both"/>
      </w:pPr>
      <w:r>
        <w:t>Критерием принятия работником центра занятости населения решения по внесению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является согласование с работодателем условий, установленных настоящим пунктом Административного регламента.</w:t>
      </w:r>
    </w:p>
    <w:p w:rsidR="00FF5C81" w:rsidRDefault="00FF5C81">
      <w:pPr>
        <w:pStyle w:val="ConsPlusNormal"/>
        <w:spacing w:before="220"/>
        <w:ind w:firstLine="540"/>
        <w:jc w:val="both"/>
      </w:pPr>
      <w:r>
        <w:t>Результатом административной процедуры по внесению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 является согласование с работодателем проекта договора и его заключение.</w:t>
      </w:r>
    </w:p>
    <w:p w:rsidR="00FF5C81" w:rsidRDefault="00FF5C81">
      <w:pPr>
        <w:pStyle w:val="ConsPlusNormal"/>
        <w:spacing w:before="220"/>
        <w:ind w:firstLine="540"/>
        <w:jc w:val="both"/>
      </w:pPr>
      <w:r>
        <w:t>Фиксация результата выполнения административной процедуры по внесению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 осуществляется работником центра занятости населения в регистре получателей государственных услуг в сфере занятости населения - работодателей.</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процедуры по внесению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 с учетом осуществления административной процедуры, предусмотренной </w:t>
      </w:r>
      <w:hyperlink w:anchor="P368" w:history="1">
        <w:r>
          <w:rPr>
            <w:color w:val="0000FF"/>
          </w:rPr>
          <w:t>пунктами 3.2.3</w:t>
        </w:r>
      </w:hyperlink>
      <w:r>
        <w:t xml:space="preserve"> Административного регламента, не должна превышать продолжительность, установленную данным пунктом Административного регламента.</w:t>
      </w:r>
    </w:p>
    <w:p w:rsidR="00FF5C81" w:rsidRDefault="00FF5C81">
      <w:pPr>
        <w:pStyle w:val="ConsPlusNormal"/>
        <w:spacing w:before="220"/>
        <w:ind w:firstLine="540"/>
        <w:jc w:val="both"/>
      </w:pPr>
      <w:r>
        <w:t>3.3.3.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с использованием программно-технического комплекса.</w:t>
      </w:r>
    </w:p>
    <w:p w:rsidR="00FF5C81" w:rsidRDefault="00FF5C81">
      <w:pPr>
        <w:pStyle w:val="ConsPlusNormal"/>
        <w:spacing w:before="220"/>
        <w:ind w:firstLine="540"/>
        <w:jc w:val="both"/>
      </w:pPr>
      <w:r>
        <w:t xml:space="preserve">Основанием для начала административной процедуры по указанию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w:t>
      </w:r>
      <w:r>
        <w:lastRenderedPageBreak/>
        <w:t>временного трудоустройства, а также комплектовании кадрами из числа граждан, участвующих во временном трудоустройстве,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 является согласование с работодателем проекта договора и его заключение в установленном порядке.</w:t>
      </w:r>
    </w:p>
    <w:p w:rsidR="00FF5C81" w:rsidRDefault="00FF5C81">
      <w:pPr>
        <w:pStyle w:val="ConsPlusNormal"/>
        <w:spacing w:before="220"/>
        <w:ind w:firstLine="540"/>
        <w:jc w:val="both"/>
      </w:pPr>
      <w:r>
        <w:t xml:space="preserve">Работник центра занятости населения обеспечивает внесение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при осуществлении действия, предусмотренного </w:t>
      </w:r>
      <w:hyperlink w:anchor="P390" w:history="1">
        <w:r>
          <w:rPr>
            <w:color w:val="0000FF"/>
          </w:rPr>
          <w:t>пунктом 3.2.5</w:t>
        </w:r>
      </w:hyperlink>
      <w:r>
        <w:t xml:space="preserve"> Административного регламента.</w:t>
      </w:r>
    </w:p>
    <w:p w:rsidR="00FF5C81" w:rsidRDefault="00FF5C81">
      <w:pPr>
        <w:pStyle w:val="ConsPlusNormal"/>
        <w:spacing w:before="220"/>
        <w:ind w:firstLine="540"/>
        <w:jc w:val="both"/>
      </w:pPr>
      <w:r>
        <w:t xml:space="preserve">Критерием принятия работником центра занятости населения решения по указанию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 является внесение информации, указанной во </w:t>
      </w:r>
      <w:hyperlink w:anchor="P391" w:history="1">
        <w:r>
          <w:rPr>
            <w:color w:val="0000FF"/>
          </w:rPr>
          <w:t>2-м абзаце пункта 3.2.5</w:t>
        </w:r>
      </w:hyperlink>
      <w:r>
        <w:t xml:space="preserve"> Административного регламента.</w:t>
      </w:r>
    </w:p>
    <w:p w:rsidR="00FF5C81" w:rsidRDefault="00FF5C81">
      <w:pPr>
        <w:pStyle w:val="ConsPlusNormal"/>
        <w:spacing w:before="220"/>
        <w:ind w:firstLine="540"/>
        <w:jc w:val="both"/>
      </w:pPr>
      <w:r>
        <w:t>Результатом административной процедуры является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w:t>
      </w:r>
    </w:p>
    <w:p w:rsidR="00FF5C81" w:rsidRDefault="00FF5C81">
      <w:pPr>
        <w:pStyle w:val="ConsPlusNormal"/>
        <w:spacing w:before="220"/>
        <w:ind w:firstLine="540"/>
        <w:jc w:val="both"/>
      </w:pPr>
      <w:r>
        <w:t>Фиксация результата выполнения административной процедуры по указанию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 осуществляется работником центра занятости населения с использованием программно-технического комплекса.</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процедуры по указанию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с учетом осуществления административных процедур, предусмотренных </w:t>
      </w:r>
      <w:hyperlink w:anchor="P339" w:history="1">
        <w:r>
          <w:rPr>
            <w:color w:val="0000FF"/>
          </w:rPr>
          <w:t>пунктами 3.2.1</w:t>
        </w:r>
      </w:hyperlink>
      <w:r>
        <w:t xml:space="preserve"> - </w:t>
      </w:r>
      <w:hyperlink w:anchor="P390" w:history="1">
        <w:r>
          <w:rPr>
            <w:color w:val="0000FF"/>
          </w:rPr>
          <w:t>3.2.5</w:t>
        </w:r>
      </w:hyperlink>
      <w:r>
        <w:t xml:space="preserve"> Административного регламента, не должна превышать продолжительность, установленную </w:t>
      </w:r>
      <w:hyperlink w:anchor="P390" w:history="1">
        <w:r>
          <w:rPr>
            <w:color w:val="0000FF"/>
          </w:rPr>
          <w:t>пунктом 3.2.5</w:t>
        </w:r>
      </w:hyperlink>
      <w:r>
        <w:t xml:space="preserve"> Административного регламента.</w:t>
      </w:r>
    </w:p>
    <w:p w:rsidR="00FF5C81" w:rsidRDefault="00FF5C81">
      <w:pPr>
        <w:pStyle w:val="ConsPlusNormal"/>
        <w:spacing w:before="220"/>
        <w:ind w:firstLine="540"/>
        <w:jc w:val="both"/>
      </w:pPr>
      <w:r>
        <w:lastRenderedPageBreak/>
        <w:t>Максимально допустимая продолжительность осуществления административных процедур в части организации временного трудоустройства несовершеннолетних граждан не должна превышать трех дней.</w:t>
      </w:r>
    </w:p>
    <w:p w:rsidR="00FF5C81" w:rsidRDefault="00FF5C81">
      <w:pPr>
        <w:pStyle w:val="ConsPlusNormal"/>
        <w:spacing w:before="220"/>
        <w:ind w:firstLine="540"/>
        <w:jc w:val="both"/>
      </w:pPr>
      <w:r>
        <w:t>3.4. Организация временного трудоустройства безработных граждан и безработных выпускников, ищущих работу впервые.</w:t>
      </w:r>
    </w:p>
    <w:p w:rsidR="00FF5C81" w:rsidRDefault="00FF5C81">
      <w:pPr>
        <w:pStyle w:val="ConsPlusNormal"/>
        <w:spacing w:before="220"/>
        <w:ind w:firstLine="540"/>
        <w:jc w:val="both"/>
      </w:pPr>
      <w:r>
        <w:t xml:space="preserve">При организации временного трудоустройства безработных граждан и безработных выпускников, ищущих работу впервые, осуществляются административные процедуры (действия), предусмотренные </w:t>
      </w:r>
      <w:hyperlink w:anchor="P339" w:history="1">
        <w:r>
          <w:rPr>
            <w:color w:val="0000FF"/>
          </w:rPr>
          <w:t>пунктами 3.2.1</w:t>
        </w:r>
      </w:hyperlink>
      <w:r>
        <w:t xml:space="preserve"> - </w:t>
      </w:r>
      <w:hyperlink w:anchor="P390" w:history="1">
        <w:r>
          <w:rPr>
            <w:color w:val="0000FF"/>
          </w:rPr>
          <w:t>3.2.5</w:t>
        </w:r>
      </w:hyperlink>
      <w:r>
        <w:t xml:space="preserve"> Административного регламента, а также следующие административные процедуры (действия):</w:t>
      </w:r>
    </w:p>
    <w:p w:rsidR="00FF5C81" w:rsidRDefault="00FF5C81">
      <w:pPr>
        <w:pStyle w:val="ConsPlusNormal"/>
        <w:spacing w:before="220"/>
        <w:ind w:firstLine="540"/>
        <w:jc w:val="both"/>
      </w:pPr>
      <w:r>
        <w:t>1)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FF5C81" w:rsidRDefault="00FF5C81">
      <w:pPr>
        <w:pStyle w:val="ConsPlusNormal"/>
        <w:spacing w:before="220"/>
        <w:ind w:firstLine="540"/>
        <w:jc w:val="both"/>
      </w:pPr>
      <w:r>
        <w:t>2)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FF5C81" w:rsidRDefault="00FF5C81">
      <w:pPr>
        <w:pStyle w:val="ConsPlusNormal"/>
        <w:spacing w:before="220"/>
        <w:ind w:firstLine="540"/>
        <w:jc w:val="both"/>
      </w:pPr>
      <w:r>
        <w:t>3)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w:t>
      </w:r>
    </w:p>
    <w:p w:rsidR="00FF5C81" w:rsidRDefault="00FF5C81">
      <w:pPr>
        <w:pStyle w:val="ConsPlusNormal"/>
        <w:spacing w:before="220"/>
        <w:ind w:firstLine="540"/>
        <w:jc w:val="both"/>
      </w:pPr>
      <w:r>
        <w:t>3.4.1.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FF5C81" w:rsidRDefault="00FF5C81">
      <w:pPr>
        <w:pStyle w:val="ConsPlusNormal"/>
        <w:spacing w:before="220"/>
        <w:ind w:firstLine="540"/>
        <w:jc w:val="both"/>
      </w:pPr>
      <w:r>
        <w:t>Основанием для начала административной процедуры является установление возможности трудоустройства гражданина на постоянное рабочее место после окончания периода временного трудоустройства.</w:t>
      </w:r>
    </w:p>
    <w:p w:rsidR="00FF5C81" w:rsidRDefault="00FF5C81">
      <w:pPr>
        <w:pStyle w:val="ConsPlusNormal"/>
        <w:spacing w:before="220"/>
        <w:ind w:firstLine="540"/>
        <w:jc w:val="both"/>
      </w:pPr>
      <w:r>
        <w:t>Работник центра занятости населения осуществляет оценку возможности трудоустройства гражданина на постоянное рабочее место после окончания периода временного трудоустройства, путем проведения опроса работодателя.</w:t>
      </w:r>
    </w:p>
    <w:p w:rsidR="00FF5C81" w:rsidRDefault="00FF5C81">
      <w:pPr>
        <w:pStyle w:val="ConsPlusNormal"/>
        <w:spacing w:before="220"/>
        <w:ind w:firstLine="540"/>
        <w:jc w:val="both"/>
      </w:pPr>
      <w:r>
        <w:t>Критерием принятия работником центра занятости населения решения по оценке возможности трудоустройства гражданина на постоянное рабочее место после окончания периода временного трудоустройства является возможность занятости гражданина на постоянном рабочем месте.</w:t>
      </w:r>
    </w:p>
    <w:p w:rsidR="00FF5C81" w:rsidRDefault="00FF5C81">
      <w:pPr>
        <w:pStyle w:val="ConsPlusNormal"/>
        <w:spacing w:before="220"/>
        <w:ind w:firstLine="540"/>
        <w:jc w:val="both"/>
      </w:pPr>
      <w:r>
        <w:t>Результатом административной процедуры по оценке возможности трудоустройства гражданина на постоянное рабочее место после окончания периода временного трудоустройства является согласие работодателя на трудоустройство гражданина на постоянное рабочее место после окончания периода временного трудоустройства.</w:t>
      </w:r>
    </w:p>
    <w:p w:rsidR="00FF5C81" w:rsidRDefault="00FF5C81">
      <w:pPr>
        <w:pStyle w:val="ConsPlusNormal"/>
        <w:spacing w:before="220"/>
        <w:ind w:firstLine="540"/>
        <w:jc w:val="both"/>
      </w:pPr>
      <w:r>
        <w:t>Фиксация результата выполнения административной процедуры по оценке возможности трудоустройства гражданина на постоянное рабочее место после окончания периода временного трудоустройства осуществляется работником центра занятости населения в регистре получателей государственных услуг в сфере занятости населения - работодателей с использованием программно-технического комплекса.</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w:t>
      </w:r>
      <w:r>
        <w:lastRenderedPageBreak/>
        <w:t xml:space="preserve">процедуры по оценке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 с учетом осуществления административной процедуры, предусмотренной </w:t>
      </w:r>
      <w:hyperlink w:anchor="P354" w:history="1">
        <w:r>
          <w:rPr>
            <w:color w:val="0000FF"/>
          </w:rPr>
          <w:t>пунктам 3.2.2</w:t>
        </w:r>
      </w:hyperlink>
      <w:r>
        <w:t xml:space="preserve"> Административного регламента, не должна превышать продолжительность, установленную </w:t>
      </w:r>
      <w:hyperlink w:anchor="P354" w:history="1">
        <w:r>
          <w:rPr>
            <w:color w:val="0000FF"/>
          </w:rPr>
          <w:t>пунктом 3.2.2</w:t>
        </w:r>
      </w:hyperlink>
      <w:r>
        <w:t>, административной процедуры по отбору работодателей для организации временного трудоустройства граждан Административного регламента.</w:t>
      </w:r>
    </w:p>
    <w:p w:rsidR="00FF5C81" w:rsidRDefault="00FF5C81">
      <w:pPr>
        <w:pStyle w:val="ConsPlusNormal"/>
        <w:spacing w:before="220"/>
        <w:ind w:firstLine="540"/>
        <w:jc w:val="both"/>
      </w:pPr>
      <w:r>
        <w:t>3.4.2.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FF5C81" w:rsidRDefault="00FF5C81">
      <w:pPr>
        <w:pStyle w:val="ConsPlusNormal"/>
        <w:spacing w:before="220"/>
        <w:ind w:firstLine="540"/>
        <w:jc w:val="both"/>
      </w:pPr>
      <w:r>
        <w:t>Основанием для начала административной процедуры является согласие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w:t>
      </w:r>
    </w:p>
    <w:p w:rsidR="00FF5C81" w:rsidRDefault="00FF5C81">
      <w:pPr>
        <w:pStyle w:val="ConsPlusNormal"/>
        <w:spacing w:before="220"/>
        <w:ind w:firstLine="540"/>
        <w:jc w:val="both"/>
      </w:pPr>
      <w:r>
        <w:t>Работник центра занятости населения при подготовке проекта договора вносит в проект договора обязательства работодателя по дальнейшему трудоустройству безработных граждан и безработных выпускников, ищущих работу впервые, на постоянные рабочие места.</w:t>
      </w:r>
    </w:p>
    <w:p w:rsidR="00FF5C81" w:rsidRDefault="00FF5C81">
      <w:pPr>
        <w:pStyle w:val="ConsPlusNormal"/>
        <w:spacing w:before="220"/>
        <w:ind w:firstLine="540"/>
        <w:jc w:val="both"/>
      </w:pPr>
      <w:r>
        <w:t>Критерием принятия работником центра занятости населения решения по внесению в проект договора обязательств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является согласование с работодателем условий, установленных данным пунктом Административного регламента.</w:t>
      </w:r>
    </w:p>
    <w:p w:rsidR="00FF5C81" w:rsidRDefault="00FF5C81">
      <w:pPr>
        <w:pStyle w:val="ConsPlusNormal"/>
        <w:spacing w:before="220"/>
        <w:ind w:firstLine="540"/>
        <w:jc w:val="both"/>
      </w:pPr>
      <w:r>
        <w:t>Результатом административной процедуры является внесение в проект договора обязательств работодателя по дальнейшему замещению постоянных рабочих мест работниками из числа временно трудоустроенных безработных граждан и безработных выпускников, ищущих работу впервые.</w:t>
      </w:r>
    </w:p>
    <w:p w:rsidR="00FF5C81" w:rsidRDefault="00FF5C81">
      <w:pPr>
        <w:pStyle w:val="ConsPlusNormal"/>
        <w:spacing w:before="220"/>
        <w:ind w:firstLine="540"/>
        <w:jc w:val="both"/>
      </w:pPr>
      <w:r>
        <w:t>Фиксация результата выполнения настоящей административной процедуры осуществляется работником центра занятости населения с использованием программно-технического комплекса в регистре получателей государственных услуг в сфере занятости населения - работодателей.</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процедуры по внесению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 с учетом осуществления административной процедуры, предусмотренной </w:t>
      </w:r>
      <w:hyperlink w:anchor="P368" w:history="1">
        <w:r>
          <w:rPr>
            <w:color w:val="0000FF"/>
          </w:rPr>
          <w:t>пунктом 3.2.3</w:t>
        </w:r>
      </w:hyperlink>
      <w:r>
        <w:t xml:space="preserve"> Административного регламента, не должна превышать продолжительности, установленной данным пунктом Административного регламента.</w:t>
      </w:r>
    </w:p>
    <w:p w:rsidR="00FF5C81" w:rsidRDefault="00FF5C81">
      <w:pPr>
        <w:pStyle w:val="ConsPlusNormal"/>
        <w:spacing w:before="220"/>
        <w:ind w:firstLine="540"/>
        <w:jc w:val="both"/>
      </w:pPr>
      <w:r>
        <w:t>3.4.3. Внесение сведений о возможности трудоустройства на постоянное рабочее место после окончания временного трудоустройства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FF5C81" w:rsidRDefault="00FF5C81">
      <w:pPr>
        <w:pStyle w:val="ConsPlusNormal"/>
        <w:spacing w:before="220"/>
        <w:ind w:firstLine="540"/>
        <w:jc w:val="both"/>
      </w:pPr>
      <w:r>
        <w:t xml:space="preserve">Основанием для начала административной процедуры по внесению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 является заключение </w:t>
      </w:r>
      <w:r>
        <w:lastRenderedPageBreak/>
        <w:t>с работодателем договора, содержащего обязательства по трудоустройству на постоянные рабочие места после временного трудоустройства.</w:t>
      </w:r>
    </w:p>
    <w:p w:rsidR="00FF5C81" w:rsidRDefault="00FF5C81">
      <w:pPr>
        <w:pStyle w:val="ConsPlusNormal"/>
        <w:spacing w:before="220"/>
        <w:ind w:firstLine="540"/>
        <w:jc w:val="both"/>
      </w:pPr>
      <w:r>
        <w:t xml:space="preserve">Работник центра занятости населения обеспечивает внесение в регистр получателей государственных услуг сведений о возможности трудоустройства на постоянное рабочее место после окончания временного трудоустройства на основании заключенного договора при осуществлении действия, предусмотренного </w:t>
      </w:r>
      <w:hyperlink w:anchor="P391" w:history="1">
        <w:r>
          <w:rPr>
            <w:color w:val="0000FF"/>
          </w:rPr>
          <w:t>абзацем 2 пункта 3.2.5</w:t>
        </w:r>
      </w:hyperlink>
      <w:r>
        <w:t xml:space="preserve"> Административного регламента.</w:t>
      </w:r>
    </w:p>
    <w:p w:rsidR="00FF5C81" w:rsidRDefault="00FF5C81">
      <w:pPr>
        <w:pStyle w:val="ConsPlusNormal"/>
        <w:spacing w:before="220"/>
        <w:ind w:firstLine="540"/>
        <w:jc w:val="both"/>
      </w:pPr>
      <w:r>
        <w:t>Критерием принятия работником центра занятости населения решения по внесению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в сфере занятости населения - работодателей сведений о свободных рабочих местах (вакантных должностях) для временного трудоустройства граждан на основании заключенного договора является согласование с работодателем условий о трудоустройстве на постоянные рабочие места, закрепленные в договоре.</w:t>
      </w:r>
    </w:p>
    <w:p w:rsidR="00FF5C81" w:rsidRDefault="00FF5C81">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 работодателей с использованием программно-технического комплекса сведений о свободных рабочих местах (вакантных должностях) для временного трудоустройства граждан на основании заключенного договора.</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10 минут.</w:t>
      </w:r>
    </w:p>
    <w:p w:rsidR="00FF5C81" w:rsidRDefault="00FF5C81">
      <w:pPr>
        <w:pStyle w:val="ConsPlusNormal"/>
        <w:spacing w:before="220"/>
        <w:ind w:firstLine="540"/>
        <w:jc w:val="both"/>
      </w:pPr>
      <w:r>
        <w:t>Время, в течение которого осуществляются процедуры (действия) по организации временного трудоустройства, не включается во время предоставления государственной услуги.</w:t>
      </w:r>
    </w:p>
    <w:p w:rsidR="00FF5C81" w:rsidRDefault="00FF5C81">
      <w:pPr>
        <w:pStyle w:val="ConsPlusNormal"/>
        <w:spacing w:before="220"/>
        <w:ind w:firstLine="540"/>
        <w:jc w:val="both"/>
      </w:pPr>
      <w:r>
        <w:t>3.5. Направление граждан к работодателю для временного трудоустройства.</w:t>
      </w:r>
    </w:p>
    <w:p w:rsidR="00FF5C81" w:rsidRDefault="00FF5C81">
      <w:pPr>
        <w:pStyle w:val="ConsPlusNormal"/>
        <w:spacing w:before="220"/>
        <w:ind w:firstLine="540"/>
        <w:jc w:val="both"/>
      </w:pPr>
      <w:r>
        <w:t xml:space="preserve">Основанием для начала административной процедуры (действия) является личное посещение гражданином центра занятости населения с предъявлением документов, установленных </w:t>
      </w:r>
      <w:hyperlink w:anchor="P179" w:history="1">
        <w:r>
          <w:rPr>
            <w:color w:val="0000FF"/>
          </w:rPr>
          <w:t>пунктом 2.7</w:t>
        </w:r>
      </w:hyperlink>
      <w:r>
        <w:t xml:space="preserve"> Административного регламента.</w:t>
      </w:r>
    </w:p>
    <w:p w:rsidR="00FF5C81" w:rsidRDefault="00FF5C81">
      <w:pPr>
        <w:pStyle w:val="ConsPlusNormal"/>
        <w:spacing w:before="220"/>
        <w:ind w:firstLine="540"/>
        <w:jc w:val="both"/>
      </w:pPr>
      <w:r>
        <w:t>Административные процедуры (действия) в части направления граждан к работодателю для временного трудоустройства включают:</w:t>
      </w:r>
    </w:p>
    <w:p w:rsidR="00FF5C81" w:rsidRDefault="00FF5C81">
      <w:pPr>
        <w:pStyle w:val="ConsPlusNormal"/>
        <w:spacing w:before="220"/>
        <w:ind w:firstLine="540"/>
        <w:jc w:val="both"/>
      </w:pPr>
      <w:r>
        <w:t>1)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государственном учреждении службы занятости населения,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w:t>
      </w:r>
    </w:p>
    <w:p w:rsidR="00FF5C81" w:rsidRDefault="00FF5C81">
      <w:pPr>
        <w:pStyle w:val="ConsPlusNormal"/>
        <w:spacing w:before="220"/>
        <w:ind w:firstLine="540"/>
        <w:jc w:val="both"/>
      </w:pPr>
      <w:r>
        <w:t>профессии (специальности), должности, виде деятельности;</w:t>
      </w:r>
    </w:p>
    <w:p w:rsidR="00FF5C81" w:rsidRDefault="00FF5C81">
      <w:pPr>
        <w:pStyle w:val="ConsPlusNormal"/>
        <w:spacing w:before="220"/>
        <w:ind w:firstLine="540"/>
        <w:jc w:val="both"/>
      </w:pPr>
      <w:r>
        <w:t>уровне профессиональной подготовки и квалификации, опыте и навыках работы;</w:t>
      </w:r>
    </w:p>
    <w:p w:rsidR="00FF5C81" w:rsidRDefault="00FF5C81">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w:t>
      </w:r>
    </w:p>
    <w:p w:rsidR="00FF5C81" w:rsidRDefault="00FF5C81">
      <w:pPr>
        <w:pStyle w:val="ConsPlusNormal"/>
        <w:jc w:val="both"/>
      </w:pPr>
      <w:r>
        <w:t xml:space="preserve">(в ред. </w:t>
      </w:r>
      <w:hyperlink r:id="rId61"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2) информирование гражданина о:</w:t>
      </w:r>
    </w:p>
    <w:p w:rsidR="00FF5C81" w:rsidRDefault="00FF5C81">
      <w:pPr>
        <w:pStyle w:val="ConsPlusNormal"/>
        <w:spacing w:before="220"/>
        <w:ind w:firstLine="540"/>
        <w:jc w:val="both"/>
      </w:pPr>
      <w:r>
        <w:t>порядке, условиях и сроках временного трудоустройства граждан;</w:t>
      </w:r>
    </w:p>
    <w:p w:rsidR="00FF5C81" w:rsidRDefault="00FF5C81">
      <w:pPr>
        <w:pStyle w:val="ConsPlusNormal"/>
        <w:spacing w:before="220"/>
        <w:ind w:firstLine="540"/>
        <w:jc w:val="both"/>
      </w:pPr>
      <w:r>
        <w:t>правовых последствиях в случае отказа от вариантов временного трудоустройства;</w:t>
      </w:r>
    </w:p>
    <w:p w:rsidR="00FF5C81" w:rsidRDefault="00FF5C81">
      <w:pPr>
        <w:pStyle w:val="ConsPlusNormal"/>
        <w:spacing w:before="220"/>
        <w:ind w:firstLine="540"/>
        <w:jc w:val="both"/>
      </w:pPr>
      <w:r>
        <w:lastRenderedPageBreak/>
        <w:t>порядке и условиях оказания материальной поддержки в период временного трудоустройства граждан;</w:t>
      </w:r>
    </w:p>
    <w:p w:rsidR="00FF5C81" w:rsidRDefault="00FF5C81">
      <w:pPr>
        <w:pStyle w:val="ConsPlusNormal"/>
        <w:spacing w:before="220"/>
        <w:ind w:firstLine="540"/>
        <w:jc w:val="both"/>
      </w:pPr>
      <w:bookmarkStart w:id="26" w:name="P471"/>
      <w:bookmarkEnd w:id="26"/>
      <w:r>
        <w:t>3)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FF5C81" w:rsidRDefault="00FF5C81">
      <w:pPr>
        <w:pStyle w:val="ConsPlusNormal"/>
        <w:spacing w:before="220"/>
        <w:ind w:firstLine="540"/>
        <w:jc w:val="both"/>
      </w:pPr>
      <w:r>
        <w:t>4) согласование с гражданином вариантов временного трудоустройства;</w:t>
      </w:r>
    </w:p>
    <w:p w:rsidR="00FF5C81" w:rsidRDefault="00FF5C81">
      <w:pPr>
        <w:pStyle w:val="ConsPlusNormal"/>
        <w:spacing w:before="220"/>
        <w:ind w:firstLine="540"/>
        <w:jc w:val="both"/>
      </w:pPr>
      <w:r>
        <w:t>5) согласование с работодателем кандидатуры гражданина;</w:t>
      </w:r>
    </w:p>
    <w:p w:rsidR="00FF5C81" w:rsidRDefault="00FF5C81">
      <w:pPr>
        <w:pStyle w:val="ConsPlusNormal"/>
        <w:spacing w:before="220"/>
        <w:ind w:firstLine="540"/>
        <w:jc w:val="both"/>
      </w:pPr>
      <w:r>
        <w:t>6) оформление и выдача гражданину не более 2 направлений на временное трудоустройство;</w:t>
      </w:r>
    </w:p>
    <w:p w:rsidR="00FF5C81" w:rsidRDefault="00FF5C81">
      <w:pPr>
        <w:pStyle w:val="ConsPlusNormal"/>
        <w:spacing w:before="220"/>
        <w:ind w:firstLine="540"/>
        <w:jc w:val="both"/>
      </w:pPr>
      <w:r>
        <w:t>7) информирование гражданина о необходимости представления в государственное учреждение службы занятости населения выданного направления на работу с отметкой работодателя и срочного трудового договора в случае его заключения;</w:t>
      </w:r>
    </w:p>
    <w:p w:rsidR="00FF5C81" w:rsidRDefault="00FF5C81">
      <w:pPr>
        <w:pStyle w:val="ConsPlusNormal"/>
        <w:spacing w:before="220"/>
        <w:ind w:firstLine="540"/>
        <w:jc w:val="both"/>
      </w:pPr>
      <w:bookmarkStart w:id="27" w:name="P476"/>
      <w:bookmarkEnd w:id="27"/>
      <w:r>
        <w:t>8) оформление в случае несогласия гражданина отказа от варианта временного трудоустройства;</w:t>
      </w:r>
    </w:p>
    <w:p w:rsidR="00FF5C81" w:rsidRDefault="00FF5C81">
      <w:pPr>
        <w:pStyle w:val="ConsPlusNormal"/>
        <w:spacing w:before="220"/>
        <w:ind w:firstLine="540"/>
        <w:jc w:val="both"/>
      </w:pPr>
      <w:r>
        <w:t xml:space="preserve">9) внесение результатов выполнения административных процедур (действий), предусмотренных </w:t>
      </w:r>
      <w:hyperlink w:anchor="P471" w:history="1">
        <w:r>
          <w:rPr>
            <w:color w:val="0000FF"/>
          </w:rPr>
          <w:t>подпунктами 3</w:t>
        </w:r>
      </w:hyperlink>
      <w:r>
        <w:t xml:space="preserve"> - </w:t>
      </w:r>
      <w:hyperlink w:anchor="P476" w:history="1">
        <w:r>
          <w:rPr>
            <w:color w:val="0000FF"/>
          </w:rPr>
          <w:t>8</w:t>
        </w:r>
      </w:hyperlink>
      <w:r>
        <w:t xml:space="preserve"> настоящего пункта, в регистр получателей государственных услуг.</w:t>
      </w:r>
    </w:p>
    <w:p w:rsidR="00FF5C81" w:rsidRDefault="00FF5C81">
      <w:pPr>
        <w:pStyle w:val="ConsPlusNormal"/>
        <w:spacing w:before="220"/>
        <w:ind w:firstLine="540"/>
        <w:jc w:val="both"/>
      </w:pPr>
      <w:r>
        <w:t>3.5.1.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населения,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w:t>
      </w:r>
    </w:p>
    <w:p w:rsidR="00FF5C81" w:rsidRDefault="00FF5C81">
      <w:pPr>
        <w:pStyle w:val="ConsPlusNormal"/>
        <w:spacing w:before="220"/>
        <w:ind w:firstLine="540"/>
        <w:jc w:val="both"/>
      </w:pPr>
      <w:r>
        <w:t>профессии (специальности), должности, виде деятельности;</w:t>
      </w:r>
    </w:p>
    <w:p w:rsidR="00FF5C81" w:rsidRDefault="00FF5C81">
      <w:pPr>
        <w:pStyle w:val="ConsPlusNormal"/>
        <w:spacing w:before="220"/>
        <w:ind w:firstLine="540"/>
        <w:jc w:val="both"/>
      </w:pPr>
      <w:r>
        <w:t>уровне профессиональной подготовки и квалификации, опыте и навыках работы;</w:t>
      </w:r>
    </w:p>
    <w:p w:rsidR="00FF5C81" w:rsidRDefault="00FF5C81">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w:t>
      </w:r>
    </w:p>
    <w:p w:rsidR="00FF5C81" w:rsidRDefault="00FF5C81">
      <w:pPr>
        <w:pStyle w:val="ConsPlusNormal"/>
        <w:jc w:val="both"/>
      </w:pPr>
      <w:r>
        <w:t xml:space="preserve">(в ред. </w:t>
      </w:r>
      <w:hyperlink r:id="rId62"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t xml:space="preserve">Основанием для начала административной процедуры (действия) является предъявленные гражданином документы, установленные </w:t>
      </w:r>
      <w:hyperlink w:anchor="P179" w:history="1">
        <w:r>
          <w:rPr>
            <w:color w:val="0000FF"/>
          </w:rPr>
          <w:t>пунктом 2.7</w:t>
        </w:r>
      </w:hyperlink>
      <w:r>
        <w:t xml:space="preserve"> Административного регламента.</w:t>
      </w:r>
    </w:p>
    <w:p w:rsidR="00FF5C81" w:rsidRDefault="00FF5C81">
      <w:pPr>
        <w:pStyle w:val="ConsPlusNormal"/>
        <w:spacing w:before="220"/>
        <w:ind w:firstLine="540"/>
        <w:jc w:val="both"/>
      </w:pPr>
      <w:r>
        <w:t>Работник центра занятости населения анализирует сведения о гражданине, внесенные в регистр получателей государственных услуг в сфере занятости населения - физических лиц на основании документов, предъявленных гражданином в целях поиска подходящей работы, и определяет подходящие для него варианты временного трудоустройства.</w:t>
      </w:r>
    </w:p>
    <w:p w:rsidR="00FF5C81" w:rsidRDefault="00FF5C81">
      <w:pPr>
        <w:pStyle w:val="ConsPlusNormal"/>
        <w:spacing w:before="220"/>
        <w:ind w:firstLine="540"/>
        <w:jc w:val="both"/>
      </w:pPr>
      <w:r>
        <w:t>Результатом административной процедуры является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FF5C81" w:rsidRDefault="00FF5C81">
      <w:pPr>
        <w:pStyle w:val="ConsPlusNormal"/>
        <w:jc w:val="both"/>
      </w:pPr>
      <w:r>
        <w:t xml:space="preserve">(в ред. </w:t>
      </w:r>
      <w:hyperlink r:id="rId63" w:history="1">
        <w:r>
          <w:rPr>
            <w:color w:val="0000FF"/>
          </w:rPr>
          <w:t>приказа</w:t>
        </w:r>
      </w:hyperlink>
      <w:r>
        <w:t xml:space="preserve"> комитета по труду и занятости населения Волгоградской обл. от 30.09.2015 N 407)</w:t>
      </w:r>
    </w:p>
    <w:p w:rsidR="00FF5C81" w:rsidRDefault="00FF5C81">
      <w:pPr>
        <w:pStyle w:val="ConsPlusNormal"/>
        <w:spacing w:before="220"/>
        <w:ind w:firstLine="540"/>
        <w:jc w:val="both"/>
      </w:pPr>
      <w:r>
        <w:lastRenderedPageBreak/>
        <w:t>Максимальный срок выполнения предусмотренного настоящим пунктом действия не должен превышать 6 минут.</w:t>
      </w:r>
    </w:p>
    <w:p w:rsidR="00FF5C81" w:rsidRDefault="00FF5C81">
      <w:pPr>
        <w:pStyle w:val="ConsPlusNormal"/>
        <w:spacing w:before="220"/>
        <w:ind w:firstLine="540"/>
        <w:jc w:val="both"/>
      </w:pPr>
      <w:r>
        <w:t>3.5.2. Информирование гражданина о:</w:t>
      </w:r>
    </w:p>
    <w:p w:rsidR="00FF5C81" w:rsidRDefault="00FF5C81">
      <w:pPr>
        <w:pStyle w:val="ConsPlusNormal"/>
        <w:spacing w:before="220"/>
        <w:ind w:firstLine="540"/>
        <w:jc w:val="both"/>
      </w:pPr>
      <w:r>
        <w:t>порядке, условиях и сроках временного трудоустройства граждан,</w:t>
      </w:r>
    </w:p>
    <w:p w:rsidR="00FF5C81" w:rsidRDefault="00FF5C81">
      <w:pPr>
        <w:pStyle w:val="ConsPlusNormal"/>
        <w:spacing w:before="220"/>
        <w:ind w:firstLine="540"/>
        <w:jc w:val="both"/>
      </w:pPr>
      <w:r>
        <w:t>правовых последствиях в случае отказа от вариантов временного трудоустройства,</w:t>
      </w:r>
    </w:p>
    <w:p w:rsidR="00FF5C81" w:rsidRDefault="00FF5C81">
      <w:pPr>
        <w:pStyle w:val="ConsPlusNormal"/>
        <w:spacing w:before="220"/>
        <w:ind w:firstLine="540"/>
        <w:jc w:val="both"/>
      </w:pPr>
      <w:r>
        <w:t>порядке и условиях оказания материальной поддержки в период временного трудоустройства граждан.</w:t>
      </w:r>
    </w:p>
    <w:p w:rsidR="00FF5C81" w:rsidRDefault="00FF5C81">
      <w:pPr>
        <w:pStyle w:val="ConsPlusNormal"/>
        <w:spacing w:before="220"/>
        <w:ind w:firstLine="540"/>
        <w:jc w:val="both"/>
      </w:pPr>
      <w:r>
        <w:t>Основанием для начала исполнения административной процедуры по информированию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 является определение работником центра занятости населения подходящих гражданину вариантов временного трудоустройства.</w:t>
      </w:r>
    </w:p>
    <w:p w:rsidR="00FF5C81" w:rsidRDefault="00FF5C81">
      <w:pPr>
        <w:pStyle w:val="ConsPlusNormal"/>
        <w:spacing w:before="220"/>
        <w:ind w:firstLine="540"/>
        <w:jc w:val="both"/>
      </w:pPr>
      <w:r>
        <w:t>Критерием принятия работником центра занятости населения решения по информированию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 является необходимость знания гражданином порядка и условий участия во временном трудоустройстве.</w:t>
      </w:r>
    </w:p>
    <w:p w:rsidR="00FF5C81" w:rsidRDefault="00FF5C81">
      <w:pPr>
        <w:pStyle w:val="ConsPlusNormal"/>
        <w:spacing w:before="220"/>
        <w:ind w:firstLine="540"/>
        <w:jc w:val="both"/>
      </w:pPr>
      <w:r>
        <w:t>Результатом административной процедуры по информированию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 является получение гражданином информации о:</w:t>
      </w:r>
    </w:p>
    <w:p w:rsidR="00FF5C81" w:rsidRDefault="00FF5C81">
      <w:pPr>
        <w:pStyle w:val="ConsPlusNormal"/>
        <w:spacing w:before="220"/>
        <w:ind w:firstLine="540"/>
        <w:jc w:val="both"/>
      </w:pPr>
      <w:r>
        <w:t>порядке, условиях и сроках временного трудоустройства граждан;</w:t>
      </w:r>
    </w:p>
    <w:p w:rsidR="00FF5C81" w:rsidRDefault="00FF5C81">
      <w:pPr>
        <w:pStyle w:val="ConsPlusNormal"/>
        <w:spacing w:before="220"/>
        <w:ind w:firstLine="540"/>
        <w:jc w:val="both"/>
      </w:pPr>
      <w:r>
        <w:t>правовых последствиях в случае отказа от вариантов временного трудоустройства;</w:t>
      </w:r>
    </w:p>
    <w:p w:rsidR="00FF5C81" w:rsidRDefault="00FF5C81">
      <w:pPr>
        <w:pStyle w:val="ConsPlusNormal"/>
        <w:spacing w:before="220"/>
        <w:ind w:firstLine="540"/>
        <w:jc w:val="both"/>
      </w:pPr>
      <w:r>
        <w:t>порядке и условиях оказания материальной поддержки в период временного трудоустройства граждан.</w:t>
      </w:r>
    </w:p>
    <w:p w:rsidR="00FF5C81" w:rsidRDefault="00FF5C81">
      <w:pPr>
        <w:pStyle w:val="ConsPlusNormal"/>
        <w:spacing w:before="220"/>
        <w:ind w:firstLine="540"/>
        <w:jc w:val="both"/>
      </w:pPr>
      <w:r>
        <w:t>Фиксация результата выполнения административной процедуры по информированию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 осуществляется работником центра занятости населения с использованием программно-технического комплекса.</w:t>
      </w:r>
    </w:p>
    <w:p w:rsidR="00FF5C81" w:rsidRDefault="00FF5C81">
      <w:pPr>
        <w:pStyle w:val="ConsPlusNormal"/>
        <w:spacing w:before="220"/>
        <w:ind w:firstLine="540"/>
        <w:jc w:val="both"/>
      </w:pPr>
      <w:r>
        <w:t>Максимально допустимая продолжительность осуществления административной процедуры по информированию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 не должна превышать 6 минут.</w:t>
      </w:r>
    </w:p>
    <w:p w:rsidR="00FF5C81" w:rsidRDefault="00FF5C81">
      <w:pPr>
        <w:pStyle w:val="ConsPlusNormal"/>
        <w:spacing w:before="220"/>
        <w:ind w:firstLine="540"/>
        <w:jc w:val="both"/>
      </w:pPr>
      <w:bookmarkStart w:id="28" w:name="P500"/>
      <w:bookmarkEnd w:id="28"/>
      <w:r>
        <w:t>3.5.3.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FF5C81" w:rsidRDefault="00FF5C81">
      <w:pPr>
        <w:pStyle w:val="ConsPlusNormal"/>
        <w:spacing w:before="220"/>
        <w:ind w:firstLine="540"/>
        <w:jc w:val="both"/>
      </w:pPr>
      <w:r>
        <w:lastRenderedPageBreak/>
        <w:t>Основанием для начала административной процедуры является согласие гражданина с порядком и условиями временного трудоустройства.</w:t>
      </w:r>
    </w:p>
    <w:p w:rsidR="00FF5C81" w:rsidRDefault="00FF5C81">
      <w:pPr>
        <w:pStyle w:val="ConsPlusNormal"/>
        <w:spacing w:before="220"/>
        <w:ind w:firstLine="540"/>
        <w:jc w:val="both"/>
      </w:pPr>
      <w:r>
        <w:t>Работник центра занятости населения осуществляет подбор гражданину вариантов временного трудоустройства в регистре получателей государственных услуг в сфере занятости населения - работодателей, содержащем сведения о свободных рабочих местах (вакантных должностях), вариантов временного трудоустройства на основании заключенных договоров, осуществляет вывод на печатающее устройство перечня и предлагает его гражданину.</w:t>
      </w:r>
    </w:p>
    <w:p w:rsidR="00FF5C81" w:rsidRDefault="00FF5C81">
      <w:pPr>
        <w:pStyle w:val="ConsPlusNormal"/>
        <w:spacing w:before="220"/>
        <w:ind w:firstLine="540"/>
        <w:jc w:val="both"/>
      </w:pPr>
      <w:r>
        <w:t>Результатом административной процедуры является предложенные гражданину варианты временного трудоустройства на основании заключенных договоров.</w:t>
      </w:r>
    </w:p>
    <w:p w:rsidR="00FF5C81" w:rsidRDefault="00FF5C81">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FF5C81" w:rsidRDefault="00FF5C81">
      <w:pPr>
        <w:pStyle w:val="ConsPlusNormal"/>
        <w:spacing w:before="220"/>
        <w:ind w:firstLine="540"/>
        <w:jc w:val="both"/>
      </w:pPr>
      <w:r>
        <w:t>3.5.4. Согласование с гражданином вариантов временного трудоустройства.</w:t>
      </w:r>
    </w:p>
    <w:p w:rsidR="00FF5C81" w:rsidRDefault="00FF5C81">
      <w:pPr>
        <w:pStyle w:val="ConsPlusNormal"/>
        <w:spacing w:before="220"/>
        <w:ind w:firstLine="540"/>
        <w:jc w:val="both"/>
      </w:pPr>
      <w:r>
        <w:t>Основанием для начала административной процедуры является сформированный работником центра занятости населения перечень вариантов временного трудоустройства.</w:t>
      </w:r>
    </w:p>
    <w:p w:rsidR="00FF5C81" w:rsidRDefault="00FF5C81">
      <w:pPr>
        <w:pStyle w:val="ConsPlusNormal"/>
        <w:spacing w:before="220"/>
        <w:ind w:firstLine="540"/>
        <w:jc w:val="both"/>
      </w:pPr>
      <w:r>
        <w:t>Работник центра занятости населения предлагает для согласования сформированный перечень вариантов временного трудоустройства.</w:t>
      </w:r>
    </w:p>
    <w:p w:rsidR="00FF5C81" w:rsidRDefault="00FF5C81">
      <w:pPr>
        <w:pStyle w:val="ConsPlusNormal"/>
        <w:spacing w:before="220"/>
        <w:ind w:firstLine="540"/>
        <w:jc w:val="both"/>
      </w:pPr>
      <w:r>
        <w:t>Гражданин осуществляет выбор варианта либо вариантов временного трудоустройства из предложенного перечня и выражает свое согласие на направление к работодателю на собеседование.</w:t>
      </w:r>
    </w:p>
    <w:p w:rsidR="00FF5C81" w:rsidRDefault="00FF5C81">
      <w:pPr>
        <w:pStyle w:val="ConsPlusNormal"/>
        <w:spacing w:before="220"/>
        <w:ind w:firstLine="540"/>
        <w:jc w:val="both"/>
      </w:pPr>
      <w:r>
        <w:t>Результатом административной процедуры является выбор гражданином вариантов временного трудоустройства из предложенного перечня.</w:t>
      </w:r>
    </w:p>
    <w:p w:rsidR="00FF5C81" w:rsidRDefault="00FF5C81">
      <w:pPr>
        <w:pStyle w:val="ConsPlusNormal"/>
        <w:spacing w:before="220"/>
        <w:ind w:firstLine="540"/>
        <w:jc w:val="both"/>
      </w:pPr>
      <w:r>
        <w:t>Максимальный срок выполнения действия, предусмотренного настоящим пунктом, не должен превышать 1 минуты.</w:t>
      </w:r>
    </w:p>
    <w:p w:rsidR="00FF5C81" w:rsidRDefault="00FF5C81">
      <w:pPr>
        <w:pStyle w:val="ConsPlusNormal"/>
        <w:spacing w:before="220"/>
        <w:ind w:firstLine="540"/>
        <w:jc w:val="both"/>
      </w:pPr>
      <w:r>
        <w:t>3.5.5. Согласование с работодателем кандидатуры гражданина.</w:t>
      </w:r>
    </w:p>
    <w:p w:rsidR="00FF5C81" w:rsidRDefault="00FF5C81">
      <w:pPr>
        <w:pStyle w:val="ConsPlusNormal"/>
        <w:spacing w:before="220"/>
        <w:ind w:firstLine="540"/>
        <w:jc w:val="both"/>
      </w:pPr>
      <w:r>
        <w:t>Основанием для начала административной процедуры является выбор гражданином вариантов временного трудоустройства из предложенного перечня и согласие на направление к работодателю на собеседование.</w:t>
      </w:r>
    </w:p>
    <w:p w:rsidR="00FF5C81" w:rsidRDefault="00FF5C81">
      <w:pPr>
        <w:pStyle w:val="ConsPlusNormal"/>
        <w:spacing w:before="220"/>
        <w:ind w:firstLine="540"/>
        <w:jc w:val="both"/>
      </w:pPr>
      <w:r>
        <w:t>Работник центра занятости населения, в случае подтверждения работодателем наличия вакансии, согласовывает с работодателем кандидатуру гражданина, направляемого на собеседование.</w:t>
      </w:r>
    </w:p>
    <w:p w:rsidR="00FF5C81" w:rsidRDefault="00FF5C81">
      <w:pPr>
        <w:pStyle w:val="ConsPlusNormal"/>
        <w:spacing w:before="220"/>
        <w:ind w:firstLine="540"/>
        <w:jc w:val="both"/>
      </w:pPr>
      <w:r>
        <w:t>Результатом административной процедуры является согласие работодателя с кандидатурой гражданина на соответствующую вакантную должность.</w:t>
      </w:r>
    </w:p>
    <w:p w:rsidR="00FF5C81" w:rsidRDefault="00FF5C81">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регистре получателей государственных услуг в сфере занятости населения с использованием программно-технического комплекса.</w:t>
      </w:r>
    </w:p>
    <w:p w:rsidR="00FF5C81" w:rsidRDefault="00FF5C81">
      <w:pPr>
        <w:pStyle w:val="ConsPlusNormal"/>
        <w:spacing w:before="220"/>
        <w:ind w:firstLine="540"/>
        <w:jc w:val="both"/>
      </w:pPr>
      <w:r>
        <w:t>Максимальный срок выполнения процедуры, предусмотренной настоящим пунктом, составляет не более 1 минуты.</w:t>
      </w:r>
    </w:p>
    <w:p w:rsidR="00FF5C81" w:rsidRDefault="00FF5C81">
      <w:pPr>
        <w:pStyle w:val="ConsPlusNormal"/>
        <w:spacing w:before="220"/>
        <w:ind w:firstLine="540"/>
        <w:jc w:val="both"/>
      </w:pPr>
      <w:r>
        <w:t>3.5.6. Оформление и выдача гражданину не более 2 направлений на временное трудоустройство.</w:t>
      </w:r>
    </w:p>
    <w:p w:rsidR="00FF5C81" w:rsidRDefault="00FF5C81">
      <w:pPr>
        <w:pStyle w:val="ConsPlusNormal"/>
        <w:spacing w:before="220"/>
        <w:ind w:firstLine="540"/>
        <w:jc w:val="both"/>
      </w:pPr>
      <w:r>
        <w:t xml:space="preserve">Основанием для начала административной процедуры является согласие гражданина </w:t>
      </w:r>
      <w:r>
        <w:lastRenderedPageBreak/>
        <w:t>посетить работодателя, согласовавшего его кандидатуру, для собеседования в целях временного трудоустройства.</w:t>
      </w:r>
    </w:p>
    <w:p w:rsidR="00FF5C81" w:rsidRDefault="00FF5C81">
      <w:pPr>
        <w:pStyle w:val="ConsPlusNormal"/>
        <w:spacing w:before="220"/>
        <w:ind w:firstLine="540"/>
        <w:jc w:val="both"/>
      </w:pPr>
      <w:r>
        <w:t xml:space="preserve">Работник центра занятости населения выводит на печатающее устройство и выдает гражданину не более двух </w:t>
      </w:r>
      <w:hyperlink w:anchor="P1438" w:history="1">
        <w:r>
          <w:rPr>
            <w:color w:val="0000FF"/>
          </w:rPr>
          <w:t>направлений</w:t>
        </w:r>
      </w:hyperlink>
      <w:r>
        <w:t xml:space="preserve"> на временное трудоустройство одновременно, оформленных в соответствии с приложением 5 к Административному регламенту.</w:t>
      </w:r>
    </w:p>
    <w:p w:rsidR="00FF5C81" w:rsidRDefault="00FF5C81">
      <w:pPr>
        <w:pStyle w:val="ConsPlusNormal"/>
        <w:spacing w:before="220"/>
        <w:ind w:firstLine="540"/>
        <w:jc w:val="both"/>
      </w:pPr>
      <w:r>
        <w:t>Результатом административной процедуры является выдача гражданину направлений на временное трудоустройство.</w:t>
      </w:r>
    </w:p>
    <w:p w:rsidR="00FF5C81" w:rsidRDefault="00FF5C81">
      <w:pPr>
        <w:pStyle w:val="ConsPlusNormal"/>
        <w:spacing w:before="220"/>
        <w:ind w:firstLine="540"/>
        <w:jc w:val="both"/>
      </w:pPr>
      <w:r>
        <w:t>Гражданин подтверждает факт получения направления подписью в соответствующих бланках учетной документации.</w:t>
      </w:r>
    </w:p>
    <w:p w:rsidR="00FF5C81" w:rsidRDefault="00FF5C81">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w:t>
      </w:r>
    </w:p>
    <w:p w:rsidR="00FF5C81" w:rsidRDefault="00FF5C81">
      <w:pPr>
        <w:pStyle w:val="ConsPlusNormal"/>
        <w:spacing w:before="220"/>
        <w:ind w:firstLine="540"/>
        <w:jc w:val="both"/>
      </w:pPr>
      <w:r>
        <w:t>Максимальный срок выполнения действия, предусмотренного настоящим пунктом, составляет не более 1 минуты.</w:t>
      </w:r>
    </w:p>
    <w:p w:rsidR="00FF5C81" w:rsidRDefault="00FF5C81">
      <w:pPr>
        <w:pStyle w:val="ConsPlusNormal"/>
        <w:spacing w:before="220"/>
        <w:ind w:firstLine="540"/>
        <w:jc w:val="both"/>
      </w:pPr>
      <w:r>
        <w:t>3.5.7. Информирование гражданина о необходимости представления в государственное учреждение службы занятости населения выданного направления на работу с отметкой работодателя и срочного трудового договора в случае его заключения.</w:t>
      </w:r>
    </w:p>
    <w:p w:rsidR="00FF5C81" w:rsidRDefault="00FF5C81">
      <w:pPr>
        <w:pStyle w:val="ConsPlusNormal"/>
        <w:spacing w:before="220"/>
        <w:ind w:firstLine="540"/>
        <w:jc w:val="both"/>
      </w:pPr>
      <w:r>
        <w:t>Основанием для начала административной процедуры является выдача гражданину направления на временное трудоустройство.</w:t>
      </w:r>
    </w:p>
    <w:p w:rsidR="00FF5C81" w:rsidRDefault="00FF5C81">
      <w:pPr>
        <w:pStyle w:val="ConsPlusNormal"/>
        <w:spacing w:before="220"/>
        <w:ind w:firstLine="540"/>
        <w:jc w:val="both"/>
      </w:pPr>
      <w:r>
        <w:t>Работник центра занятости населения информирует гражданина о необходимости представления в центр занятости населения выданного направления на временное трудоустройство с отметкой работодателя о результатах собеседования и срочного трудового договора в случае его заключения.</w:t>
      </w:r>
    </w:p>
    <w:p w:rsidR="00FF5C81" w:rsidRDefault="00FF5C81">
      <w:pPr>
        <w:pStyle w:val="ConsPlusNormal"/>
        <w:spacing w:before="220"/>
        <w:ind w:firstLine="540"/>
        <w:jc w:val="both"/>
      </w:pPr>
      <w:r>
        <w:t>Работник центра занятости населения уведомляет гражданина о необходимости прохождения собеседования с работодателем по вопросу временного трудоустройства в трехдневный срок после дня выдачи направления.</w:t>
      </w:r>
    </w:p>
    <w:p w:rsidR="00FF5C81" w:rsidRDefault="00FF5C81">
      <w:pPr>
        <w:pStyle w:val="ConsPlusNormal"/>
        <w:spacing w:before="220"/>
        <w:ind w:firstLine="540"/>
        <w:jc w:val="both"/>
      </w:pPr>
      <w:r>
        <w:t>Результатом административной процедуры является получение гражданином информации о необходимости представления выданного направления на временное трудоустройство с отметкой работодателя и срочного трудового договора в случае его заключения.</w:t>
      </w:r>
    </w:p>
    <w:p w:rsidR="00FF5C81" w:rsidRDefault="00FF5C81">
      <w:pPr>
        <w:pStyle w:val="ConsPlusNormal"/>
        <w:spacing w:before="220"/>
        <w:ind w:firstLine="540"/>
        <w:jc w:val="both"/>
      </w:pPr>
      <w:r>
        <w:t>Результат подтверждается личной подписью гражданина в бланках учетной документации.</w:t>
      </w:r>
    </w:p>
    <w:p w:rsidR="00FF5C81" w:rsidRDefault="00FF5C81">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с использованием программно-технического комплекса.</w:t>
      </w:r>
    </w:p>
    <w:p w:rsidR="00FF5C81" w:rsidRDefault="00FF5C81">
      <w:pPr>
        <w:pStyle w:val="ConsPlusNormal"/>
        <w:spacing w:before="220"/>
        <w:ind w:firstLine="540"/>
        <w:jc w:val="both"/>
      </w:pPr>
      <w:r>
        <w:t>Максимальный срок выполнения процедуры, предусмотренной настоящим пунктом, не должен превышать 1 минуты.</w:t>
      </w:r>
    </w:p>
    <w:p w:rsidR="00FF5C81" w:rsidRDefault="00FF5C81">
      <w:pPr>
        <w:pStyle w:val="ConsPlusNormal"/>
        <w:spacing w:before="220"/>
        <w:ind w:firstLine="540"/>
        <w:jc w:val="both"/>
      </w:pPr>
      <w:bookmarkStart w:id="29" w:name="P532"/>
      <w:bookmarkEnd w:id="29"/>
      <w:r>
        <w:t>3.5.8. Оформление в случае несогласия гражданина отказа от варианта временного трудоустройства.</w:t>
      </w:r>
    </w:p>
    <w:p w:rsidR="00FF5C81" w:rsidRDefault="00FF5C81">
      <w:pPr>
        <w:pStyle w:val="ConsPlusNormal"/>
        <w:spacing w:before="220"/>
        <w:ind w:firstLine="540"/>
        <w:jc w:val="both"/>
      </w:pPr>
      <w:r>
        <w:t>Основанием для начала административной процедуры по оформлению в случае несогласия гражданина отказа от варианта временного трудоустройства является несогласие гражданина с предложенным работником центра занятости населения вариантом временного трудоустройства.</w:t>
      </w:r>
    </w:p>
    <w:p w:rsidR="00FF5C81" w:rsidRDefault="00FF5C81">
      <w:pPr>
        <w:pStyle w:val="ConsPlusNormal"/>
        <w:spacing w:before="220"/>
        <w:ind w:firstLine="540"/>
        <w:jc w:val="both"/>
      </w:pPr>
      <w:r>
        <w:t>Гражданин письменно выражает несогласие с вариантом временного трудоустройства в направлении на временное трудоустройство и подтверждает факт отказа своей подписью.</w:t>
      </w:r>
    </w:p>
    <w:p w:rsidR="00FF5C81" w:rsidRDefault="00FF5C81">
      <w:pPr>
        <w:pStyle w:val="ConsPlusNormal"/>
        <w:spacing w:before="220"/>
        <w:ind w:firstLine="540"/>
        <w:jc w:val="both"/>
      </w:pPr>
      <w:r>
        <w:lastRenderedPageBreak/>
        <w:t>Критерием принятия работником центра занятости населения решения по оформлению в случае несогласия гражданина отказа от варианта временного трудоустройства является несогласие гражданина с вариантом временного трудоустройства.</w:t>
      </w:r>
    </w:p>
    <w:p w:rsidR="00FF5C81" w:rsidRDefault="00FF5C81">
      <w:pPr>
        <w:pStyle w:val="ConsPlusNormal"/>
        <w:spacing w:before="220"/>
        <w:ind w:firstLine="540"/>
        <w:jc w:val="both"/>
      </w:pPr>
      <w:r>
        <w:t>Результатом административной процедуры по оформлению в случае несогласия гражданина отказа от варианта временного трудоустройства является отказ гражданина от получения направления на временное трудоустройство.</w:t>
      </w:r>
    </w:p>
    <w:p w:rsidR="00FF5C81" w:rsidRDefault="00FF5C81">
      <w:pPr>
        <w:pStyle w:val="ConsPlusNormal"/>
        <w:spacing w:before="220"/>
        <w:ind w:firstLine="540"/>
        <w:jc w:val="both"/>
      </w:pPr>
      <w:r>
        <w:t>Фиксация результата выполнения административной процедуры по оформлению в случае несогласия гражданина отказа от варианта временного трудоустройства осуществляется работником центра занятости населения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FF5C81" w:rsidRDefault="00FF5C81">
      <w:pPr>
        <w:pStyle w:val="ConsPlusNormal"/>
        <w:spacing w:before="220"/>
        <w:ind w:firstLine="540"/>
        <w:jc w:val="both"/>
      </w:pPr>
      <w:r>
        <w:t>Максимально допустимая продолжительность осуществления административной процедуры по оформлению в случае несогласия гражданина отказа от варианта временного трудоустройства не должна превышать 1 минуты.</w:t>
      </w:r>
    </w:p>
    <w:p w:rsidR="00FF5C81" w:rsidRDefault="00FF5C81">
      <w:pPr>
        <w:pStyle w:val="ConsPlusNormal"/>
        <w:spacing w:before="220"/>
        <w:ind w:firstLine="540"/>
        <w:jc w:val="both"/>
      </w:pPr>
      <w:bookmarkStart w:id="30" w:name="P539"/>
      <w:bookmarkEnd w:id="30"/>
      <w:r>
        <w:t xml:space="preserve">3.5.9. Внесение результатов выполнения административных процедур (действий), предусмотренных </w:t>
      </w:r>
      <w:hyperlink w:anchor="P500" w:history="1">
        <w:r>
          <w:rPr>
            <w:color w:val="0000FF"/>
          </w:rPr>
          <w:t>пунктами 3.5.3</w:t>
        </w:r>
      </w:hyperlink>
      <w:r>
        <w:t xml:space="preserve"> - </w:t>
      </w:r>
      <w:hyperlink w:anchor="P532" w:history="1">
        <w:r>
          <w:rPr>
            <w:color w:val="0000FF"/>
          </w:rPr>
          <w:t>3.5.8</w:t>
        </w:r>
      </w:hyperlink>
      <w:r>
        <w:t xml:space="preserve"> в регистр получателей государственных услуг.</w:t>
      </w:r>
    </w:p>
    <w:p w:rsidR="00FF5C81" w:rsidRDefault="00FF5C81">
      <w:pPr>
        <w:pStyle w:val="ConsPlusNormal"/>
        <w:spacing w:before="220"/>
        <w:ind w:firstLine="540"/>
        <w:jc w:val="both"/>
      </w:pPr>
      <w:r>
        <w:t xml:space="preserve">Основанием для начала административной процедуры по внесению результатов выполнения административных процедур, предусмотренных </w:t>
      </w:r>
      <w:hyperlink w:anchor="P500" w:history="1">
        <w:r>
          <w:rPr>
            <w:color w:val="0000FF"/>
          </w:rPr>
          <w:t>пунктами 3.5.3</w:t>
        </w:r>
      </w:hyperlink>
      <w:r>
        <w:t xml:space="preserve"> - </w:t>
      </w:r>
      <w:hyperlink w:anchor="P532" w:history="1">
        <w:r>
          <w:rPr>
            <w:color w:val="0000FF"/>
          </w:rPr>
          <w:t>3.5.8</w:t>
        </w:r>
      </w:hyperlink>
      <w:r>
        <w:t xml:space="preserve"> Административного регламента, в регистр получателей государственных услуг в сфере занятости населения - физических лиц является принятие решений работником центра занятости населения, указанных в </w:t>
      </w:r>
      <w:hyperlink w:anchor="P500" w:history="1">
        <w:r>
          <w:rPr>
            <w:color w:val="0000FF"/>
          </w:rPr>
          <w:t>пунктах 3.5.3</w:t>
        </w:r>
      </w:hyperlink>
      <w:r>
        <w:t xml:space="preserve"> - </w:t>
      </w:r>
      <w:hyperlink w:anchor="P532" w:history="1">
        <w:r>
          <w:rPr>
            <w:color w:val="0000FF"/>
          </w:rPr>
          <w:t>3.5.8</w:t>
        </w:r>
      </w:hyperlink>
      <w:r>
        <w:t xml:space="preserve"> Административного регламента.</w:t>
      </w:r>
    </w:p>
    <w:p w:rsidR="00FF5C81" w:rsidRDefault="00FF5C81">
      <w:pPr>
        <w:pStyle w:val="ConsPlusNormal"/>
        <w:spacing w:before="220"/>
        <w:ind w:firstLine="540"/>
        <w:jc w:val="both"/>
      </w:pPr>
      <w:r>
        <w:t xml:space="preserve">Работник центра занятости населения вносит результаты административных процедур, предусмотренных </w:t>
      </w:r>
      <w:hyperlink w:anchor="P500" w:history="1">
        <w:r>
          <w:rPr>
            <w:color w:val="0000FF"/>
          </w:rPr>
          <w:t>пунктами 3.5.3</w:t>
        </w:r>
      </w:hyperlink>
      <w:r>
        <w:t xml:space="preserve"> - </w:t>
      </w:r>
      <w:hyperlink w:anchor="P532" w:history="1">
        <w:r>
          <w:rPr>
            <w:color w:val="0000FF"/>
          </w:rPr>
          <w:t>3.5.8</w:t>
        </w:r>
      </w:hyperlink>
      <w:r>
        <w:t xml:space="preserve"> Административного регламента, в регистр получателей государственных услуг в сфере занятости населения - физических лиц с использованием программно-технического комплекса непосредственно после выполнения соответствующих процедур (действий) в пределах максимального срока выполнения соответствующей административной процедуры (действия).</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процедуры по внесению процедур (действий), предусмотренных </w:t>
      </w:r>
      <w:hyperlink w:anchor="P500" w:history="1">
        <w:r>
          <w:rPr>
            <w:color w:val="0000FF"/>
          </w:rPr>
          <w:t>пунктами 3.5.3</w:t>
        </w:r>
      </w:hyperlink>
      <w:r>
        <w:t xml:space="preserve"> - </w:t>
      </w:r>
      <w:hyperlink w:anchor="P532" w:history="1">
        <w:r>
          <w:rPr>
            <w:color w:val="0000FF"/>
          </w:rPr>
          <w:t>3.5.8</w:t>
        </w:r>
      </w:hyperlink>
      <w:r>
        <w:t xml:space="preserve"> в регистр получателей государственных услуг в сфере занятости населения - физических лиц не должна превышать 1 минуты.</w:t>
      </w:r>
    </w:p>
    <w:p w:rsidR="00FF5C81" w:rsidRDefault="00FF5C81">
      <w:pPr>
        <w:pStyle w:val="ConsPlusNormal"/>
        <w:spacing w:before="220"/>
        <w:ind w:firstLine="540"/>
        <w:jc w:val="both"/>
      </w:pPr>
      <w:r>
        <w:t>3.6. Предоставление государственной услуги при последующих обращениях гражданина.</w:t>
      </w:r>
    </w:p>
    <w:p w:rsidR="00FF5C81" w:rsidRDefault="00FF5C81">
      <w:pPr>
        <w:pStyle w:val="ConsPlusNormal"/>
        <w:spacing w:before="220"/>
        <w:ind w:firstLine="540"/>
        <w:jc w:val="both"/>
      </w:pPr>
      <w:r>
        <w:t>Административные процедуры (действия) при последующих обращениях гражданина включают:</w:t>
      </w:r>
    </w:p>
    <w:p w:rsidR="00FF5C81" w:rsidRDefault="00FF5C81">
      <w:pPr>
        <w:pStyle w:val="ConsPlusNormal"/>
        <w:spacing w:before="220"/>
        <w:ind w:firstLine="540"/>
        <w:jc w:val="both"/>
      </w:pPr>
      <w:r>
        <w:t xml:space="preserve">1) проверку наличия документов, указанных в </w:t>
      </w:r>
      <w:hyperlink w:anchor="P202" w:history="1">
        <w:r>
          <w:rPr>
            <w:color w:val="0000FF"/>
          </w:rPr>
          <w:t>пунктах 2.7.3</w:t>
        </w:r>
      </w:hyperlink>
      <w:r>
        <w:t xml:space="preserve">, </w:t>
      </w:r>
      <w:hyperlink w:anchor="P203" w:history="1">
        <w:r>
          <w:rPr>
            <w:color w:val="0000FF"/>
          </w:rPr>
          <w:t>2.7.4</w:t>
        </w:r>
      </w:hyperlink>
      <w:r>
        <w:t xml:space="preserve"> Административного регламента;</w:t>
      </w:r>
    </w:p>
    <w:p w:rsidR="00FF5C81" w:rsidRDefault="00FF5C81">
      <w:pPr>
        <w:pStyle w:val="ConsPlusNormal"/>
        <w:spacing w:before="220"/>
        <w:ind w:firstLine="540"/>
        <w:jc w:val="both"/>
      </w:pPr>
      <w:r>
        <w:t>2) внесение в регистр получателей государственных услуг сведений о результатах посещения работодателя по направлениям на временное трудоустройство, выданным при предыдущем посещении центра занятости населения;</w:t>
      </w:r>
    </w:p>
    <w:p w:rsidR="00FF5C81" w:rsidRDefault="00FF5C81">
      <w:pPr>
        <w:pStyle w:val="ConsPlusNormal"/>
        <w:spacing w:before="220"/>
        <w:ind w:firstLine="540"/>
        <w:jc w:val="both"/>
      </w:pPr>
      <w:r>
        <w:t xml:space="preserve">3) осуществление административных процедур, предусмотренных </w:t>
      </w:r>
      <w:hyperlink w:anchor="P500" w:history="1">
        <w:r>
          <w:rPr>
            <w:color w:val="0000FF"/>
          </w:rPr>
          <w:t>пунктами 3.5.3</w:t>
        </w:r>
      </w:hyperlink>
      <w:r>
        <w:t xml:space="preserve"> - </w:t>
      </w:r>
      <w:hyperlink w:anchor="P539" w:history="1">
        <w:r>
          <w:rPr>
            <w:color w:val="0000FF"/>
          </w:rPr>
          <w:t>3.5.9</w:t>
        </w:r>
      </w:hyperlink>
      <w:r>
        <w:t xml:space="preserve"> Административного регламента, при отказе работодателя во временном трудоустройстве;</w:t>
      </w:r>
    </w:p>
    <w:p w:rsidR="00FF5C81" w:rsidRDefault="00FF5C81">
      <w:pPr>
        <w:pStyle w:val="ConsPlusNormal"/>
        <w:spacing w:before="220"/>
        <w:ind w:firstLine="540"/>
        <w:jc w:val="both"/>
      </w:pPr>
      <w:bookmarkStart w:id="31" w:name="P548"/>
      <w:bookmarkEnd w:id="31"/>
      <w:r>
        <w:t>4)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 населения;</w:t>
      </w:r>
    </w:p>
    <w:p w:rsidR="00FF5C81" w:rsidRDefault="00FF5C81">
      <w:pPr>
        <w:pStyle w:val="ConsPlusNormal"/>
        <w:spacing w:before="220"/>
        <w:ind w:firstLine="540"/>
        <w:jc w:val="both"/>
      </w:pPr>
      <w:r>
        <w:lastRenderedPageBreak/>
        <w:t>5) назначение гражданину материальной поддержки в период временного трудоустройства в случае принятия положительного решения об ее оказании;</w:t>
      </w:r>
    </w:p>
    <w:p w:rsidR="00FF5C81" w:rsidRDefault="00FF5C81">
      <w:pPr>
        <w:pStyle w:val="ConsPlusNormal"/>
        <w:spacing w:before="220"/>
        <w:ind w:firstLine="540"/>
        <w:jc w:val="both"/>
      </w:pPr>
      <w:bookmarkStart w:id="32" w:name="P550"/>
      <w:bookmarkEnd w:id="32"/>
      <w:r>
        <w:t>6)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FF5C81" w:rsidRDefault="00FF5C81">
      <w:pPr>
        <w:pStyle w:val="ConsPlusNormal"/>
        <w:spacing w:before="220"/>
        <w:ind w:firstLine="540"/>
        <w:jc w:val="both"/>
      </w:pPr>
      <w:r>
        <w:t xml:space="preserve">7) внесение результатов выполнения административных процедур (действий), предусмотренных </w:t>
      </w:r>
      <w:hyperlink w:anchor="P548" w:history="1">
        <w:r>
          <w:rPr>
            <w:color w:val="0000FF"/>
          </w:rPr>
          <w:t>подпунктами 4</w:t>
        </w:r>
      </w:hyperlink>
      <w:r>
        <w:t xml:space="preserve"> - </w:t>
      </w:r>
      <w:hyperlink w:anchor="P550" w:history="1">
        <w:r>
          <w:rPr>
            <w:color w:val="0000FF"/>
          </w:rPr>
          <w:t>6</w:t>
        </w:r>
      </w:hyperlink>
      <w:r>
        <w:t xml:space="preserve"> настоящего пункта, в регистр получателей государственных услуг;</w:t>
      </w:r>
    </w:p>
    <w:p w:rsidR="00FF5C81" w:rsidRDefault="00FF5C81">
      <w:pPr>
        <w:pStyle w:val="ConsPlusNormal"/>
        <w:spacing w:before="220"/>
        <w:ind w:firstLine="540"/>
        <w:jc w:val="both"/>
      </w:pPr>
      <w:r>
        <w:t>8) информирование гражданина о возможности поиска подходящей работы при посредничестве органов службы занятости в случае его обращения в государственное учреждение службы занятости населения.</w:t>
      </w:r>
    </w:p>
    <w:p w:rsidR="00FF5C81" w:rsidRDefault="00FF5C81">
      <w:pPr>
        <w:pStyle w:val="ConsPlusNormal"/>
        <w:spacing w:before="220"/>
        <w:ind w:firstLine="540"/>
        <w:jc w:val="both"/>
      </w:pPr>
      <w:r>
        <w:t xml:space="preserve">3.6.1. Проверка наличия документов, указанных в </w:t>
      </w:r>
      <w:hyperlink w:anchor="P202" w:history="1">
        <w:r>
          <w:rPr>
            <w:color w:val="0000FF"/>
          </w:rPr>
          <w:t>пунктах 2.7.3</w:t>
        </w:r>
      </w:hyperlink>
      <w:r>
        <w:t xml:space="preserve">, </w:t>
      </w:r>
      <w:hyperlink w:anchor="P203" w:history="1">
        <w:r>
          <w:rPr>
            <w:color w:val="0000FF"/>
          </w:rPr>
          <w:t>2.7.4</w:t>
        </w:r>
      </w:hyperlink>
      <w:r>
        <w:t xml:space="preserve"> Административного регламента.</w:t>
      </w:r>
    </w:p>
    <w:p w:rsidR="00FF5C81" w:rsidRDefault="00FF5C81">
      <w:pPr>
        <w:pStyle w:val="ConsPlusNormal"/>
        <w:spacing w:before="220"/>
        <w:ind w:firstLine="540"/>
        <w:jc w:val="both"/>
      </w:pPr>
      <w:r>
        <w:t>Основанием для начала административной процедуры при последующих обращениях является личное посещение гражданином центра занятости населения.</w:t>
      </w:r>
    </w:p>
    <w:p w:rsidR="00FF5C81" w:rsidRDefault="00FF5C81">
      <w:pPr>
        <w:pStyle w:val="ConsPlusNormal"/>
        <w:spacing w:before="220"/>
        <w:ind w:firstLine="540"/>
        <w:jc w:val="both"/>
      </w:pPr>
      <w:r>
        <w:t>Работник центра занятости населения задает параметры поиска сведений о гражданине в регистре получателей государственных услуг в сфере занятости населения - физических лиц и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w:t>
      </w:r>
    </w:p>
    <w:p w:rsidR="00FF5C81" w:rsidRDefault="00FF5C81">
      <w:pPr>
        <w:pStyle w:val="ConsPlusNormal"/>
        <w:spacing w:before="220"/>
        <w:ind w:firstLine="540"/>
        <w:jc w:val="both"/>
      </w:pPr>
      <w:r>
        <w:t xml:space="preserve">Работник центра занятости населения проверяет наличие документов, предусмотренных </w:t>
      </w:r>
      <w:hyperlink w:anchor="P202" w:history="1">
        <w:r>
          <w:rPr>
            <w:color w:val="0000FF"/>
          </w:rPr>
          <w:t>пунктами 2.7.3</w:t>
        </w:r>
      </w:hyperlink>
      <w:r>
        <w:t xml:space="preserve">, </w:t>
      </w:r>
      <w:hyperlink w:anchor="P203" w:history="1">
        <w:r>
          <w:rPr>
            <w:color w:val="0000FF"/>
          </w:rPr>
          <w:t>2.7.4</w:t>
        </w:r>
      </w:hyperlink>
      <w:r>
        <w:t xml:space="preserve"> Административного регламента.</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FF5C81" w:rsidRDefault="00FF5C81">
      <w:pPr>
        <w:pStyle w:val="ConsPlusNormal"/>
        <w:spacing w:before="220"/>
        <w:ind w:firstLine="540"/>
        <w:jc w:val="both"/>
      </w:pPr>
      <w:r>
        <w:t>3.6.2. Внесение в регистр получателей государственных услуг сведений о результатах посещения работодателя по направлениям на временное трудоустройство, выданным при предыдущем посещении государственного учреждения службы занятости населения.</w:t>
      </w:r>
    </w:p>
    <w:p w:rsidR="00FF5C81" w:rsidRDefault="00FF5C81">
      <w:pPr>
        <w:pStyle w:val="ConsPlusNormal"/>
        <w:spacing w:before="220"/>
        <w:ind w:firstLine="540"/>
        <w:jc w:val="both"/>
      </w:pPr>
      <w:r>
        <w:t>Основанием для начала административной процедуры является представление гражданином работнику центра занятости населения направления для участия во временном трудоустройстве с отметкой работодателя, выданного при предыдущем посещении центра занятости населения.</w:t>
      </w:r>
    </w:p>
    <w:p w:rsidR="00FF5C81" w:rsidRDefault="00FF5C81">
      <w:pPr>
        <w:pStyle w:val="ConsPlusNormal"/>
        <w:spacing w:before="220"/>
        <w:ind w:firstLine="540"/>
        <w:jc w:val="both"/>
      </w:pPr>
      <w:r>
        <w:t>Работник центра занятости населения знакомится с результатами собеседования с работодателями, принимает направления на временное трудоустройство, выданные при предыдущем посещении центра занятости населения, с отметкой работодателя о результатах посещения работодателя,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 и фиксирует полученную информацию в регистр получателей государственных услуг в сфере занятости населения - физических лиц.</w:t>
      </w:r>
    </w:p>
    <w:p w:rsidR="00FF5C81" w:rsidRDefault="00FF5C81">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 физических лиц и бланки учетной документации полученной от гражданина информации.</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FF5C81" w:rsidRDefault="00FF5C81">
      <w:pPr>
        <w:pStyle w:val="ConsPlusNormal"/>
        <w:spacing w:before="220"/>
        <w:ind w:firstLine="540"/>
        <w:jc w:val="both"/>
      </w:pPr>
      <w:r>
        <w:lastRenderedPageBreak/>
        <w:t xml:space="preserve">3.6.3. Осуществление административных процедур, предусмотренных </w:t>
      </w:r>
      <w:hyperlink w:anchor="P500" w:history="1">
        <w:r>
          <w:rPr>
            <w:color w:val="0000FF"/>
          </w:rPr>
          <w:t>пунктами 3.5.3</w:t>
        </w:r>
      </w:hyperlink>
      <w:r>
        <w:t xml:space="preserve"> - </w:t>
      </w:r>
      <w:hyperlink w:anchor="P539" w:history="1">
        <w:r>
          <w:rPr>
            <w:color w:val="0000FF"/>
          </w:rPr>
          <w:t>3.5.9</w:t>
        </w:r>
      </w:hyperlink>
      <w:r>
        <w:t xml:space="preserve"> Административного регламента, при отказе работодателя во временном трудоустройстве.</w:t>
      </w:r>
    </w:p>
    <w:p w:rsidR="00FF5C81" w:rsidRDefault="00FF5C81">
      <w:pPr>
        <w:pStyle w:val="ConsPlusNormal"/>
        <w:spacing w:before="220"/>
        <w:ind w:firstLine="540"/>
        <w:jc w:val="both"/>
      </w:pPr>
      <w:r>
        <w:t xml:space="preserve">В случае, если в направлении на временное трудоустройство содержится отметка работодателя об отказе в приеме на работу по соответствующим основаниям, работник центра занятости населения осуществляет проведение административных процедур, предусмотренных </w:t>
      </w:r>
      <w:hyperlink w:anchor="P500" w:history="1">
        <w:r>
          <w:rPr>
            <w:color w:val="0000FF"/>
          </w:rPr>
          <w:t>пунктами 3.5.3</w:t>
        </w:r>
      </w:hyperlink>
      <w:r>
        <w:t xml:space="preserve"> - </w:t>
      </w:r>
      <w:hyperlink w:anchor="P539" w:history="1">
        <w:r>
          <w:rPr>
            <w:color w:val="0000FF"/>
          </w:rPr>
          <w:t>3.5.9</w:t>
        </w:r>
      </w:hyperlink>
      <w:r>
        <w:t xml:space="preserve"> Административного регламента в пределах установленных ими нормативов времени.</w:t>
      </w:r>
    </w:p>
    <w:p w:rsidR="00FF5C81" w:rsidRDefault="00FF5C81">
      <w:pPr>
        <w:pStyle w:val="ConsPlusNormal"/>
        <w:spacing w:before="220"/>
        <w:ind w:firstLine="540"/>
        <w:jc w:val="both"/>
      </w:pPr>
      <w:bookmarkStart w:id="33" w:name="P565"/>
      <w:bookmarkEnd w:id="33"/>
      <w:r>
        <w:t>3.6.4.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 населения.</w:t>
      </w:r>
    </w:p>
    <w:p w:rsidR="00FF5C81" w:rsidRDefault="00FF5C81">
      <w:pPr>
        <w:pStyle w:val="ConsPlusNormal"/>
        <w:spacing w:before="220"/>
        <w:ind w:firstLine="540"/>
        <w:jc w:val="both"/>
      </w:pPr>
      <w:r>
        <w:t>Основанием для начала административной процедуры является представление работнику центра занятости населения гражданином направления с отметкой работодателя о трудоустройстве гражданина на временные работы и срочного трудового договора, заключенного с работодателем.</w:t>
      </w:r>
    </w:p>
    <w:p w:rsidR="00FF5C81" w:rsidRDefault="00FF5C81">
      <w:pPr>
        <w:pStyle w:val="ConsPlusNormal"/>
        <w:spacing w:before="220"/>
        <w:ind w:firstLine="540"/>
        <w:jc w:val="both"/>
      </w:pPr>
      <w:r>
        <w:t>Работник центра занятости населения принимает решение об оказании гражданину материальной поддержки в период его временного трудоустройства при наличии в договоре, заключенном между центром занятости населения и работодателем, положений, предусматривающих оказание материальной поддержки в период временного трудоустройства гражданина.</w:t>
      </w:r>
    </w:p>
    <w:p w:rsidR="00FF5C81" w:rsidRDefault="00FF5C81">
      <w:pPr>
        <w:pStyle w:val="ConsPlusNormal"/>
        <w:spacing w:before="220"/>
        <w:ind w:firstLine="540"/>
        <w:jc w:val="both"/>
      </w:pPr>
      <w:r>
        <w:t xml:space="preserve">В случае отказа гражданину в оказании материальной поддержки работник центра занятости населения оформляет принятое решение </w:t>
      </w:r>
      <w:hyperlink w:anchor="P1597" w:history="1">
        <w:r>
          <w:rPr>
            <w:color w:val="0000FF"/>
          </w:rPr>
          <w:t>приказом</w:t>
        </w:r>
      </w:hyperlink>
      <w:r>
        <w:t xml:space="preserve"> об отказе в оказании материальной поддержки в период участия во временном трудоустройстве (приложение 7 к Административному регламенту) и информирует гражданина о принятом решении.</w:t>
      </w:r>
    </w:p>
    <w:p w:rsidR="00FF5C81" w:rsidRDefault="00FF5C81">
      <w:pPr>
        <w:pStyle w:val="ConsPlusNormal"/>
        <w:spacing w:before="220"/>
        <w:ind w:firstLine="540"/>
        <w:jc w:val="both"/>
      </w:pPr>
      <w:r>
        <w:t>Работник центра занятости населения представляет приказ об отказе в оказании материальной поддержки в период участия во временном трудоустройстве директору центра занятости населения для утверждения.</w:t>
      </w:r>
    </w:p>
    <w:p w:rsidR="00FF5C81" w:rsidRDefault="00FF5C81">
      <w:pPr>
        <w:pStyle w:val="ConsPlusNormal"/>
        <w:spacing w:before="220"/>
        <w:ind w:firstLine="540"/>
        <w:jc w:val="both"/>
      </w:pPr>
      <w:r>
        <w:t>Директор центра занятости населения утверждает приказ об отказе в оказании материальной поддержки в период временного трудоустройства.</w:t>
      </w:r>
    </w:p>
    <w:p w:rsidR="00FF5C81" w:rsidRDefault="00FF5C81">
      <w:pPr>
        <w:pStyle w:val="ConsPlusNormal"/>
        <w:spacing w:before="220"/>
        <w:ind w:firstLine="540"/>
        <w:jc w:val="both"/>
      </w:pPr>
      <w:r>
        <w:t>Работник центра занятости населения знакомит гражданина под роспись с приказом об отказе в оказании материальной поддержки в период временного трудоустройства.</w:t>
      </w:r>
    </w:p>
    <w:p w:rsidR="00FF5C81" w:rsidRDefault="00FF5C81">
      <w:pPr>
        <w:pStyle w:val="ConsPlusNormal"/>
        <w:spacing w:before="220"/>
        <w:ind w:firstLine="540"/>
        <w:jc w:val="both"/>
      </w:pPr>
      <w:r>
        <w:t>Результатом административной процедуры является решение об оказании или об отказе в оказании материальной поддержки гражданину в период временного трудоустройства.</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FF5C81" w:rsidRDefault="00FF5C81">
      <w:pPr>
        <w:pStyle w:val="ConsPlusNormal"/>
        <w:spacing w:before="220"/>
        <w:ind w:firstLine="540"/>
        <w:jc w:val="both"/>
      </w:pPr>
      <w:r>
        <w:t>3.6.5. Назначение гражданину материальной поддержки в период временного трудоустройства в случае принятия положительного решения об ее оказании.</w:t>
      </w:r>
    </w:p>
    <w:p w:rsidR="00FF5C81" w:rsidRDefault="00FF5C81">
      <w:pPr>
        <w:pStyle w:val="ConsPlusNormal"/>
        <w:spacing w:before="220"/>
        <w:ind w:firstLine="540"/>
        <w:jc w:val="both"/>
      </w:pPr>
      <w:r>
        <w:t>Основанием для начала административной процедуры является решение об оказании гражданину материальной поддержки в период временного трудоустройства, принятое работником центра занятости населения.</w:t>
      </w:r>
    </w:p>
    <w:p w:rsidR="00FF5C81" w:rsidRDefault="00FF5C81">
      <w:pPr>
        <w:pStyle w:val="ConsPlusNormal"/>
        <w:spacing w:before="220"/>
        <w:ind w:firstLine="540"/>
        <w:jc w:val="both"/>
      </w:pPr>
      <w:r>
        <w:t xml:space="preserve">Работник центра занятости населения в случае принятия решения об оказании материальной поддержки информирует гражданина о принятом решении, формирует проект </w:t>
      </w:r>
      <w:hyperlink w:anchor="P1528" w:history="1">
        <w:r>
          <w:rPr>
            <w:color w:val="0000FF"/>
          </w:rPr>
          <w:t>приказа</w:t>
        </w:r>
      </w:hyperlink>
      <w:r>
        <w:t xml:space="preserve"> об оказании материальной поддержки в период временного трудоустройства (приложение 6 к Административному регламенту).</w:t>
      </w:r>
    </w:p>
    <w:p w:rsidR="00FF5C81" w:rsidRDefault="00FF5C81">
      <w:pPr>
        <w:pStyle w:val="ConsPlusNormal"/>
        <w:spacing w:before="220"/>
        <w:ind w:firstLine="540"/>
        <w:jc w:val="both"/>
      </w:pPr>
      <w:r>
        <w:lastRenderedPageBreak/>
        <w:t>Работник центра занятости населения представляет приказ об оказании материальной поддержки в период участия во временном трудоустройстве директору центра занятости населения для утверждения.</w:t>
      </w:r>
    </w:p>
    <w:p w:rsidR="00FF5C81" w:rsidRDefault="00FF5C81">
      <w:pPr>
        <w:pStyle w:val="ConsPlusNormal"/>
        <w:spacing w:before="220"/>
        <w:ind w:firstLine="540"/>
        <w:jc w:val="both"/>
      </w:pPr>
      <w:r>
        <w:t>Директор центра занятости населения утверждает приказ об оказании материальной поддержки в период временного трудоустройства.</w:t>
      </w:r>
    </w:p>
    <w:p w:rsidR="00FF5C81" w:rsidRDefault="00FF5C81">
      <w:pPr>
        <w:pStyle w:val="ConsPlusNormal"/>
        <w:spacing w:before="220"/>
        <w:ind w:firstLine="540"/>
        <w:jc w:val="both"/>
      </w:pPr>
      <w:r>
        <w:t>Работник центра занятости населения знакомит гражданина под роспись с приказом об оказании материальной поддержки в период временного трудоустройства.</w:t>
      </w:r>
    </w:p>
    <w:p w:rsidR="00FF5C81" w:rsidRDefault="00FF5C81">
      <w:pPr>
        <w:pStyle w:val="ConsPlusNormal"/>
        <w:spacing w:before="220"/>
        <w:ind w:firstLine="540"/>
        <w:jc w:val="both"/>
      </w:pPr>
      <w:r>
        <w:t>Результатом административной процедуры является приказ об оказании материальной поддержки в период временного трудоустройства.</w:t>
      </w:r>
    </w:p>
    <w:p w:rsidR="00FF5C81" w:rsidRDefault="00FF5C81">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FF5C81" w:rsidRDefault="00FF5C81">
      <w:pPr>
        <w:pStyle w:val="ConsPlusNormal"/>
        <w:spacing w:before="220"/>
        <w:ind w:firstLine="540"/>
        <w:jc w:val="both"/>
      </w:pPr>
      <w:bookmarkStart w:id="34" w:name="P583"/>
      <w:bookmarkEnd w:id="34"/>
      <w:r>
        <w:t>3.6.6.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FF5C81" w:rsidRDefault="00FF5C81">
      <w:pPr>
        <w:pStyle w:val="ConsPlusNormal"/>
        <w:spacing w:before="220"/>
        <w:ind w:firstLine="540"/>
        <w:jc w:val="both"/>
      </w:pPr>
      <w:r>
        <w:t>Основанием для начала административной процедуры является получение от работодателя документов, подтверждающих участие гражданина во временном трудоустройстве, в отношении которого принято решение об оказании материальной поддержки в период временного трудоустройства.</w:t>
      </w:r>
    </w:p>
    <w:p w:rsidR="00FF5C81" w:rsidRDefault="00FF5C81">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в период участия гражданина в период временного трудоустройства на основании представленных работодателем сведений о гражданах, с которыми были заключены срочные трудовые договоры об участии во временном трудоустройстве, периоде временного трудоустройства, начисляет и производит перечисление материальной поддержки гражданину за период временного трудоустройства в соответствии с последовательностью действий, аналогичной административным процедурам, предусмотренным Административным регламентом предоставления государственной услуги по осуществлению социальных выплат гражданам, признанным в установленном порядке безработными.</w:t>
      </w:r>
    </w:p>
    <w:p w:rsidR="00FF5C81" w:rsidRDefault="00FF5C81">
      <w:pPr>
        <w:pStyle w:val="ConsPlusNormal"/>
        <w:spacing w:before="220"/>
        <w:ind w:firstLine="540"/>
        <w:jc w:val="both"/>
      </w:pPr>
      <w:r>
        <w:t>Результатом административной процедуры является начисление гражданину материальной поддержки в период участия во временном трудоустройстве.</w:t>
      </w:r>
    </w:p>
    <w:p w:rsidR="00FF5C81" w:rsidRDefault="00FF5C81">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FF5C81" w:rsidRDefault="00FF5C81">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FF5C81" w:rsidRDefault="00FF5C81">
      <w:pPr>
        <w:pStyle w:val="ConsPlusNormal"/>
        <w:spacing w:before="220"/>
        <w:ind w:firstLine="540"/>
        <w:jc w:val="both"/>
      </w:pPr>
      <w:r>
        <w:t xml:space="preserve">3.6.7. Внесение результатов выполнения административных процедур (действий), предусмотренных </w:t>
      </w:r>
      <w:hyperlink w:anchor="P565" w:history="1">
        <w:r>
          <w:rPr>
            <w:color w:val="0000FF"/>
          </w:rPr>
          <w:t>пунктами 3.6.4</w:t>
        </w:r>
      </w:hyperlink>
      <w:r>
        <w:t xml:space="preserve"> - </w:t>
      </w:r>
      <w:hyperlink w:anchor="P583" w:history="1">
        <w:r>
          <w:rPr>
            <w:color w:val="0000FF"/>
          </w:rPr>
          <w:t>3.6.6</w:t>
        </w:r>
      </w:hyperlink>
      <w:r>
        <w:t>, в регистр получателей государственных услуг.</w:t>
      </w:r>
    </w:p>
    <w:p w:rsidR="00FF5C81" w:rsidRDefault="00FF5C81">
      <w:pPr>
        <w:pStyle w:val="ConsPlusNormal"/>
        <w:spacing w:before="220"/>
        <w:ind w:firstLine="540"/>
        <w:jc w:val="both"/>
      </w:pPr>
      <w:r>
        <w:t xml:space="preserve">Основанием для начала административной процедуры по внесению результатов выполнения административных процедур, предусмотренных </w:t>
      </w:r>
      <w:hyperlink w:anchor="P565" w:history="1">
        <w:r>
          <w:rPr>
            <w:color w:val="0000FF"/>
          </w:rPr>
          <w:t>пунктами 3.6.4</w:t>
        </w:r>
      </w:hyperlink>
      <w:r>
        <w:t xml:space="preserve"> - </w:t>
      </w:r>
      <w:hyperlink w:anchor="P583" w:history="1">
        <w:r>
          <w:rPr>
            <w:color w:val="0000FF"/>
          </w:rPr>
          <w:t>3.6.6</w:t>
        </w:r>
      </w:hyperlink>
      <w:r>
        <w:t xml:space="preserve"> Административного регламента, в регистр получателей государственных услуг в сфере занятости </w:t>
      </w:r>
      <w:r>
        <w:lastRenderedPageBreak/>
        <w:t xml:space="preserve">населения - физических лиц является выполнение работником центра занятости населения действий, предусмотренных </w:t>
      </w:r>
      <w:hyperlink w:anchor="P565" w:history="1">
        <w:r>
          <w:rPr>
            <w:color w:val="0000FF"/>
          </w:rPr>
          <w:t>пунктами 3.6.4</w:t>
        </w:r>
      </w:hyperlink>
      <w:r>
        <w:t xml:space="preserve"> - </w:t>
      </w:r>
      <w:hyperlink w:anchor="P583" w:history="1">
        <w:r>
          <w:rPr>
            <w:color w:val="0000FF"/>
          </w:rPr>
          <w:t>3.6.6</w:t>
        </w:r>
      </w:hyperlink>
      <w:r>
        <w:t xml:space="preserve"> Административного регламента.</w:t>
      </w:r>
    </w:p>
    <w:p w:rsidR="00FF5C81" w:rsidRDefault="00FF5C81">
      <w:pPr>
        <w:pStyle w:val="ConsPlusNormal"/>
        <w:spacing w:before="220"/>
        <w:ind w:firstLine="540"/>
        <w:jc w:val="both"/>
      </w:pPr>
      <w:r>
        <w:t xml:space="preserve">Работник центра занятости населения осуществляет внесение результатов выполнения административных процедур, предусмотренных в </w:t>
      </w:r>
      <w:hyperlink w:anchor="P565" w:history="1">
        <w:r>
          <w:rPr>
            <w:color w:val="0000FF"/>
          </w:rPr>
          <w:t>пунктах 3.6.4</w:t>
        </w:r>
      </w:hyperlink>
      <w:r>
        <w:t xml:space="preserve"> - </w:t>
      </w:r>
      <w:hyperlink w:anchor="P583" w:history="1">
        <w:r>
          <w:rPr>
            <w:color w:val="0000FF"/>
          </w:rPr>
          <w:t>3.6.6</w:t>
        </w:r>
      </w:hyperlink>
      <w:r>
        <w:t xml:space="preserve"> Административного регламента, в регистр получателей государственных услуг.</w:t>
      </w:r>
    </w:p>
    <w:p w:rsidR="00FF5C81" w:rsidRDefault="00FF5C81">
      <w:pPr>
        <w:pStyle w:val="ConsPlusNormal"/>
        <w:spacing w:before="220"/>
        <w:ind w:firstLine="540"/>
        <w:jc w:val="both"/>
      </w:pPr>
      <w:r>
        <w:t xml:space="preserve">Критерием принятия работником центра занятости населения решения по внесению результатов выполнения административных процедур, предусмотренных </w:t>
      </w:r>
      <w:hyperlink w:anchor="P565" w:history="1">
        <w:r>
          <w:rPr>
            <w:color w:val="0000FF"/>
          </w:rPr>
          <w:t>пунктами 3.6.4</w:t>
        </w:r>
      </w:hyperlink>
      <w:r>
        <w:t xml:space="preserve"> - </w:t>
      </w:r>
      <w:hyperlink w:anchor="P583" w:history="1">
        <w:r>
          <w:rPr>
            <w:color w:val="0000FF"/>
          </w:rPr>
          <w:t>3.6.6</w:t>
        </w:r>
      </w:hyperlink>
      <w:r>
        <w:t xml:space="preserve"> Административного регламента, в регистр получателей государственных услуг является выполнение административных процедур, предусмотренных </w:t>
      </w:r>
      <w:hyperlink w:anchor="P565" w:history="1">
        <w:r>
          <w:rPr>
            <w:color w:val="0000FF"/>
          </w:rPr>
          <w:t>пунктами 3.6.4</w:t>
        </w:r>
      </w:hyperlink>
      <w:r>
        <w:t xml:space="preserve"> - </w:t>
      </w:r>
      <w:hyperlink w:anchor="P583" w:history="1">
        <w:r>
          <w:rPr>
            <w:color w:val="0000FF"/>
          </w:rPr>
          <w:t>3.6.6</w:t>
        </w:r>
      </w:hyperlink>
      <w:r>
        <w:t xml:space="preserve"> Административного регламента.</w:t>
      </w:r>
    </w:p>
    <w:p w:rsidR="00FF5C81" w:rsidRDefault="00FF5C81">
      <w:pPr>
        <w:pStyle w:val="ConsPlusNormal"/>
        <w:spacing w:before="220"/>
        <w:ind w:firstLine="540"/>
        <w:jc w:val="both"/>
      </w:pPr>
      <w:r>
        <w:t xml:space="preserve">Результатом административной процедуры является внесение результатов выполнения административных процедур, предусмотренных </w:t>
      </w:r>
      <w:hyperlink w:anchor="P565" w:history="1">
        <w:r>
          <w:rPr>
            <w:color w:val="0000FF"/>
          </w:rPr>
          <w:t>пунктами 3.6.4</w:t>
        </w:r>
      </w:hyperlink>
      <w:r>
        <w:t xml:space="preserve"> - </w:t>
      </w:r>
      <w:hyperlink w:anchor="P583" w:history="1">
        <w:r>
          <w:rPr>
            <w:color w:val="0000FF"/>
          </w:rPr>
          <w:t>3.6.6</w:t>
        </w:r>
      </w:hyperlink>
      <w:r>
        <w:t xml:space="preserve"> Административного регламента, в регистр получателей государственных услуг в сфере занятости населения - физических лиц.</w:t>
      </w:r>
    </w:p>
    <w:p w:rsidR="00FF5C81" w:rsidRDefault="00FF5C81">
      <w:pPr>
        <w:pStyle w:val="ConsPlusNormal"/>
        <w:spacing w:before="220"/>
        <w:ind w:firstLine="540"/>
        <w:jc w:val="both"/>
      </w:pPr>
      <w:r>
        <w:t xml:space="preserve">Максимально допустимая продолжительность осуществления административной процедуры по внесению результатов выполнения административных процедур, предусмотренных </w:t>
      </w:r>
      <w:hyperlink w:anchor="P565" w:history="1">
        <w:r>
          <w:rPr>
            <w:color w:val="0000FF"/>
          </w:rPr>
          <w:t>пунктами 3.6.4</w:t>
        </w:r>
      </w:hyperlink>
      <w:r>
        <w:t xml:space="preserve"> - </w:t>
      </w:r>
      <w:hyperlink w:anchor="P583" w:history="1">
        <w:r>
          <w:rPr>
            <w:color w:val="0000FF"/>
          </w:rPr>
          <w:t>3.6.6</w:t>
        </w:r>
      </w:hyperlink>
      <w:r>
        <w:t xml:space="preserve"> Административного регламента, в регистр получателей государственных услуг не должна превышать 1 минуты.</w:t>
      </w:r>
    </w:p>
    <w:p w:rsidR="00FF5C81" w:rsidRDefault="00FF5C81">
      <w:pPr>
        <w:pStyle w:val="ConsPlusNormal"/>
        <w:spacing w:before="220"/>
        <w:ind w:firstLine="540"/>
        <w:jc w:val="both"/>
      </w:pPr>
      <w:r>
        <w:t>3.6.8.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 населения.</w:t>
      </w:r>
    </w:p>
    <w:p w:rsidR="00FF5C81" w:rsidRDefault="00FF5C81">
      <w:pPr>
        <w:pStyle w:val="ConsPlusNormal"/>
        <w:spacing w:before="220"/>
        <w:ind w:firstLine="540"/>
        <w:jc w:val="both"/>
      </w:pPr>
      <w:r>
        <w:t>Основанием для начала административной процедуры по информированию гражданина о возможности поиска подходящей работы при посредничестве органов службы занятости в случае его обращения в центр занятости населения является обращение гражданина в органы службы занятости.</w:t>
      </w:r>
    </w:p>
    <w:p w:rsidR="00FF5C81" w:rsidRDefault="00FF5C81">
      <w:pPr>
        <w:pStyle w:val="ConsPlusNormal"/>
        <w:spacing w:before="220"/>
        <w:ind w:firstLine="540"/>
        <w:jc w:val="both"/>
      </w:pPr>
      <w:r>
        <w:t>Работники органов службы занятости информируют гражданина о возможности поиска подходящей работы при посредничестве органов службы занятости в случае обращения гражданина в центр занятости населения.</w:t>
      </w:r>
    </w:p>
    <w:p w:rsidR="00FF5C81" w:rsidRDefault="00FF5C81">
      <w:pPr>
        <w:pStyle w:val="ConsPlusNormal"/>
        <w:spacing w:before="220"/>
        <w:ind w:firstLine="540"/>
        <w:jc w:val="both"/>
      </w:pPr>
      <w:r>
        <w:t>В ходе проведения настоящей административной процедуры до гражданина доводится информация о предоставлении государственной услуги содействия гражданам в поиске подходящей работы, а работодателям в подборе необходимых работников в соответствии с федеральным и региональным законодательством.</w:t>
      </w:r>
    </w:p>
    <w:p w:rsidR="00FF5C81" w:rsidRDefault="00FF5C81">
      <w:pPr>
        <w:pStyle w:val="ConsPlusNormal"/>
        <w:spacing w:before="220"/>
        <w:ind w:firstLine="540"/>
        <w:jc w:val="both"/>
      </w:pPr>
      <w:r>
        <w:t>Критерием принятия решения работниками органов службы занятости решения по информированию гражданина о возможности поиска подходящей работы при посредничестве органов службы занятости в случае его обращения в центр занятости населения является анализ сведений, содержащихся в представленных гражданином документах.</w:t>
      </w:r>
    </w:p>
    <w:p w:rsidR="00FF5C81" w:rsidRDefault="00FF5C81">
      <w:pPr>
        <w:pStyle w:val="ConsPlusNormal"/>
        <w:spacing w:before="220"/>
        <w:ind w:firstLine="540"/>
        <w:jc w:val="both"/>
      </w:pPr>
      <w:r>
        <w:t>Результатом административной процедуры по информированию гражданина о возможности поиска подходящей работы при посредничестве органов службы занятости в случае его обращения в центр занятости населения является получение гражданином информации о возможности поиска подходящей работы.</w:t>
      </w:r>
    </w:p>
    <w:p w:rsidR="00FF5C81" w:rsidRDefault="00FF5C81">
      <w:pPr>
        <w:pStyle w:val="ConsPlusNormal"/>
        <w:spacing w:before="220"/>
        <w:ind w:firstLine="540"/>
        <w:jc w:val="both"/>
      </w:pPr>
      <w:r>
        <w:t>Фиксация результата выполнения административной процедуры по информированию гражданина о возможности поиска подходящей работы при посредничестве органов службы занятости населения в случае его обращения в центр занятости населения осуществляется работником центра занятости населения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FF5C81" w:rsidRDefault="00FF5C81">
      <w:pPr>
        <w:pStyle w:val="ConsPlusNormal"/>
        <w:spacing w:before="220"/>
        <w:ind w:firstLine="540"/>
        <w:jc w:val="both"/>
      </w:pPr>
      <w:r>
        <w:lastRenderedPageBreak/>
        <w:t>Максимально допустимая продолжительность осуществления административной процедуры по информированию гражданина о возможности поиска подходящей работы при посредничестве органов службы занятости населения в случае его обращения в центр занятости населения не должна превышать 1 минуты.</w:t>
      </w:r>
    </w:p>
    <w:p w:rsidR="00FF5C81" w:rsidRDefault="00FF5C81">
      <w:pPr>
        <w:pStyle w:val="ConsPlusNormal"/>
        <w:jc w:val="center"/>
      </w:pPr>
    </w:p>
    <w:p w:rsidR="00FF5C81" w:rsidRDefault="00FF5C81">
      <w:pPr>
        <w:pStyle w:val="ConsPlusNormal"/>
        <w:jc w:val="center"/>
        <w:outlineLvl w:val="1"/>
      </w:pPr>
      <w:r>
        <w:t>IV. Формы контроля за исполнением</w:t>
      </w:r>
    </w:p>
    <w:p w:rsidR="00FF5C81" w:rsidRDefault="00FF5C81">
      <w:pPr>
        <w:pStyle w:val="ConsPlusNormal"/>
        <w:jc w:val="center"/>
      </w:pPr>
      <w:r>
        <w:t>административного регламента</w:t>
      </w:r>
    </w:p>
    <w:p w:rsidR="00FF5C81" w:rsidRDefault="00FF5C81">
      <w:pPr>
        <w:pStyle w:val="ConsPlusNormal"/>
        <w:jc w:val="center"/>
      </w:pPr>
    </w:p>
    <w:p w:rsidR="00FF5C81" w:rsidRDefault="00FF5C81">
      <w:pPr>
        <w:pStyle w:val="ConsPlusNormal"/>
        <w:ind w:firstLine="540"/>
        <w:jc w:val="both"/>
      </w:pPr>
      <w:r>
        <w:t>4.1. Контроль за предоставлением государственной услуги осуществляется в следующих формах:</w:t>
      </w:r>
    </w:p>
    <w:p w:rsidR="00FF5C81" w:rsidRDefault="00FF5C81">
      <w:pPr>
        <w:pStyle w:val="ConsPlusNormal"/>
        <w:spacing w:before="220"/>
        <w:ind w:firstLine="540"/>
        <w:jc w:val="both"/>
      </w:pPr>
      <w:r>
        <w:t>1) текущий контроль за предоставлением государственной услуги;</w:t>
      </w:r>
    </w:p>
    <w:p w:rsidR="00FF5C81" w:rsidRDefault="00FF5C81">
      <w:pPr>
        <w:pStyle w:val="ConsPlusNormal"/>
        <w:spacing w:before="220"/>
        <w:ind w:firstLine="540"/>
        <w:jc w:val="both"/>
      </w:pPr>
      <w:r>
        <w:t xml:space="preserve">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w:t>
      </w:r>
      <w:hyperlink w:anchor="P611" w:history="1">
        <w:r>
          <w:rPr>
            <w:color w:val="0000FF"/>
          </w:rPr>
          <w:t>&lt;18&gt;</w:t>
        </w:r>
      </w:hyperlink>
      <w:r>
        <w:t>.</w:t>
      </w:r>
    </w:p>
    <w:p w:rsidR="00FF5C81" w:rsidRDefault="00FF5C81">
      <w:pPr>
        <w:pStyle w:val="ConsPlusNormal"/>
        <w:spacing w:before="220"/>
        <w:ind w:firstLine="540"/>
        <w:jc w:val="both"/>
      </w:pPr>
      <w:r>
        <w:t>--------------------------------</w:t>
      </w:r>
    </w:p>
    <w:p w:rsidR="00FF5C81" w:rsidRDefault="00FF5C81">
      <w:pPr>
        <w:pStyle w:val="ConsPlusNormal"/>
        <w:spacing w:before="220"/>
        <w:ind w:firstLine="540"/>
        <w:jc w:val="both"/>
      </w:pPr>
      <w:bookmarkStart w:id="35" w:name="P611"/>
      <w:bookmarkEnd w:id="35"/>
      <w:r>
        <w:t>&lt;18&gt; далее - контроль за обеспечением государственных гарантий в области содействия занятости населения</w:t>
      </w:r>
    </w:p>
    <w:p w:rsidR="00FF5C81" w:rsidRDefault="00FF5C81">
      <w:pPr>
        <w:pStyle w:val="ConsPlusNormal"/>
        <w:jc w:val="center"/>
      </w:pPr>
    </w:p>
    <w:p w:rsidR="00FF5C81" w:rsidRDefault="00FF5C81">
      <w:pPr>
        <w:pStyle w:val="ConsPlusNormal"/>
        <w:jc w:val="center"/>
        <w:outlineLvl w:val="2"/>
      </w:pPr>
      <w:r>
        <w:t>Порядок осуществления текущего контроля за соблюдением</w:t>
      </w:r>
    </w:p>
    <w:p w:rsidR="00FF5C81" w:rsidRDefault="00FF5C81">
      <w:pPr>
        <w:pStyle w:val="ConsPlusNormal"/>
        <w:jc w:val="center"/>
      </w:pPr>
      <w:r>
        <w:t>и исполнением ответственными должностными лицами положений</w:t>
      </w:r>
    </w:p>
    <w:p w:rsidR="00FF5C81" w:rsidRDefault="00FF5C81">
      <w:pPr>
        <w:pStyle w:val="ConsPlusNormal"/>
        <w:jc w:val="center"/>
      </w:pPr>
      <w:r>
        <w:t>административного регламента предоставления государственной</w:t>
      </w:r>
    </w:p>
    <w:p w:rsidR="00FF5C81" w:rsidRDefault="00FF5C81">
      <w:pPr>
        <w:pStyle w:val="ConsPlusNormal"/>
        <w:jc w:val="center"/>
      </w:pPr>
      <w:r>
        <w:t>услуги и иных нормативных правовых актов, устанавливающих</w:t>
      </w:r>
    </w:p>
    <w:p w:rsidR="00FF5C81" w:rsidRDefault="00FF5C81">
      <w:pPr>
        <w:pStyle w:val="ConsPlusNormal"/>
        <w:jc w:val="center"/>
      </w:pPr>
      <w:r>
        <w:t>требования к предоставлению государственной услуги,</w:t>
      </w:r>
    </w:p>
    <w:p w:rsidR="00FF5C81" w:rsidRDefault="00FF5C81">
      <w:pPr>
        <w:pStyle w:val="ConsPlusNormal"/>
        <w:jc w:val="center"/>
      </w:pPr>
      <w:r>
        <w:t>а также принятием ими решений</w:t>
      </w:r>
    </w:p>
    <w:p w:rsidR="00FF5C81" w:rsidRDefault="00FF5C81">
      <w:pPr>
        <w:pStyle w:val="ConsPlusNormal"/>
        <w:jc w:val="center"/>
      </w:pPr>
    </w:p>
    <w:p w:rsidR="00FF5C81" w:rsidRDefault="00FF5C81">
      <w:pPr>
        <w:pStyle w:val="ConsPlusNormal"/>
        <w:ind w:firstLine="540"/>
        <w:jc w:val="both"/>
      </w:pPr>
      <w:r>
        <w:t>4.2. Текущий контроль за соблюдением и исполнением должностными лицами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населения или уполномоченным им работником, ответственным за организацию работы по предоставлению государственной услуги.</w:t>
      </w:r>
    </w:p>
    <w:p w:rsidR="00FF5C81" w:rsidRDefault="00FF5C81">
      <w:pPr>
        <w:pStyle w:val="ConsPlusNormal"/>
        <w:spacing w:before="220"/>
        <w:ind w:firstLine="540"/>
        <w:jc w:val="both"/>
      </w:pPr>
      <w:r>
        <w:t xml:space="preserve">4.3.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Административного регламента, </w:t>
      </w:r>
      <w:hyperlink r:id="rId64"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FF5C81" w:rsidRDefault="00FF5C81">
      <w:pPr>
        <w:pStyle w:val="ConsPlusNormal"/>
        <w:jc w:val="center"/>
      </w:pPr>
    </w:p>
    <w:p w:rsidR="00FF5C81" w:rsidRDefault="00FF5C81">
      <w:pPr>
        <w:pStyle w:val="ConsPlusNormal"/>
        <w:jc w:val="center"/>
        <w:outlineLvl w:val="2"/>
      </w:pPr>
      <w:r>
        <w:t>Порядок осуществления периодичность проведения плановых</w:t>
      </w:r>
    </w:p>
    <w:p w:rsidR="00FF5C81" w:rsidRDefault="00FF5C81">
      <w:pPr>
        <w:pStyle w:val="ConsPlusNormal"/>
        <w:jc w:val="center"/>
      </w:pPr>
      <w:r>
        <w:t>и внеплановых проверок полноты и качества предоставления</w:t>
      </w:r>
    </w:p>
    <w:p w:rsidR="00FF5C81" w:rsidRDefault="00FF5C81">
      <w:pPr>
        <w:pStyle w:val="ConsPlusNormal"/>
        <w:jc w:val="center"/>
      </w:pPr>
      <w:r>
        <w:t>государственной услуги, в том числе порядок и формы контроля</w:t>
      </w:r>
    </w:p>
    <w:p w:rsidR="00FF5C81" w:rsidRDefault="00FF5C81">
      <w:pPr>
        <w:pStyle w:val="ConsPlusNormal"/>
        <w:jc w:val="center"/>
      </w:pPr>
      <w:r>
        <w:t>за полнотой и качеством ее предоставления</w:t>
      </w:r>
    </w:p>
    <w:p w:rsidR="00FF5C81" w:rsidRDefault="00FF5C81">
      <w:pPr>
        <w:pStyle w:val="ConsPlusNormal"/>
        <w:jc w:val="center"/>
      </w:pPr>
    </w:p>
    <w:p w:rsidR="00FF5C81" w:rsidRDefault="00FF5C81">
      <w:pPr>
        <w:pStyle w:val="ConsPlusNormal"/>
        <w:ind w:firstLine="540"/>
        <w:jc w:val="both"/>
      </w:pPr>
      <w:hyperlink r:id="rId65" w:history="1">
        <w:r>
          <w:rPr>
            <w:color w:val="0000FF"/>
          </w:rPr>
          <w:t>4.4</w:t>
        </w:r>
      </w:hyperlink>
      <w:r>
        <w:t>.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FF5C81" w:rsidRDefault="00FF5C81">
      <w:pPr>
        <w:pStyle w:val="ConsPlusNormal"/>
        <w:jc w:val="both"/>
      </w:pPr>
      <w:r>
        <w:t xml:space="preserve">(в ред. </w:t>
      </w:r>
      <w:hyperlink r:id="rId66"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hyperlink r:id="rId67" w:history="1">
        <w:r>
          <w:rPr>
            <w:color w:val="0000FF"/>
          </w:rPr>
          <w:t>4.5</w:t>
        </w:r>
      </w:hyperlink>
      <w:r>
        <w:t>.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w:t>
      </w:r>
    </w:p>
    <w:p w:rsidR="00FF5C81" w:rsidRDefault="00FF5C81">
      <w:pPr>
        <w:pStyle w:val="ConsPlusNormal"/>
        <w:jc w:val="both"/>
      </w:pPr>
      <w:r>
        <w:t xml:space="preserve">(в ред. </w:t>
      </w:r>
      <w:hyperlink r:id="rId68"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hyperlink r:id="rId69" w:history="1">
        <w:r>
          <w:rPr>
            <w:color w:val="0000FF"/>
          </w:rPr>
          <w:t>4.6</w:t>
        </w:r>
      </w:hyperlink>
      <w:r>
        <w:t>. 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комитетом.</w:t>
      </w:r>
    </w:p>
    <w:p w:rsidR="00FF5C81" w:rsidRDefault="00FF5C81">
      <w:pPr>
        <w:pStyle w:val="ConsPlusNormal"/>
        <w:jc w:val="both"/>
      </w:pPr>
      <w:r>
        <w:t xml:space="preserve">(в ред. </w:t>
      </w:r>
      <w:hyperlink r:id="rId70"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hyperlink r:id="rId71" w:history="1">
        <w:r>
          <w:rPr>
            <w:color w:val="0000FF"/>
          </w:rPr>
          <w:t>4.7</w:t>
        </w:r>
      </w:hyperlink>
      <w: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FF5C81" w:rsidRDefault="00FF5C81">
      <w:pPr>
        <w:pStyle w:val="ConsPlusNormal"/>
        <w:ind w:firstLine="540"/>
        <w:jc w:val="both"/>
      </w:pPr>
    </w:p>
    <w:p w:rsidR="00FF5C81" w:rsidRDefault="00FF5C81">
      <w:pPr>
        <w:pStyle w:val="ConsPlusNormal"/>
        <w:jc w:val="center"/>
        <w:outlineLvl w:val="2"/>
      </w:pPr>
      <w:r>
        <w:t>Ответственность должностных лиц органа исполнительной власти</w:t>
      </w:r>
    </w:p>
    <w:p w:rsidR="00FF5C81" w:rsidRDefault="00FF5C81">
      <w:pPr>
        <w:pStyle w:val="ConsPlusNormal"/>
        <w:jc w:val="center"/>
      </w:pPr>
      <w:r>
        <w:t>и иных должностных лиц за решения и действия (бездействие),</w:t>
      </w:r>
    </w:p>
    <w:p w:rsidR="00FF5C81" w:rsidRDefault="00FF5C81">
      <w:pPr>
        <w:pStyle w:val="ConsPlusNormal"/>
        <w:jc w:val="center"/>
      </w:pPr>
      <w:r>
        <w:t>принимаемые (осуществляемые) в ходе предоставления</w:t>
      </w:r>
    </w:p>
    <w:p w:rsidR="00FF5C81" w:rsidRDefault="00FF5C81">
      <w:pPr>
        <w:pStyle w:val="ConsPlusNormal"/>
        <w:jc w:val="center"/>
      </w:pPr>
      <w:r>
        <w:t>государственной услуги</w:t>
      </w:r>
    </w:p>
    <w:p w:rsidR="00FF5C81" w:rsidRDefault="00FF5C81">
      <w:pPr>
        <w:pStyle w:val="ConsPlusNormal"/>
        <w:jc w:val="center"/>
      </w:pPr>
    </w:p>
    <w:p w:rsidR="00FF5C81" w:rsidRDefault="00FF5C81">
      <w:pPr>
        <w:pStyle w:val="ConsPlusNormal"/>
        <w:ind w:firstLine="540"/>
        <w:jc w:val="both"/>
      </w:pPr>
      <w:hyperlink r:id="rId72" w:history="1">
        <w:r>
          <w:rPr>
            <w:color w:val="0000FF"/>
          </w:rPr>
          <w:t>4.8</w:t>
        </w:r>
      </w:hyperlink>
      <w: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F5C81" w:rsidRDefault="00FF5C81">
      <w:pPr>
        <w:pStyle w:val="ConsPlusNormal"/>
        <w:jc w:val="center"/>
      </w:pPr>
    </w:p>
    <w:p w:rsidR="00FF5C81" w:rsidRDefault="00FF5C81">
      <w:pPr>
        <w:pStyle w:val="ConsPlusNormal"/>
        <w:jc w:val="center"/>
        <w:outlineLvl w:val="2"/>
      </w:pPr>
      <w:r>
        <w:t>Положения, характеризующие требования к осуществлению</w:t>
      </w:r>
    </w:p>
    <w:p w:rsidR="00FF5C81" w:rsidRDefault="00FF5C81">
      <w:pPr>
        <w:pStyle w:val="ConsPlusNormal"/>
        <w:jc w:val="center"/>
      </w:pPr>
      <w:r>
        <w:t>и формам контроля за предоставлением государственной услуги,</w:t>
      </w:r>
    </w:p>
    <w:p w:rsidR="00FF5C81" w:rsidRDefault="00FF5C81">
      <w:pPr>
        <w:pStyle w:val="ConsPlusNormal"/>
        <w:jc w:val="center"/>
      </w:pPr>
      <w:r>
        <w:t>в том числе со стороны граждан, их объединений и организаций</w:t>
      </w:r>
    </w:p>
    <w:p w:rsidR="00FF5C81" w:rsidRDefault="00FF5C81">
      <w:pPr>
        <w:pStyle w:val="ConsPlusNormal"/>
        <w:jc w:val="center"/>
      </w:pPr>
    </w:p>
    <w:p w:rsidR="00FF5C81" w:rsidRDefault="00FF5C81">
      <w:pPr>
        <w:pStyle w:val="ConsPlusNormal"/>
        <w:ind w:firstLine="540"/>
        <w:jc w:val="both"/>
      </w:pPr>
      <w:hyperlink r:id="rId73" w:history="1">
        <w:r>
          <w:rPr>
            <w:color w:val="0000FF"/>
          </w:rPr>
          <w:t>4.9</w:t>
        </w:r>
      </w:hyperlink>
      <w: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F5C81" w:rsidRDefault="00FF5C81">
      <w:pPr>
        <w:pStyle w:val="ConsPlusNormal"/>
        <w:spacing w:before="220"/>
        <w:ind w:firstLine="540"/>
        <w:jc w:val="both"/>
      </w:pPr>
      <w:hyperlink r:id="rId74" w:history="1">
        <w:r>
          <w:rPr>
            <w:color w:val="0000FF"/>
          </w:rPr>
          <w:t>4.10</w:t>
        </w:r>
      </w:hyperlink>
      <w:r>
        <w:t>.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FF5C81" w:rsidRDefault="00FF5C81">
      <w:pPr>
        <w:pStyle w:val="ConsPlusNormal"/>
        <w:jc w:val="both"/>
      </w:pPr>
      <w:r>
        <w:t xml:space="preserve">(в ред. </w:t>
      </w:r>
      <w:hyperlink r:id="rId75"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центров занятости населения государственной услуги;</w:t>
      </w:r>
    </w:p>
    <w:p w:rsidR="00FF5C81" w:rsidRDefault="00FF5C81">
      <w:pPr>
        <w:pStyle w:val="ConsPlusNormal"/>
        <w:spacing w:before="220"/>
        <w:ind w:firstLine="540"/>
        <w:jc w:val="both"/>
      </w:pPr>
      <w:r>
        <w:t>сообщений о нарушении законов и иных нормативных правовых актов, недостатках в работе центра занятости населения, должностных лиц комитета;</w:t>
      </w:r>
    </w:p>
    <w:p w:rsidR="00FF5C81" w:rsidRDefault="00FF5C81">
      <w:pPr>
        <w:pStyle w:val="ConsPlusNormal"/>
        <w:jc w:val="both"/>
      </w:pPr>
      <w:r>
        <w:t xml:space="preserve">(в ред. </w:t>
      </w:r>
      <w:hyperlink r:id="rId76"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FF5C81" w:rsidRDefault="00FF5C81">
      <w:pPr>
        <w:pStyle w:val="ConsPlusNormal"/>
        <w:jc w:val="both"/>
      </w:pPr>
      <w:r>
        <w:t xml:space="preserve">(в ред. </w:t>
      </w:r>
      <w:hyperlink r:id="rId77"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jc w:val="center"/>
      </w:pPr>
    </w:p>
    <w:p w:rsidR="00FF5C81" w:rsidRDefault="00FF5C81">
      <w:pPr>
        <w:pStyle w:val="ConsPlusNormal"/>
        <w:jc w:val="center"/>
        <w:outlineLvl w:val="1"/>
      </w:pPr>
      <w:r>
        <w:t>V. Досудебный (внесудебный) порядок обжалования решения</w:t>
      </w:r>
    </w:p>
    <w:p w:rsidR="00FF5C81" w:rsidRDefault="00FF5C81">
      <w:pPr>
        <w:pStyle w:val="ConsPlusNormal"/>
        <w:jc w:val="center"/>
      </w:pPr>
      <w:r>
        <w:t>и действия (бездействия) центра занятости населения,</w:t>
      </w:r>
    </w:p>
    <w:p w:rsidR="00FF5C81" w:rsidRDefault="00FF5C81">
      <w:pPr>
        <w:pStyle w:val="ConsPlusNormal"/>
        <w:jc w:val="center"/>
      </w:pPr>
      <w:r>
        <w:t>предоставляющего государственную услугу, а также его</w:t>
      </w:r>
    </w:p>
    <w:p w:rsidR="00FF5C81" w:rsidRDefault="00FF5C81">
      <w:pPr>
        <w:pStyle w:val="ConsPlusNormal"/>
        <w:jc w:val="center"/>
      </w:pPr>
      <w:r>
        <w:t>должностных лиц</w:t>
      </w:r>
    </w:p>
    <w:p w:rsidR="00FF5C81" w:rsidRDefault="00FF5C81">
      <w:pPr>
        <w:pStyle w:val="ConsPlusNormal"/>
        <w:jc w:val="center"/>
      </w:pPr>
      <w:r>
        <w:t xml:space="preserve">(в ред. </w:t>
      </w:r>
      <w:hyperlink r:id="rId78" w:history="1">
        <w:r>
          <w:rPr>
            <w:color w:val="0000FF"/>
          </w:rPr>
          <w:t>приказа</w:t>
        </w:r>
      </w:hyperlink>
      <w:r>
        <w:t xml:space="preserve"> Минтрудсоцзащиты Волгоградской обл.</w:t>
      </w:r>
    </w:p>
    <w:p w:rsidR="00FF5C81" w:rsidRDefault="00FF5C81">
      <w:pPr>
        <w:pStyle w:val="ConsPlusNormal"/>
        <w:jc w:val="center"/>
      </w:pPr>
      <w:r>
        <w:t>от 20.08.2014 N 1235)</w:t>
      </w:r>
    </w:p>
    <w:p w:rsidR="00FF5C81" w:rsidRDefault="00FF5C81">
      <w:pPr>
        <w:pStyle w:val="ConsPlusNormal"/>
        <w:jc w:val="both"/>
      </w:pPr>
    </w:p>
    <w:p w:rsidR="00FF5C81" w:rsidRDefault="00FF5C81">
      <w:pPr>
        <w:pStyle w:val="ConsPlusNormal"/>
        <w:jc w:val="center"/>
        <w:outlineLvl w:val="2"/>
      </w:pPr>
      <w:r>
        <w:t>Информация для заявителя о его праве подать жалобу</w:t>
      </w:r>
    </w:p>
    <w:p w:rsidR="00FF5C81" w:rsidRDefault="00FF5C81">
      <w:pPr>
        <w:pStyle w:val="ConsPlusNormal"/>
        <w:jc w:val="center"/>
      </w:pPr>
      <w:r>
        <w:t>на решение и (или) действие (бездействие) центра занятости</w:t>
      </w:r>
    </w:p>
    <w:p w:rsidR="00FF5C81" w:rsidRDefault="00FF5C81">
      <w:pPr>
        <w:pStyle w:val="ConsPlusNormal"/>
        <w:jc w:val="center"/>
      </w:pPr>
      <w:r>
        <w:lastRenderedPageBreak/>
        <w:t>населения и (или) его должностных лиц при предоставлении</w:t>
      </w:r>
    </w:p>
    <w:p w:rsidR="00FF5C81" w:rsidRDefault="00FF5C81">
      <w:pPr>
        <w:pStyle w:val="ConsPlusNormal"/>
        <w:jc w:val="center"/>
      </w:pPr>
      <w:r>
        <w:t>государственной услуги</w:t>
      </w:r>
    </w:p>
    <w:p w:rsidR="00FF5C81" w:rsidRDefault="00FF5C81">
      <w:pPr>
        <w:pStyle w:val="ConsPlusNormal"/>
        <w:jc w:val="both"/>
      </w:pPr>
    </w:p>
    <w:p w:rsidR="00FF5C81" w:rsidRDefault="00FF5C81">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FF5C81" w:rsidRDefault="00FF5C81">
      <w:pPr>
        <w:pStyle w:val="ConsPlusNormal"/>
        <w:jc w:val="both"/>
      </w:pPr>
    </w:p>
    <w:p w:rsidR="00FF5C81" w:rsidRDefault="00FF5C81">
      <w:pPr>
        <w:pStyle w:val="ConsPlusNormal"/>
        <w:jc w:val="center"/>
        <w:outlineLvl w:val="2"/>
      </w:pPr>
      <w:r>
        <w:t>Предмет жалобы</w:t>
      </w:r>
    </w:p>
    <w:p w:rsidR="00FF5C81" w:rsidRDefault="00FF5C81">
      <w:pPr>
        <w:pStyle w:val="ConsPlusNormal"/>
        <w:jc w:val="both"/>
      </w:pPr>
    </w:p>
    <w:p w:rsidR="00FF5C81" w:rsidRDefault="00FF5C81">
      <w:pPr>
        <w:pStyle w:val="ConsPlusNormal"/>
        <w:ind w:firstLine="540"/>
        <w:jc w:val="both"/>
      </w:pPr>
      <w:r>
        <w:t>5.2. Заявитель может обратиться с жалобой в том числе в следующих случаях:</w:t>
      </w:r>
    </w:p>
    <w:p w:rsidR="00FF5C81" w:rsidRDefault="00FF5C81">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FF5C81" w:rsidRDefault="00FF5C81">
      <w:pPr>
        <w:pStyle w:val="ConsPlusNormal"/>
        <w:spacing w:before="220"/>
        <w:ind w:firstLine="540"/>
        <w:jc w:val="both"/>
      </w:pPr>
      <w:r>
        <w:t>б) нарушение срока предоставления государственной услуги;</w:t>
      </w:r>
    </w:p>
    <w:p w:rsidR="00FF5C81" w:rsidRDefault="00FF5C81">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FF5C81" w:rsidRDefault="00FF5C8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FF5C81" w:rsidRDefault="00FF5C8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FF5C81" w:rsidRDefault="00FF5C8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FF5C81" w:rsidRDefault="00FF5C81">
      <w:pPr>
        <w:pStyle w:val="ConsPlusNormal"/>
        <w:spacing w:before="220"/>
        <w:ind w:firstLine="540"/>
        <w:jc w:val="both"/>
      </w:pPr>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5C81" w:rsidRDefault="00FF5C81">
      <w:pPr>
        <w:pStyle w:val="ConsPlusNormal"/>
        <w:jc w:val="both"/>
      </w:pPr>
    </w:p>
    <w:p w:rsidR="00FF5C81" w:rsidRDefault="00FF5C81">
      <w:pPr>
        <w:pStyle w:val="ConsPlusNormal"/>
        <w:jc w:val="center"/>
        <w:outlineLvl w:val="2"/>
      </w:pPr>
      <w:r>
        <w:t>Органы государственной власти и уполномоченные</w:t>
      </w:r>
    </w:p>
    <w:p w:rsidR="00FF5C81" w:rsidRDefault="00FF5C81">
      <w:pPr>
        <w:pStyle w:val="ConsPlusNormal"/>
        <w:jc w:val="center"/>
      </w:pPr>
      <w:r>
        <w:t>на рассмотрение жалобы должностные лица, которым может быть</w:t>
      </w:r>
    </w:p>
    <w:p w:rsidR="00FF5C81" w:rsidRDefault="00FF5C81">
      <w:pPr>
        <w:pStyle w:val="ConsPlusNormal"/>
        <w:jc w:val="center"/>
      </w:pPr>
      <w:r>
        <w:t>направлена жалоба</w:t>
      </w:r>
    </w:p>
    <w:p w:rsidR="00FF5C81" w:rsidRDefault="00FF5C81">
      <w:pPr>
        <w:pStyle w:val="ConsPlusNormal"/>
        <w:jc w:val="both"/>
      </w:pPr>
    </w:p>
    <w:p w:rsidR="00FF5C81" w:rsidRDefault="00FF5C81">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FF5C81" w:rsidRDefault="00FF5C81">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FF5C81" w:rsidRDefault="00FF5C81">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FF5C81" w:rsidRDefault="00FF5C81">
      <w:pPr>
        <w:pStyle w:val="ConsPlusNormal"/>
        <w:jc w:val="both"/>
      </w:pPr>
      <w:r>
        <w:t xml:space="preserve">(в ред. </w:t>
      </w:r>
      <w:hyperlink r:id="rId79"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FF5C81" w:rsidRDefault="00FF5C81">
      <w:pPr>
        <w:pStyle w:val="ConsPlusNormal"/>
        <w:jc w:val="both"/>
      </w:pPr>
      <w:r>
        <w:t xml:space="preserve">(в ред. </w:t>
      </w:r>
      <w:hyperlink r:id="rId80"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jc w:val="both"/>
      </w:pPr>
    </w:p>
    <w:p w:rsidR="00FF5C81" w:rsidRDefault="00FF5C81">
      <w:pPr>
        <w:pStyle w:val="ConsPlusNormal"/>
        <w:jc w:val="center"/>
        <w:outlineLvl w:val="2"/>
      </w:pPr>
      <w:r>
        <w:lastRenderedPageBreak/>
        <w:t>Порядок подачи и рассмотрения жалобы</w:t>
      </w:r>
    </w:p>
    <w:p w:rsidR="00FF5C81" w:rsidRDefault="00FF5C81">
      <w:pPr>
        <w:pStyle w:val="ConsPlusNormal"/>
        <w:jc w:val="both"/>
      </w:pPr>
    </w:p>
    <w:p w:rsidR="00FF5C81" w:rsidRDefault="00FF5C81">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FF5C81" w:rsidRDefault="00FF5C81">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FF5C81" w:rsidRDefault="00FF5C81">
      <w:pPr>
        <w:pStyle w:val="ConsPlusNormal"/>
        <w:spacing w:before="220"/>
        <w:ind w:firstLine="540"/>
        <w:jc w:val="both"/>
      </w:pPr>
      <w:r>
        <w:t>5.4.1. Жалоба должна содержать:</w:t>
      </w:r>
    </w:p>
    <w:p w:rsidR="00FF5C81" w:rsidRDefault="00FF5C81">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FF5C81" w:rsidRDefault="00FF5C8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C81" w:rsidRDefault="00FF5C81">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FF5C81" w:rsidRDefault="00FF5C81">
      <w:pPr>
        <w:pStyle w:val="ConsPlusNormal"/>
        <w:spacing w:before="220"/>
        <w:ind w:firstLine="540"/>
        <w:jc w:val="both"/>
      </w:pPr>
      <w:r>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FF5C81" w:rsidRDefault="00FF5C81">
      <w:pPr>
        <w:pStyle w:val="ConsPlusNormal"/>
        <w:spacing w:before="220"/>
        <w:ind w:firstLine="540"/>
        <w:jc w:val="both"/>
      </w:pPr>
      <w:bookmarkStart w:id="36" w:name="P701"/>
      <w:bookmarkEnd w:id="36"/>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F5C81" w:rsidRDefault="00FF5C81">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FF5C81" w:rsidRDefault="00FF5C81">
      <w:pPr>
        <w:pStyle w:val="ConsPlusNormal"/>
        <w:spacing w:before="220"/>
        <w:ind w:firstLine="540"/>
        <w:jc w:val="both"/>
      </w:pPr>
      <w:r>
        <w:t xml:space="preserve">5.4.4. При подаче жалобы в электронном виде документ, указанный в </w:t>
      </w:r>
      <w:hyperlink w:anchor="P701"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5C81" w:rsidRDefault="00FF5C81">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FF5C81" w:rsidRDefault="00FF5C81">
      <w:pPr>
        <w:pStyle w:val="ConsPlusNormal"/>
        <w:jc w:val="both"/>
      </w:pPr>
      <w:r>
        <w:t xml:space="preserve">(в ред. </w:t>
      </w:r>
      <w:hyperlink r:id="rId81"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jc w:val="both"/>
      </w:pPr>
    </w:p>
    <w:p w:rsidR="00FF5C81" w:rsidRDefault="00FF5C81">
      <w:pPr>
        <w:pStyle w:val="ConsPlusNormal"/>
        <w:jc w:val="center"/>
        <w:outlineLvl w:val="2"/>
      </w:pPr>
      <w:r>
        <w:t>Сроки рассмотрения жалобы</w:t>
      </w:r>
    </w:p>
    <w:p w:rsidR="00FF5C81" w:rsidRDefault="00FF5C81">
      <w:pPr>
        <w:pStyle w:val="ConsPlusNormal"/>
        <w:jc w:val="both"/>
      </w:pPr>
    </w:p>
    <w:p w:rsidR="00FF5C81" w:rsidRDefault="00FF5C81">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FF5C81" w:rsidRDefault="00FF5C81">
      <w:pPr>
        <w:pStyle w:val="ConsPlusNormal"/>
        <w:spacing w:before="220"/>
        <w:ind w:firstLine="540"/>
        <w:jc w:val="both"/>
      </w:pPr>
      <w:r>
        <w:t xml:space="preserve">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w:t>
      </w:r>
      <w: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5C81" w:rsidRDefault="00FF5C81">
      <w:pPr>
        <w:pStyle w:val="ConsPlusNormal"/>
        <w:jc w:val="both"/>
      </w:pPr>
    </w:p>
    <w:p w:rsidR="00FF5C81" w:rsidRDefault="00FF5C81">
      <w:pPr>
        <w:pStyle w:val="ConsPlusNormal"/>
        <w:jc w:val="center"/>
        <w:outlineLvl w:val="2"/>
      </w:pPr>
      <w:r>
        <w:t>Перечень оснований для приостановления рассмотрения жалобы</w:t>
      </w:r>
    </w:p>
    <w:p w:rsidR="00FF5C81" w:rsidRDefault="00FF5C81">
      <w:pPr>
        <w:pStyle w:val="ConsPlusNormal"/>
        <w:jc w:val="both"/>
      </w:pPr>
    </w:p>
    <w:p w:rsidR="00FF5C81" w:rsidRDefault="00FF5C81">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FF5C81" w:rsidRDefault="00FF5C81">
      <w:pPr>
        <w:pStyle w:val="ConsPlusNormal"/>
        <w:jc w:val="both"/>
      </w:pPr>
    </w:p>
    <w:p w:rsidR="00FF5C81" w:rsidRDefault="00FF5C81">
      <w:pPr>
        <w:pStyle w:val="ConsPlusNormal"/>
        <w:jc w:val="center"/>
        <w:outlineLvl w:val="2"/>
      </w:pPr>
      <w:r>
        <w:t>Результат рассмотрения жалобы</w:t>
      </w:r>
    </w:p>
    <w:p w:rsidR="00FF5C81" w:rsidRDefault="00FF5C81">
      <w:pPr>
        <w:pStyle w:val="ConsPlusNormal"/>
        <w:jc w:val="both"/>
      </w:pPr>
    </w:p>
    <w:p w:rsidR="00FF5C81" w:rsidRDefault="00FF5C81">
      <w:pPr>
        <w:pStyle w:val="ConsPlusNormal"/>
        <w:ind w:firstLine="540"/>
        <w:jc w:val="both"/>
      </w:pPr>
      <w:bookmarkStart w:id="37" w:name="P718"/>
      <w:bookmarkEnd w:id="37"/>
      <w:r>
        <w:t xml:space="preserve">5.7. По результатам рассмотрения жалобы в соответствии с </w:t>
      </w:r>
      <w:hyperlink r:id="rId82"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FF5C81" w:rsidRDefault="00FF5C81">
      <w:pPr>
        <w:pStyle w:val="ConsPlusNormal"/>
        <w:spacing w:before="220"/>
        <w:ind w:firstLine="540"/>
        <w:jc w:val="both"/>
      </w:pPr>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
    <w:p w:rsidR="00FF5C81" w:rsidRDefault="00FF5C81">
      <w:pPr>
        <w:pStyle w:val="ConsPlusNormal"/>
        <w:spacing w:before="220"/>
        <w:ind w:firstLine="540"/>
        <w:jc w:val="both"/>
      </w:pPr>
      <w:r>
        <w:t>отказывает в удовлетворении жалобы.</w:t>
      </w:r>
    </w:p>
    <w:p w:rsidR="00FF5C81" w:rsidRDefault="00FF5C81">
      <w:pPr>
        <w:pStyle w:val="ConsPlusNormal"/>
        <w:jc w:val="both"/>
      </w:pPr>
    </w:p>
    <w:p w:rsidR="00FF5C81" w:rsidRDefault="00FF5C81">
      <w:pPr>
        <w:pStyle w:val="ConsPlusNormal"/>
        <w:jc w:val="center"/>
        <w:outlineLvl w:val="2"/>
      </w:pPr>
      <w:r>
        <w:t>Порядок информирования о результатах рассмотрения жалобы</w:t>
      </w:r>
    </w:p>
    <w:p w:rsidR="00FF5C81" w:rsidRDefault="00FF5C81">
      <w:pPr>
        <w:pStyle w:val="ConsPlusNormal"/>
        <w:jc w:val="both"/>
      </w:pPr>
    </w:p>
    <w:p w:rsidR="00FF5C81" w:rsidRDefault="00FF5C81">
      <w:pPr>
        <w:pStyle w:val="ConsPlusNormal"/>
        <w:ind w:firstLine="540"/>
        <w:jc w:val="both"/>
      </w:pPr>
      <w:r>
        <w:t xml:space="preserve">5.8. Не позднее дня, следующего за днем принятия решения, указанного в </w:t>
      </w:r>
      <w:hyperlink w:anchor="P718"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C81" w:rsidRDefault="00FF5C81">
      <w:pPr>
        <w:pStyle w:val="ConsPlusNormal"/>
        <w:spacing w:before="220"/>
        <w:ind w:firstLine="540"/>
        <w:jc w:val="both"/>
      </w:pPr>
      <w:r>
        <w:t>5.8.1. В ответе по результатам рассмотрения жалобы указываются:</w:t>
      </w:r>
    </w:p>
    <w:p w:rsidR="00FF5C81" w:rsidRDefault="00FF5C81">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FF5C81" w:rsidRDefault="00FF5C8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F5C81" w:rsidRDefault="00FF5C81">
      <w:pPr>
        <w:pStyle w:val="ConsPlusNormal"/>
        <w:spacing w:before="220"/>
        <w:ind w:firstLine="540"/>
        <w:jc w:val="both"/>
      </w:pPr>
      <w:r>
        <w:t>в) фамилия, имя, отчество (при наличии) заявителя;</w:t>
      </w:r>
    </w:p>
    <w:p w:rsidR="00FF5C81" w:rsidRDefault="00FF5C81">
      <w:pPr>
        <w:pStyle w:val="ConsPlusNormal"/>
        <w:spacing w:before="220"/>
        <w:ind w:firstLine="540"/>
        <w:jc w:val="both"/>
      </w:pPr>
      <w:r>
        <w:t>г) основания для принятия решения по жалобе;</w:t>
      </w:r>
    </w:p>
    <w:p w:rsidR="00FF5C81" w:rsidRDefault="00FF5C81">
      <w:pPr>
        <w:pStyle w:val="ConsPlusNormal"/>
        <w:spacing w:before="220"/>
        <w:ind w:firstLine="540"/>
        <w:jc w:val="both"/>
      </w:pPr>
      <w:r>
        <w:t>д) принятое по жалобе решение;</w:t>
      </w:r>
    </w:p>
    <w:p w:rsidR="00FF5C81" w:rsidRDefault="00FF5C8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5C81" w:rsidRDefault="00FF5C81">
      <w:pPr>
        <w:pStyle w:val="ConsPlusNormal"/>
        <w:spacing w:before="220"/>
        <w:ind w:firstLine="540"/>
        <w:jc w:val="both"/>
      </w:pPr>
      <w:r>
        <w:t>ж) сведения о порядке обжалования принятого по жалобе решения.</w:t>
      </w:r>
    </w:p>
    <w:p w:rsidR="00FF5C81" w:rsidRDefault="00FF5C81">
      <w:pPr>
        <w:pStyle w:val="ConsPlusNormal"/>
        <w:spacing w:before="220"/>
        <w:ind w:firstLine="540"/>
        <w:jc w:val="both"/>
      </w:pPr>
      <w:r>
        <w:t>5.8.2. Ответ по результатам рассмотрения жалобы в комитете подписывает председатель. Ответ на жалобу, поданную в центр занятости населения, подписывает директор.</w:t>
      </w:r>
    </w:p>
    <w:p w:rsidR="00FF5C81" w:rsidRDefault="00FF5C81">
      <w:pPr>
        <w:pStyle w:val="ConsPlusNormal"/>
        <w:jc w:val="both"/>
      </w:pPr>
      <w:r>
        <w:t xml:space="preserve">(в ред. </w:t>
      </w:r>
      <w:hyperlink r:id="rId83"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spacing w:before="220"/>
        <w:ind w:firstLine="540"/>
        <w:jc w:val="both"/>
      </w:pPr>
      <w: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FF5C81" w:rsidRDefault="00FF5C81">
      <w:pPr>
        <w:pStyle w:val="ConsPlusNormal"/>
        <w:spacing w:before="220"/>
        <w:ind w:firstLine="540"/>
        <w:jc w:val="both"/>
      </w:pPr>
      <w:r>
        <w:t xml:space="preserve">5.10. Уполномоченное должностное лицо при получении письменной жалобы, в которой </w:t>
      </w:r>
      <w: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FF5C81" w:rsidRDefault="00FF5C81">
      <w:pPr>
        <w:pStyle w:val="ConsPlusNormal"/>
        <w:spacing w:before="220"/>
        <w:ind w:firstLine="540"/>
        <w:jc w:val="both"/>
      </w:pPr>
      <w: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F5C81" w:rsidRDefault="00FF5C81">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FF5C81" w:rsidRDefault="00FF5C81">
      <w:pPr>
        <w:pStyle w:val="ConsPlusNormal"/>
        <w:jc w:val="both"/>
      </w:pPr>
    </w:p>
    <w:p w:rsidR="00FF5C81" w:rsidRDefault="00FF5C81">
      <w:pPr>
        <w:pStyle w:val="ConsPlusNormal"/>
        <w:jc w:val="center"/>
        <w:outlineLvl w:val="2"/>
      </w:pPr>
      <w:r>
        <w:t>Порядок обжалования решения по жалобе</w:t>
      </w:r>
    </w:p>
    <w:p w:rsidR="00FF5C81" w:rsidRDefault="00FF5C81">
      <w:pPr>
        <w:pStyle w:val="ConsPlusNormal"/>
        <w:jc w:val="both"/>
      </w:pPr>
    </w:p>
    <w:p w:rsidR="00FF5C81" w:rsidRDefault="00FF5C81">
      <w:pPr>
        <w:pStyle w:val="ConsPlusNormal"/>
        <w:ind w:firstLine="540"/>
        <w:jc w:val="both"/>
      </w:pPr>
      <w: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FF5C81" w:rsidRDefault="00FF5C81">
      <w:pPr>
        <w:pStyle w:val="ConsPlusNormal"/>
        <w:jc w:val="both"/>
      </w:pPr>
    </w:p>
    <w:p w:rsidR="00FF5C81" w:rsidRDefault="00FF5C81">
      <w:pPr>
        <w:pStyle w:val="ConsPlusNormal"/>
        <w:jc w:val="center"/>
        <w:outlineLvl w:val="2"/>
      </w:pPr>
      <w:r>
        <w:t>Право заявителя на получение информации и документов,</w:t>
      </w:r>
    </w:p>
    <w:p w:rsidR="00FF5C81" w:rsidRDefault="00FF5C81">
      <w:pPr>
        <w:pStyle w:val="ConsPlusNormal"/>
        <w:jc w:val="center"/>
      </w:pPr>
      <w:r>
        <w:t>необходимых для обоснования и рассмотрения жалобы</w:t>
      </w:r>
    </w:p>
    <w:p w:rsidR="00FF5C81" w:rsidRDefault="00FF5C81">
      <w:pPr>
        <w:pStyle w:val="ConsPlusNormal"/>
        <w:jc w:val="both"/>
      </w:pPr>
    </w:p>
    <w:p w:rsidR="00FF5C81" w:rsidRDefault="00FF5C81">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FF5C81" w:rsidRDefault="00FF5C81">
      <w:pPr>
        <w:pStyle w:val="ConsPlusNormal"/>
        <w:jc w:val="both"/>
      </w:pPr>
    </w:p>
    <w:p w:rsidR="00FF5C81" w:rsidRDefault="00FF5C81">
      <w:pPr>
        <w:pStyle w:val="ConsPlusNormal"/>
        <w:jc w:val="center"/>
        <w:outlineLvl w:val="2"/>
      </w:pPr>
      <w:r>
        <w:t>Способы информирования заявителей о порядке подачи</w:t>
      </w:r>
    </w:p>
    <w:p w:rsidR="00FF5C81" w:rsidRDefault="00FF5C81">
      <w:pPr>
        <w:pStyle w:val="ConsPlusNormal"/>
        <w:jc w:val="center"/>
      </w:pPr>
      <w:r>
        <w:t>и рассмотрения жалобы</w:t>
      </w:r>
    </w:p>
    <w:p w:rsidR="00FF5C81" w:rsidRDefault="00FF5C81">
      <w:pPr>
        <w:pStyle w:val="ConsPlusNormal"/>
        <w:jc w:val="both"/>
      </w:pPr>
    </w:p>
    <w:p w:rsidR="00FF5C81" w:rsidRDefault="00FF5C81">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FF5C81" w:rsidRDefault="00FF5C81">
      <w:pPr>
        <w:pStyle w:val="ConsPlusNormal"/>
        <w:jc w:val="both"/>
      </w:pPr>
      <w:r>
        <w:t xml:space="preserve">(в ред. </w:t>
      </w:r>
      <w:hyperlink r:id="rId84" w:history="1">
        <w:r>
          <w:rPr>
            <w:color w:val="0000FF"/>
          </w:rPr>
          <w:t>приказа</w:t>
        </w:r>
      </w:hyperlink>
      <w:r>
        <w:t xml:space="preserve"> комитета по труду и занятости населения Волгоградской обл. от 24.02.2015 N 60)</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r>
        <w:t>Приложение 1</w:t>
      </w:r>
    </w:p>
    <w:p w:rsidR="00FF5C81" w:rsidRDefault="00FF5C81">
      <w:pPr>
        <w:pStyle w:val="ConsPlusNormal"/>
        <w:jc w:val="right"/>
      </w:pPr>
      <w:r>
        <w:t>к Административному регламенту</w:t>
      </w:r>
    </w:p>
    <w:p w:rsidR="00FF5C81" w:rsidRDefault="00FF5C81">
      <w:pPr>
        <w:pStyle w:val="ConsPlusNormal"/>
        <w:jc w:val="both"/>
      </w:pPr>
    </w:p>
    <w:p w:rsidR="00FF5C81" w:rsidRDefault="00FF5C81">
      <w:pPr>
        <w:pStyle w:val="ConsPlusTitle"/>
        <w:jc w:val="center"/>
      </w:pPr>
      <w:bookmarkStart w:id="38" w:name="P762"/>
      <w:bookmarkEnd w:id="38"/>
      <w:r>
        <w:t>СВЕДЕНИЯ</w:t>
      </w:r>
    </w:p>
    <w:p w:rsidR="00FF5C81" w:rsidRDefault="00FF5C81">
      <w:pPr>
        <w:pStyle w:val="ConsPlusTitle"/>
        <w:jc w:val="center"/>
      </w:pPr>
      <w:r>
        <w:t>О МЕСТАХ НАХОЖДЕНИЯ, НОМЕРАХ ТЕЛЕФОНОВ И АДРЕСАХ</w:t>
      </w:r>
    </w:p>
    <w:p w:rsidR="00FF5C81" w:rsidRDefault="00FF5C81">
      <w:pPr>
        <w:pStyle w:val="ConsPlusTitle"/>
        <w:jc w:val="center"/>
      </w:pPr>
      <w:r>
        <w:t>ЭЛЕКТРОННОЙ ПОЧТЫ ЦЕНТРОВ ЗАНЯТОСТИ НАСЕЛЕНИЯ И КОМИТЕТА</w:t>
      </w:r>
    </w:p>
    <w:p w:rsidR="00FF5C81" w:rsidRDefault="00FF5C81">
      <w:pPr>
        <w:pStyle w:val="ConsPlusTitle"/>
        <w:jc w:val="center"/>
      </w:pPr>
      <w:r>
        <w:t>ПО ТРУДУ И ЗАНЯТОСТИ НАСЕЛЕНИЯ ВОЛГОГРАДСКОЙ ОБЛАСТИ</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 xml:space="preserve">(в ред. </w:t>
            </w:r>
            <w:hyperlink r:id="rId85" w:history="1">
              <w:r>
                <w:rPr>
                  <w:color w:val="0000FF"/>
                </w:rPr>
                <w:t>приказа</w:t>
              </w:r>
            </w:hyperlink>
            <w:r>
              <w:rPr>
                <w:color w:val="392C69"/>
              </w:rPr>
              <w:t xml:space="preserve"> комитета по труду и занятости населения Волгоградской обл.</w:t>
            </w:r>
          </w:p>
          <w:p w:rsidR="00FF5C81" w:rsidRDefault="00FF5C81">
            <w:pPr>
              <w:pStyle w:val="ConsPlusNormal"/>
              <w:jc w:val="center"/>
            </w:pPr>
            <w:r>
              <w:rPr>
                <w:color w:val="392C69"/>
              </w:rPr>
              <w:t>от 21.12.2015 N 527)</w:t>
            </w:r>
          </w:p>
        </w:tc>
      </w:tr>
    </w:tbl>
    <w:p w:rsidR="00FF5C81" w:rsidRDefault="00FF5C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798"/>
        <w:gridCol w:w="2438"/>
      </w:tblGrid>
      <w:tr w:rsidR="00FF5C81">
        <w:tc>
          <w:tcPr>
            <w:tcW w:w="2835" w:type="dxa"/>
          </w:tcPr>
          <w:p w:rsidR="00FF5C81" w:rsidRDefault="00FF5C81">
            <w:pPr>
              <w:pStyle w:val="ConsPlusNormal"/>
              <w:jc w:val="center"/>
            </w:pPr>
            <w:r>
              <w:t>Наименование учреждения</w:t>
            </w:r>
          </w:p>
        </w:tc>
        <w:tc>
          <w:tcPr>
            <w:tcW w:w="3798" w:type="dxa"/>
          </w:tcPr>
          <w:p w:rsidR="00FF5C81" w:rsidRDefault="00FF5C81">
            <w:pPr>
              <w:pStyle w:val="ConsPlusNormal"/>
              <w:jc w:val="center"/>
            </w:pPr>
            <w:r>
              <w:t>Адрес места нахождения, e-mail</w:t>
            </w:r>
          </w:p>
        </w:tc>
        <w:tc>
          <w:tcPr>
            <w:tcW w:w="2438" w:type="dxa"/>
          </w:tcPr>
          <w:p w:rsidR="00FF5C81" w:rsidRDefault="00FF5C81">
            <w:pPr>
              <w:pStyle w:val="ConsPlusNormal"/>
              <w:jc w:val="center"/>
            </w:pPr>
            <w:r>
              <w:t xml:space="preserve">Контактный </w:t>
            </w:r>
            <w:r>
              <w:lastRenderedPageBreak/>
              <w:t>телефон/факс</w:t>
            </w:r>
          </w:p>
        </w:tc>
      </w:tr>
      <w:tr w:rsidR="00FF5C81">
        <w:tc>
          <w:tcPr>
            <w:tcW w:w="2835" w:type="dxa"/>
          </w:tcPr>
          <w:p w:rsidR="00FF5C81" w:rsidRDefault="00FF5C81">
            <w:pPr>
              <w:pStyle w:val="ConsPlusNormal"/>
            </w:pPr>
            <w:r>
              <w:lastRenderedPageBreak/>
              <w:t>Комитет по труду и занятости населения Волгоградской области</w:t>
            </w:r>
          </w:p>
        </w:tc>
        <w:tc>
          <w:tcPr>
            <w:tcW w:w="3798" w:type="dxa"/>
          </w:tcPr>
          <w:p w:rsidR="00FF5C81" w:rsidRDefault="00FF5C81">
            <w:pPr>
              <w:pStyle w:val="ConsPlusNormal"/>
            </w:pPr>
            <w:r>
              <w:t>400087, г. Волгоград, ул. Новороссийская, д. 41</w:t>
            </w:r>
          </w:p>
          <w:p w:rsidR="00FF5C81" w:rsidRDefault="00FF5C81">
            <w:pPr>
              <w:pStyle w:val="ConsPlusNormal"/>
            </w:pPr>
            <w:r>
              <w:t>ktzn@volganet.ru</w:t>
            </w:r>
          </w:p>
        </w:tc>
        <w:tc>
          <w:tcPr>
            <w:tcW w:w="2438" w:type="dxa"/>
          </w:tcPr>
          <w:p w:rsidR="00FF5C81" w:rsidRDefault="00FF5C81">
            <w:pPr>
              <w:pStyle w:val="ConsPlusNormal"/>
            </w:pPr>
            <w:r>
              <w:t>(88442) 30 95 00</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города Волгограда</w:t>
            </w:r>
          </w:p>
        </w:tc>
        <w:tc>
          <w:tcPr>
            <w:tcW w:w="3798" w:type="dxa"/>
          </w:tcPr>
          <w:p w:rsidR="00FF5C81" w:rsidRDefault="00FF5C81">
            <w:pPr>
              <w:pStyle w:val="ConsPlusNormal"/>
            </w:pPr>
            <w:r>
              <w:t>400001, г. Волгоград, ул. Рабоче-Крестьянская, д. 16</w:t>
            </w:r>
          </w:p>
          <w:p w:rsidR="00FF5C81" w:rsidRDefault="00FF5C81">
            <w:pPr>
              <w:pStyle w:val="ConsPlusNormal"/>
            </w:pPr>
            <w:r>
              <w:t>gkuczn_vdg_vo@mail.ru</w:t>
            </w:r>
          </w:p>
        </w:tc>
        <w:tc>
          <w:tcPr>
            <w:tcW w:w="2438" w:type="dxa"/>
          </w:tcPr>
          <w:p w:rsidR="00FF5C81" w:rsidRDefault="00FF5C81">
            <w:pPr>
              <w:pStyle w:val="ConsPlusNormal"/>
            </w:pPr>
            <w:r>
              <w:t>(88442) 97 50 80</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города Волжского</w:t>
            </w:r>
          </w:p>
        </w:tc>
        <w:tc>
          <w:tcPr>
            <w:tcW w:w="3798" w:type="dxa"/>
          </w:tcPr>
          <w:p w:rsidR="00FF5C81" w:rsidRDefault="00FF5C81">
            <w:pPr>
              <w:pStyle w:val="ConsPlusNormal"/>
            </w:pPr>
            <w:r>
              <w:t>404127, Волгоградская область, г. Волжский, ул. Мира, д. 36г</w:t>
            </w:r>
          </w:p>
          <w:p w:rsidR="00FF5C81" w:rsidRDefault="00FF5C81">
            <w:pPr>
              <w:pStyle w:val="ConsPlusNormal"/>
            </w:pPr>
            <w:r>
              <w:t>gkuczn_vlo_vo@mail.ru</w:t>
            </w:r>
          </w:p>
        </w:tc>
        <w:tc>
          <w:tcPr>
            <w:tcW w:w="2438" w:type="dxa"/>
          </w:tcPr>
          <w:p w:rsidR="00FF5C81" w:rsidRDefault="00FF5C81">
            <w:pPr>
              <w:pStyle w:val="ConsPlusNormal"/>
            </w:pPr>
            <w:r>
              <w:t>(88443) 58 24 51</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города Камышина</w:t>
            </w:r>
          </w:p>
        </w:tc>
        <w:tc>
          <w:tcPr>
            <w:tcW w:w="3798" w:type="dxa"/>
          </w:tcPr>
          <w:p w:rsidR="00FF5C81" w:rsidRDefault="00FF5C81">
            <w:pPr>
              <w:pStyle w:val="ConsPlusNormal"/>
            </w:pPr>
            <w:r>
              <w:t>403870, Волгоградская область, г. Камышин, ул. Октябрьская, д. 1</w:t>
            </w:r>
          </w:p>
          <w:p w:rsidR="00FF5C81" w:rsidRDefault="00FF5C81">
            <w:pPr>
              <w:pStyle w:val="ConsPlusNormal"/>
            </w:pPr>
            <w:r>
              <w:t>gkuczn_kmn_vo@mail.ru</w:t>
            </w:r>
          </w:p>
        </w:tc>
        <w:tc>
          <w:tcPr>
            <w:tcW w:w="2438" w:type="dxa"/>
          </w:tcPr>
          <w:p w:rsidR="00FF5C81" w:rsidRDefault="00FF5C81">
            <w:pPr>
              <w:pStyle w:val="ConsPlusNormal"/>
            </w:pPr>
            <w:r>
              <w:t>(884457) 4 99 33</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города Михайловки</w:t>
            </w:r>
          </w:p>
        </w:tc>
        <w:tc>
          <w:tcPr>
            <w:tcW w:w="3798" w:type="dxa"/>
          </w:tcPr>
          <w:p w:rsidR="00FF5C81" w:rsidRDefault="00FF5C81">
            <w:pPr>
              <w:pStyle w:val="ConsPlusNormal"/>
            </w:pPr>
            <w:r>
              <w:t>403343, Волгоградская область, г. Михайловка, ул. Подгорная, д. 6б</w:t>
            </w:r>
          </w:p>
          <w:p w:rsidR="00FF5C81" w:rsidRDefault="00FF5C81">
            <w:pPr>
              <w:pStyle w:val="ConsPlusNormal"/>
            </w:pPr>
            <w:r>
              <w:t>gkuczn_mxl_vo@mail.ru</w:t>
            </w:r>
          </w:p>
        </w:tc>
        <w:tc>
          <w:tcPr>
            <w:tcW w:w="2438" w:type="dxa"/>
          </w:tcPr>
          <w:p w:rsidR="00FF5C81" w:rsidRDefault="00FF5C81">
            <w:pPr>
              <w:pStyle w:val="ConsPlusNormal"/>
            </w:pPr>
            <w:r>
              <w:t>(884463) 2 02 18</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города Урюпинска</w:t>
            </w:r>
          </w:p>
        </w:tc>
        <w:tc>
          <w:tcPr>
            <w:tcW w:w="3798" w:type="dxa"/>
          </w:tcPr>
          <w:p w:rsidR="00FF5C81" w:rsidRDefault="00FF5C81">
            <w:pPr>
              <w:pStyle w:val="ConsPlusNormal"/>
            </w:pPr>
            <w:r>
              <w:t>403110, Волгоградская область, г. Урюпинск, проспект Ленина, д. 141</w:t>
            </w:r>
          </w:p>
          <w:p w:rsidR="00FF5C81" w:rsidRDefault="00FF5C81">
            <w:pPr>
              <w:pStyle w:val="ConsPlusNormal"/>
            </w:pPr>
            <w:r>
              <w:t>gkuczn_urp_vo@mail.ru</w:t>
            </w:r>
          </w:p>
        </w:tc>
        <w:tc>
          <w:tcPr>
            <w:tcW w:w="2438" w:type="dxa"/>
          </w:tcPr>
          <w:p w:rsidR="00FF5C81" w:rsidRDefault="00FF5C81">
            <w:pPr>
              <w:pStyle w:val="ConsPlusNormal"/>
            </w:pPr>
            <w:r>
              <w:t>(884442) 4 38 78, 4 61 14</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города Фролово</w:t>
            </w:r>
          </w:p>
        </w:tc>
        <w:tc>
          <w:tcPr>
            <w:tcW w:w="3798" w:type="dxa"/>
          </w:tcPr>
          <w:p w:rsidR="00FF5C81" w:rsidRDefault="00FF5C81">
            <w:pPr>
              <w:pStyle w:val="ConsPlusNormal"/>
            </w:pPr>
            <w:r>
              <w:t>403538, Волгоградская область, г. Фролово, ул. Пролетарская, д. 12</w:t>
            </w:r>
          </w:p>
          <w:p w:rsidR="00FF5C81" w:rsidRDefault="00FF5C81">
            <w:pPr>
              <w:pStyle w:val="ConsPlusNormal"/>
            </w:pPr>
            <w:r>
              <w:t>gkuczn_frl_vo@mail.ru</w:t>
            </w:r>
          </w:p>
        </w:tc>
        <w:tc>
          <w:tcPr>
            <w:tcW w:w="2438" w:type="dxa"/>
          </w:tcPr>
          <w:p w:rsidR="00FF5C81" w:rsidRDefault="00FF5C81">
            <w:pPr>
              <w:pStyle w:val="ConsPlusNormal"/>
            </w:pPr>
            <w:r>
              <w:t>(884465) 2 14 97</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Алексеевского района</w:t>
            </w:r>
          </w:p>
        </w:tc>
        <w:tc>
          <w:tcPr>
            <w:tcW w:w="3798" w:type="dxa"/>
          </w:tcPr>
          <w:p w:rsidR="00FF5C81" w:rsidRDefault="00FF5C81">
            <w:pPr>
              <w:pStyle w:val="ConsPlusNormal"/>
            </w:pPr>
            <w:r>
              <w:t>403240, Волгоградская область, Алексеевский район, станица Алексеевская, пер. Советский, д. 28</w:t>
            </w:r>
          </w:p>
          <w:p w:rsidR="00FF5C81" w:rsidRDefault="00FF5C81">
            <w:pPr>
              <w:pStyle w:val="ConsPlusNormal"/>
            </w:pPr>
            <w:r>
              <w:t>gkuczn_alk_vo@mail.ru</w:t>
            </w:r>
          </w:p>
        </w:tc>
        <w:tc>
          <w:tcPr>
            <w:tcW w:w="2438" w:type="dxa"/>
          </w:tcPr>
          <w:p w:rsidR="00FF5C81" w:rsidRDefault="00FF5C81">
            <w:pPr>
              <w:pStyle w:val="ConsPlusNormal"/>
            </w:pPr>
            <w:r>
              <w:t>(884446) 3 23 77</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Быковского района</w:t>
            </w:r>
          </w:p>
        </w:tc>
        <w:tc>
          <w:tcPr>
            <w:tcW w:w="3798" w:type="dxa"/>
          </w:tcPr>
          <w:p w:rsidR="00FF5C81" w:rsidRDefault="00FF5C81">
            <w:pPr>
              <w:pStyle w:val="ConsPlusNormal"/>
            </w:pPr>
            <w:r>
              <w:t>404062, Волгоградская область, Быковский район, р.п. Быково, ул. Куйбышева, д. 24/2</w:t>
            </w:r>
          </w:p>
          <w:p w:rsidR="00FF5C81" w:rsidRDefault="00FF5C81">
            <w:pPr>
              <w:pStyle w:val="ConsPlusNormal"/>
            </w:pPr>
            <w:r>
              <w:t>gkuczn_bkv_vo@mail.ru</w:t>
            </w:r>
          </w:p>
        </w:tc>
        <w:tc>
          <w:tcPr>
            <w:tcW w:w="2438" w:type="dxa"/>
          </w:tcPr>
          <w:p w:rsidR="00FF5C81" w:rsidRDefault="00FF5C81">
            <w:pPr>
              <w:pStyle w:val="ConsPlusNormal"/>
            </w:pPr>
            <w:r>
              <w:t>(884495) 3 18 54</w:t>
            </w:r>
          </w:p>
        </w:tc>
      </w:tr>
      <w:tr w:rsidR="00FF5C81">
        <w:tc>
          <w:tcPr>
            <w:tcW w:w="2835" w:type="dxa"/>
          </w:tcPr>
          <w:p w:rsidR="00FF5C81" w:rsidRDefault="00FF5C81">
            <w:pPr>
              <w:pStyle w:val="ConsPlusNormal"/>
            </w:pPr>
            <w:r>
              <w:t xml:space="preserve">Государственное казенное учреждение Волгоградской </w:t>
            </w:r>
            <w:r>
              <w:lastRenderedPageBreak/>
              <w:t>области Центр занятости населения Городищенского района</w:t>
            </w:r>
          </w:p>
        </w:tc>
        <w:tc>
          <w:tcPr>
            <w:tcW w:w="3798" w:type="dxa"/>
          </w:tcPr>
          <w:p w:rsidR="00FF5C81" w:rsidRDefault="00FF5C81">
            <w:pPr>
              <w:pStyle w:val="ConsPlusNormal"/>
            </w:pPr>
            <w:r>
              <w:lastRenderedPageBreak/>
              <w:t xml:space="preserve">403003, Волгоградская область, Городищенский район, п.г.т. </w:t>
            </w:r>
            <w:r>
              <w:lastRenderedPageBreak/>
              <w:t>Городище, ул. Маршала Чуйкова, д. 3</w:t>
            </w:r>
          </w:p>
          <w:p w:rsidR="00FF5C81" w:rsidRDefault="00FF5C81">
            <w:pPr>
              <w:pStyle w:val="ConsPlusNormal"/>
            </w:pPr>
            <w:r>
              <w:t>gkuczn_grd_vo@mail.ru</w:t>
            </w:r>
          </w:p>
        </w:tc>
        <w:tc>
          <w:tcPr>
            <w:tcW w:w="2438" w:type="dxa"/>
          </w:tcPr>
          <w:p w:rsidR="00FF5C81" w:rsidRDefault="00FF5C81">
            <w:pPr>
              <w:pStyle w:val="ConsPlusNormal"/>
            </w:pPr>
            <w:r>
              <w:lastRenderedPageBreak/>
              <w:t>(884468) 5 25 75, 3 30 44</w:t>
            </w:r>
          </w:p>
        </w:tc>
      </w:tr>
      <w:tr w:rsidR="00FF5C81">
        <w:tc>
          <w:tcPr>
            <w:tcW w:w="2835" w:type="dxa"/>
          </w:tcPr>
          <w:p w:rsidR="00FF5C81" w:rsidRDefault="00FF5C81">
            <w:pPr>
              <w:pStyle w:val="ConsPlusNormal"/>
            </w:pPr>
            <w:r>
              <w:lastRenderedPageBreak/>
              <w:t>Государственное казенное учреждение Волгоградской области Центр занятости населения Даниловского района</w:t>
            </w:r>
          </w:p>
        </w:tc>
        <w:tc>
          <w:tcPr>
            <w:tcW w:w="3798" w:type="dxa"/>
          </w:tcPr>
          <w:p w:rsidR="00FF5C81" w:rsidRDefault="00FF5C81">
            <w:pPr>
              <w:pStyle w:val="ConsPlusNormal"/>
            </w:pPr>
            <w:r>
              <w:t>403370, Волгоградская область, Даниловский район, р.п. Даниловка, ул. Центральная, д. 95а</w:t>
            </w:r>
          </w:p>
          <w:p w:rsidR="00FF5C81" w:rsidRDefault="00FF5C81">
            <w:pPr>
              <w:pStyle w:val="ConsPlusNormal"/>
            </w:pPr>
            <w:r>
              <w:t>gkuczn_dnl_vo@mail.ru</w:t>
            </w:r>
          </w:p>
        </w:tc>
        <w:tc>
          <w:tcPr>
            <w:tcW w:w="2438" w:type="dxa"/>
          </w:tcPr>
          <w:p w:rsidR="00FF5C81" w:rsidRDefault="00FF5C81">
            <w:pPr>
              <w:pStyle w:val="ConsPlusNormal"/>
            </w:pPr>
            <w:r>
              <w:t>(884461) 5 10 56</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Дубовского района</w:t>
            </w:r>
          </w:p>
        </w:tc>
        <w:tc>
          <w:tcPr>
            <w:tcW w:w="3798" w:type="dxa"/>
          </w:tcPr>
          <w:p w:rsidR="00FF5C81" w:rsidRDefault="00FF5C81">
            <w:pPr>
              <w:pStyle w:val="ConsPlusNormal"/>
            </w:pPr>
            <w:r>
              <w:t>404002, Волгоградская область, Дубовский район, г. Дубовка, ул. Ленина, д. 6а</w:t>
            </w:r>
          </w:p>
          <w:p w:rsidR="00FF5C81" w:rsidRDefault="00FF5C81">
            <w:pPr>
              <w:pStyle w:val="ConsPlusNormal"/>
            </w:pPr>
            <w:r>
              <w:t>gkuczn_dbv_vo@mail.ru</w:t>
            </w:r>
          </w:p>
        </w:tc>
        <w:tc>
          <w:tcPr>
            <w:tcW w:w="2438" w:type="dxa"/>
          </w:tcPr>
          <w:p w:rsidR="00FF5C81" w:rsidRDefault="00FF5C81">
            <w:pPr>
              <w:pStyle w:val="ConsPlusNormal"/>
            </w:pPr>
            <w:r>
              <w:t>(884458) 3 31 49</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Еланского района</w:t>
            </w:r>
          </w:p>
        </w:tc>
        <w:tc>
          <w:tcPr>
            <w:tcW w:w="3798" w:type="dxa"/>
          </w:tcPr>
          <w:p w:rsidR="00FF5C81" w:rsidRDefault="00FF5C81">
            <w:pPr>
              <w:pStyle w:val="ConsPlusNormal"/>
            </w:pPr>
            <w:r>
              <w:t>403731, Волгоградская область, Еланский район, р.п. Елань, ул. Вокзальная, д. 18в</w:t>
            </w:r>
          </w:p>
          <w:p w:rsidR="00FF5C81" w:rsidRDefault="00FF5C81">
            <w:pPr>
              <w:pStyle w:val="ConsPlusNormal"/>
            </w:pPr>
            <w:r>
              <w:t>gkuczn_eln_vo@mail.ru</w:t>
            </w:r>
          </w:p>
        </w:tc>
        <w:tc>
          <w:tcPr>
            <w:tcW w:w="2438" w:type="dxa"/>
          </w:tcPr>
          <w:p w:rsidR="00FF5C81" w:rsidRDefault="00FF5C81">
            <w:pPr>
              <w:pStyle w:val="ConsPlusNormal"/>
            </w:pPr>
            <w:r>
              <w:t>(884452) 5 74 77</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Жирновского района</w:t>
            </w:r>
          </w:p>
        </w:tc>
        <w:tc>
          <w:tcPr>
            <w:tcW w:w="3798" w:type="dxa"/>
          </w:tcPr>
          <w:p w:rsidR="00FF5C81" w:rsidRDefault="00FF5C81">
            <w:pPr>
              <w:pStyle w:val="ConsPlusNormal"/>
            </w:pPr>
            <w:r>
              <w:t>403792, Волгоградская область, Жирновский район, г. Жирновск, ул. Чехова, д. 20</w:t>
            </w:r>
          </w:p>
          <w:p w:rsidR="00FF5C81" w:rsidRDefault="00FF5C81">
            <w:pPr>
              <w:pStyle w:val="ConsPlusNormal"/>
            </w:pPr>
            <w:r>
              <w:t>gkuczn_zrn_vo@mail.ru</w:t>
            </w:r>
          </w:p>
        </w:tc>
        <w:tc>
          <w:tcPr>
            <w:tcW w:w="2438" w:type="dxa"/>
          </w:tcPr>
          <w:p w:rsidR="00FF5C81" w:rsidRDefault="00FF5C81">
            <w:pPr>
              <w:pStyle w:val="ConsPlusNormal"/>
            </w:pPr>
            <w:r>
              <w:t>(884454) 5 27 58</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Иловлинского района</w:t>
            </w:r>
          </w:p>
        </w:tc>
        <w:tc>
          <w:tcPr>
            <w:tcW w:w="3798" w:type="dxa"/>
          </w:tcPr>
          <w:p w:rsidR="00FF5C81" w:rsidRDefault="00FF5C81">
            <w:pPr>
              <w:pStyle w:val="ConsPlusNormal"/>
            </w:pPr>
            <w:r>
              <w:t>403071, Волгоградская область, Иловлинский район, р.п. Иловля, ул. Красноармейская, д. 19а</w:t>
            </w:r>
          </w:p>
          <w:p w:rsidR="00FF5C81" w:rsidRDefault="00FF5C81">
            <w:pPr>
              <w:pStyle w:val="ConsPlusNormal"/>
            </w:pPr>
            <w:r>
              <w:t>gkuczn_ilv_vo@mail.ru</w:t>
            </w:r>
          </w:p>
        </w:tc>
        <w:tc>
          <w:tcPr>
            <w:tcW w:w="2438" w:type="dxa"/>
          </w:tcPr>
          <w:p w:rsidR="00FF5C81" w:rsidRDefault="00FF5C81">
            <w:pPr>
              <w:pStyle w:val="ConsPlusNormal"/>
            </w:pPr>
            <w:r>
              <w:t>(884467) 5 18 71</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Калачевского района</w:t>
            </w:r>
          </w:p>
        </w:tc>
        <w:tc>
          <w:tcPr>
            <w:tcW w:w="3798" w:type="dxa"/>
          </w:tcPr>
          <w:p w:rsidR="00FF5C81" w:rsidRDefault="00FF5C81">
            <w:pPr>
              <w:pStyle w:val="ConsPlusNormal"/>
            </w:pPr>
            <w:r>
              <w:t>404503, Волгоградская область, Калачевский район, г. Калач-на-Дону, ул. Революционная, д. 375а</w:t>
            </w:r>
          </w:p>
          <w:p w:rsidR="00FF5C81" w:rsidRDefault="00FF5C81">
            <w:pPr>
              <w:pStyle w:val="ConsPlusNormal"/>
            </w:pPr>
            <w:r>
              <w:t>gkuczn_klh_vo@mail.ru</w:t>
            </w:r>
          </w:p>
        </w:tc>
        <w:tc>
          <w:tcPr>
            <w:tcW w:w="2438" w:type="dxa"/>
          </w:tcPr>
          <w:p w:rsidR="00FF5C81" w:rsidRDefault="00FF5C81">
            <w:pPr>
              <w:pStyle w:val="ConsPlusNormal"/>
            </w:pPr>
            <w:r>
              <w:t>(884472) 3 74 62</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Киквидзенского района</w:t>
            </w:r>
          </w:p>
        </w:tc>
        <w:tc>
          <w:tcPr>
            <w:tcW w:w="3798" w:type="dxa"/>
          </w:tcPr>
          <w:p w:rsidR="00FF5C81" w:rsidRDefault="00FF5C81">
            <w:pPr>
              <w:pStyle w:val="ConsPlusNormal"/>
            </w:pPr>
            <w:r>
              <w:t>403221, Волгоградская область, Киквидзенский района, станица Преображенская, ул. К. Маркса, д. 50а</w:t>
            </w:r>
          </w:p>
          <w:p w:rsidR="00FF5C81" w:rsidRDefault="00FF5C81">
            <w:pPr>
              <w:pStyle w:val="ConsPlusNormal"/>
            </w:pPr>
            <w:r>
              <w:t>gkuczn_kvd_vo@mail.ru</w:t>
            </w:r>
          </w:p>
        </w:tc>
        <w:tc>
          <w:tcPr>
            <w:tcW w:w="2438" w:type="dxa"/>
          </w:tcPr>
          <w:p w:rsidR="00FF5C81" w:rsidRDefault="00FF5C81">
            <w:pPr>
              <w:pStyle w:val="ConsPlusNormal"/>
            </w:pPr>
            <w:r>
              <w:t>(884445) 3 44 30</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Клетского района</w:t>
            </w:r>
          </w:p>
        </w:tc>
        <w:tc>
          <w:tcPr>
            <w:tcW w:w="3798" w:type="dxa"/>
          </w:tcPr>
          <w:p w:rsidR="00FF5C81" w:rsidRDefault="00FF5C81">
            <w:pPr>
              <w:pStyle w:val="ConsPlusNormal"/>
            </w:pPr>
            <w:r>
              <w:t>403560, Волгоградская область, Клетский район, станица Клетская, ул. Платонова, д. 15</w:t>
            </w:r>
          </w:p>
          <w:p w:rsidR="00FF5C81" w:rsidRDefault="00FF5C81">
            <w:pPr>
              <w:pStyle w:val="ConsPlusNormal"/>
            </w:pPr>
            <w:r>
              <w:t>gkuczn_klt_vo@mail.ru</w:t>
            </w:r>
          </w:p>
        </w:tc>
        <w:tc>
          <w:tcPr>
            <w:tcW w:w="2438" w:type="dxa"/>
          </w:tcPr>
          <w:p w:rsidR="00FF5C81" w:rsidRDefault="00FF5C81">
            <w:pPr>
              <w:pStyle w:val="ConsPlusNormal"/>
            </w:pPr>
            <w:r>
              <w:t>(884466) 4 16 98</w:t>
            </w:r>
          </w:p>
        </w:tc>
      </w:tr>
      <w:tr w:rsidR="00FF5C81">
        <w:tc>
          <w:tcPr>
            <w:tcW w:w="2835" w:type="dxa"/>
          </w:tcPr>
          <w:p w:rsidR="00FF5C81" w:rsidRDefault="00FF5C81">
            <w:pPr>
              <w:pStyle w:val="ConsPlusNormal"/>
            </w:pPr>
            <w:r>
              <w:t xml:space="preserve">Государственное казенное учреждение Волгоградской области Центр занятости населения </w:t>
            </w:r>
            <w:r>
              <w:lastRenderedPageBreak/>
              <w:t>Котельниковского района</w:t>
            </w:r>
          </w:p>
        </w:tc>
        <w:tc>
          <w:tcPr>
            <w:tcW w:w="3798" w:type="dxa"/>
          </w:tcPr>
          <w:p w:rsidR="00FF5C81" w:rsidRDefault="00FF5C81">
            <w:pPr>
              <w:pStyle w:val="ConsPlusNormal"/>
            </w:pPr>
            <w:r>
              <w:lastRenderedPageBreak/>
              <w:t>404354, Волгоградская область, Котельниковский район, г. Котельниково, ул. Ленина, д. 12а</w:t>
            </w:r>
          </w:p>
          <w:p w:rsidR="00FF5C81" w:rsidRDefault="00FF5C81">
            <w:pPr>
              <w:pStyle w:val="ConsPlusNormal"/>
            </w:pPr>
            <w:r>
              <w:t>gkuczn_ktl_vo@mail.ru</w:t>
            </w:r>
          </w:p>
        </w:tc>
        <w:tc>
          <w:tcPr>
            <w:tcW w:w="2438" w:type="dxa"/>
          </w:tcPr>
          <w:p w:rsidR="00FF5C81" w:rsidRDefault="00FF5C81">
            <w:pPr>
              <w:pStyle w:val="ConsPlusNormal"/>
            </w:pPr>
            <w:r>
              <w:t>(884476) 3 15 03</w:t>
            </w:r>
          </w:p>
        </w:tc>
      </w:tr>
      <w:tr w:rsidR="00FF5C81">
        <w:tc>
          <w:tcPr>
            <w:tcW w:w="2835" w:type="dxa"/>
          </w:tcPr>
          <w:p w:rsidR="00FF5C81" w:rsidRDefault="00FF5C81">
            <w:pPr>
              <w:pStyle w:val="ConsPlusNormal"/>
            </w:pPr>
            <w:r>
              <w:lastRenderedPageBreak/>
              <w:t>Государственное казенное учреждение Волгоградской области Центр занятости населения Котовского района</w:t>
            </w:r>
          </w:p>
        </w:tc>
        <w:tc>
          <w:tcPr>
            <w:tcW w:w="3798" w:type="dxa"/>
          </w:tcPr>
          <w:p w:rsidR="00FF5C81" w:rsidRDefault="00FF5C81">
            <w:pPr>
              <w:pStyle w:val="ConsPlusNormal"/>
            </w:pPr>
            <w:r>
              <w:t>403805, Волгоградская область, Котовский район, г. Котово, ул. Чапаева, д. 2а</w:t>
            </w:r>
          </w:p>
          <w:p w:rsidR="00FF5C81" w:rsidRDefault="00FF5C81">
            <w:pPr>
              <w:pStyle w:val="ConsPlusNormal"/>
            </w:pPr>
            <w:r>
              <w:t>gkuczn_ktv_vo@mail.ru</w:t>
            </w:r>
          </w:p>
        </w:tc>
        <w:tc>
          <w:tcPr>
            <w:tcW w:w="2438" w:type="dxa"/>
          </w:tcPr>
          <w:p w:rsidR="00FF5C81" w:rsidRDefault="00FF5C81">
            <w:pPr>
              <w:pStyle w:val="ConsPlusNormal"/>
            </w:pPr>
            <w:r>
              <w:t>(884455) 4 19 17</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Кумылженского района</w:t>
            </w:r>
          </w:p>
        </w:tc>
        <w:tc>
          <w:tcPr>
            <w:tcW w:w="3798" w:type="dxa"/>
          </w:tcPr>
          <w:p w:rsidR="00FF5C81" w:rsidRDefault="00FF5C81">
            <w:pPr>
              <w:pStyle w:val="ConsPlusNormal"/>
            </w:pPr>
            <w:r>
              <w:t>403401, Волгоградская область, Кумылженский район, станица Кумылженская, ул. Межколхозстроя, д. 1г</w:t>
            </w:r>
          </w:p>
          <w:p w:rsidR="00FF5C81" w:rsidRDefault="00FF5C81">
            <w:pPr>
              <w:pStyle w:val="ConsPlusNormal"/>
            </w:pPr>
            <w:r>
              <w:t>gkuczn_pdt_vo@mail.ru</w:t>
            </w:r>
          </w:p>
        </w:tc>
        <w:tc>
          <w:tcPr>
            <w:tcW w:w="2438" w:type="dxa"/>
          </w:tcPr>
          <w:p w:rsidR="00FF5C81" w:rsidRDefault="00FF5C81">
            <w:pPr>
              <w:pStyle w:val="ConsPlusNormal"/>
            </w:pPr>
            <w:r>
              <w:t>(884462) 6 23 71</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Ленинского района</w:t>
            </w:r>
          </w:p>
        </w:tc>
        <w:tc>
          <w:tcPr>
            <w:tcW w:w="3798" w:type="dxa"/>
          </w:tcPr>
          <w:p w:rsidR="00FF5C81" w:rsidRDefault="00FF5C81">
            <w:pPr>
              <w:pStyle w:val="ConsPlusNormal"/>
            </w:pPr>
            <w:r>
              <w:t>404620, Волгоградская область, Ленинский район, г. Ленинск, ул. Чапаева, д. 5</w:t>
            </w:r>
          </w:p>
          <w:p w:rsidR="00FF5C81" w:rsidRDefault="00FF5C81">
            <w:pPr>
              <w:pStyle w:val="ConsPlusNormal"/>
            </w:pPr>
            <w:r>
              <w:t>gkuczn_lns_vo@mail.ru</w:t>
            </w:r>
          </w:p>
        </w:tc>
        <w:tc>
          <w:tcPr>
            <w:tcW w:w="2438" w:type="dxa"/>
          </w:tcPr>
          <w:p w:rsidR="00FF5C81" w:rsidRDefault="00FF5C81">
            <w:pPr>
              <w:pStyle w:val="ConsPlusNormal"/>
            </w:pPr>
            <w:r>
              <w:t>(884478) 4 31 63</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Нехаевского района</w:t>
            </w:r>
          </w:p>
        </w:tc>
        <w:tc>
          <w:tcPr>
            <w:tcW w:w="3798" w:type="dxa"/>
          </w:tcPr>
          <w:p w:rsidR="00FF5C81" w:rsidRDefault="00FF5C81">
            <w:pPr>
              <w:pStyle w:val="ConsPlusNormal"/>
            </w:pPr>
            <w:r>
              <w:t>403171, Волгоградская область, Нехаевский район, станица Нехаевская, ул. Гагарина, д. 28</w:t>
            </w:r>
          </w:p>
          <w:p w:rsidR="00FF5C81" w:rsidRDefault="00FF5C81">
            <w:pPr>
              <w:pStyle w:val="ConsPlusNormal"/>
            </w:pPr>
            <w:r>
              <w:t>gkuczn_nxv_vo@mail.ru</w:t>
            </w:r>
          </w:p>
        </w:tc>
        <w:tc>
          <w:tcPr>
            <w:tcW w:w="2438" w:type="dxa"/>
          </w:tcPr>
          <w:p w:rsidR="00FF5C81" w:rsidRDefault="00FF5C81">
            <w:pPr>
              <w:pStyle w:val="ConsPlusNormal"/>
            </w:pPr>
            <w:r>
              <w:t>(884443) 5 10 79</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Николаевского района</w:t>
            </w:r>
          </w:p>
        </w:tc>
        <w:tc>
          <w:tcPr>
            <w:tcW w:w="3798" w:type="dxa"/>
          </w:tcPr>
          <w:p w:rsidR="00FF5C81" w:rsidRDefault="00FF5C81">
            <w:pPr>
              <w:pStyle w:val="ConsPlusNormal"/>
            </w:pPr>
            <w:r>
              <w:t>404033, Волгоградская область, Николаевский район, г. Николаевск, проезд Гастелло, д. 2а</w:t>
            </w:r>
          </w:p>
          <w:p w:rsidR="00FF5C81" w:rsidRDefault="00FF5C81">
            <w:pPr>
              <w:pStyle w:val="ConsPlusNormal"/>
            </w:pPr>
            <w:r>
              <w:t>gkuczn_nkl_vo@mail.ru</w:t>
            </w:r>
          </w:p>
        </w:tc>
        <w:tc>
          <w:tcPr>
            <w:tcW w:w="2438" w:type="dxa"/>
          </w:tcPr>
          <w:p w:rsidR="00FF5C81" w:rsidRDefault="00FF5C81">
            <w:pPr>
              <w:pStyle w:val="ConsPlusNormal"/>
            </w:pPr>
            <w:r>
              <w:t>(884494) 6 32 88</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Новоаннинского района</w:t>
            </w:r>
          </w:p>
        </w:tc>
        <w:tc>
          <w:tcPr>
            <w:tcW w:w="3798" w:type="dxa"/>
          </w:tcPr>
          <w:p w:rsidR="00FF5C81" w:rsidRDefault="00FF5C81">
            <w:pPr>
              <w:pStyle w:val="ConsPlusNormal"/>
            </w:pPr>
            <w:r>
              <w:t>403950, Волгоградская область, Новоаннинский район, г. Новоаннинский, пер. Володарского, д. 3</w:t>
            </w:r>
          </w:p>
          <w:p w:rsidR="00FF5C81" w:rsidRDefault="00FF5C81">
            <w:pPr>
              <w:pStyle w:val="ConsPlusNormal"/>
            </w:pPr>
            <w:r>
              <w:t>gkuczn_nvn_vo@mail.ru</w:t>
            </w:r>
          </w:p>
        </w:tc>
        <w:tc>
          <w:tcPr>
            <w:tcW w:w="2438" w:type="dxa"/>
          </w:tcPr>
          <w:p w:rsidR="00FF5C81" w:rsidRDefault="00FF5C81">
            <w:pPr>
              <w:pStyle w:val="ConsPlusNormal"/>
            </w:pPr>
            <w:r>
              <w:t>(884447) 3 60 70</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Новониколаевского района</w:t>
            </w:r>
          </w:p>
        </w:tc>
        <w:tc>
          <w:tcPr>
            <w:tcW w:w="3798" w:type="dxa"/>
          </w:tcPr>
          <w:p w:rsidR="00FF5C81" w:rsidRDefault="00FF5C81">
            <w:pPr>
              <w:pStyle w:val="ConsPlusNormal"/>
            </w:pPr>
            <w:r>
              <w:t>403901, Волгоградская область, Новониколаевский район, р.п. Новониколаевский, ул. Народная, д. 81а</w:t>
            </w:r>
          </w:p>
          <w:p w:rsidR="00FF5C81" w:rsidRDefault="00FF5C81">
            <w:pPr>
              <w:pStyle w:val="ConsPlusNormal"/>
            </w:pPr>
            <w:r>
              <w:t>gkuczn_nvk_vo@mail.ru</w:t>
            </w:r>
          </w:p>
        </w:tc>
        <w:tc>
          <w:tcPr>
            <w:tcW w:w="2438" w:type="dxa"/>
          </w:tcPr>
          <w:p w:rsidR="00FF5C81" w:rsidRDefault="00FF5C81">
            <w:pPr>
              <w:pStyle w:val="ConsPlusNormal"/>
            </w:pPr>
            <w:r>
              <w:t>(884444) 6 22 31</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Октябрьского района</w:t>
            </w:r>
          </w:p>
        </w:tc>
        <w:tc>
          <w:tcPr>
            <w:tcW w:w="3798" w:type="dxa"/>
          </w:tcPr>
          <w:p w:rsidR="00FF5C81" w:rsidRDefault="00FF5C81">
            <w:pPr>
              <w:pStyle w:val="ConsPlusNormal"/>
            </w:pPr>
            <w:r>
              <w:t>404321, Волгоградская область, Октябрьский район, р.п. Октябрьский, ул. Ленина, д. 42</w:t>
            </w:r>
          </w:p>
          <w:p w:rsidR="00FF5C81" w:rsidRDefault="00FF5C81">
            <w:pPr>
              <w:pStyle w:val="ConsPlusNormal"/>
            </w:pPr>
            <w:r>
              <w:t>gkuczn_okt_vo@mail.ru</w:t>
            </w:r>
          </w:p>
        </w:tc>
        <w:tc>
          <w:tcPr>
            <w:tcW w:w="2438" w:type="dxa"/>
          </w:tcPr>
          <w:p w:rsidR="00FF5C81" w:rsidRDefault="00FF5C81">
            <w:pPr>
              <w:pStyle w:val="ConsPlusNormal"/>
            </w:pPr>
            <w:r>
              <w:t>(884475) 6 21 77</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Ольховского района</w:t>
            </w:r>
          </w:p>
        </w:tc>
        <w:tc>
          <w:tcPr>
            <w:tcW w:w="3798" w:type="dxa"/>
          </w:tcPr>
          <w:p w:rsidR="00FF5C81" w:rsidRDefault="00FF5C81">
            <w:pPr>
              <w:pStyle w:val="ConsPlusNormal"/>
            </w:pPr>
            <w:r>
              <w:t>403650, Волгоградская область, Ольховский район, с. Ольховка, ул. Советская, д. 4</w:t>
            </w:r>
          </w:p>
          <w:p w:rsidR="00FF5C81" w:rsidRDefault="00FF5C81">
            <w:pPr>
              <w:pStyle w:val="ConsPlusNormal"/>
            </w:pPr>
            <w:r>
              <w:t>gkuczn_olx_vo@mail.ru</w:t>
            </w:r>
          </w:p>
        </w:tc>
        <w:tc>
          <w:tcPr>
            <w:tcW w:w="2438" w:type="dxa"/>
          </w:tcPr>
          <w:p w:rsidR="00FF5C81" w:rsidRDefault="00FF5C81">
            <w:pPr>
              <w:pStyle w:val="ConsPlusNormal"/>
            </w:pPr>
            <w:r>
              <w:t>(884456) 2 00 41</w:t>
            </w:r>
          </w:p>
        </w:tc>
      </w:tr>
      <w:tr w:rsidR="00FF5C81">
        <w:tc>
          <w:tcPr>
            <w:tcW w:w="2835" w:type="dxa"/>
          </w:tcPr>
          <w:p w:rsidR="00FF5C81" w:rsidRDefault="00FF5C81">
            <w:pPr>
              <w:pStyle w:val="ConsPlusNormal"/>
            </w:pPr>
            <w:r>
              <w:lastRenderedPageBreak/>
              <w:t>Государственное казенное учреждение Волгоградской области Центр занятости населения Палласовского района</w:t>
            </w:r>
          </w:p>
        </w:tc>
        <w:tc>
          <w:tcPr>
            <w:tcW w:w="3798" w:type="dxa"/>
          </w:tcPr>
          <w:p w:rsidR="00FF5C81" w:rsidRDefault="00FF5C81">
            <w:pPr>
              <w:pStyle w:val="ConsPlusNormal"/>
            </w:pPr>
            <w:r>
              <w:t>404260, Волгоградская область, Палласовский район, г. Палласовка, ул. Ильича, д. 13</w:t>
            </w:r>
          </w:p>
          <w:p w:rsidR="00FF5C81" w:rsidRDefault="00FF5C81">
            <w:pPr>
              <w:pStyle w:val="ConsPlusNormal"/>
            </w:pPr>
            <w:r>
              <w:t>gkuczn_pls_vo@mail.ru</w:t>
            </w:r>
          </w:p>
        </w:tc>
        <w:tc>
          <w:tcPr>
            <w:tcW w:w="2438" w:type="dxa"/>
          </w:tcPr>
          <w:p w:rsidR="00FF5C81" w:rsidRDefault="00FF5C81">
            <w:pPr>
              <w:pStyle w:val="ConsPlusNormal"/>
            </w:pPr>
            <w:r>
              <w:t>(884492) 6 22 77</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Руднянского района</w:t>
            </w:r>
          </w:p>
        </w:tc>
        <w:tc>
          <w:tcPr>
            <w:tcW w:w="3798" w:type="dxa"/>
          </w:tcPr>
          <w:p w:rsidR="00FF5C81" w:rsidRDefault="00FF5C81">
            <w:pPr>
              <w:pStyle w:val="ConsPlusNormal"/>
            </w:pPr>
            <w:r>
              <w:t>403601, Волгоградская область, Руднянский район, р.п. Рудня, ул. Дорожная, д. 9а</w:t>
            </w:r>
          </w:p>
          <w:p w:rsidR="00FF5C81" w:rsidRDefault="00FF5C81">
            <w:pPr>
              <w:pStyle w:val="ConsPlusNormal"/>
            </w:pPr>
            <w:r>
              <w:t>gkuczn_rdn_vo@mail.ru</w:t>
            </w:r>
          </w:p>
        </w:tc>
        <w:tc>
          <w:tcPr>
            <w:tcW w:w="2438" w:type="dxa"/>
          </w:tcPr>
          <w:p w:rsidR="00FF5C81" w:rsidRDefault="00FF5C81">
            <w:pPr>
              <w:pStyle w:val="ConsPlusNormal"/>
            </w:pPr>
            <w:r>
              <w:t>(884453) 7 28 80</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Светлоярского района</w:t>
            </w:r>
          </w:p>
        </w:tc>
        <w:tc>
          <w:tcPr>
            <w:tcW w:w="3798" w:type="dxa"/>
          </w:tcPr>
          <w:p w:rsidR="00FF5C81" w:rsidRDefault="00FF5C81">
            <w:pPr>
              <w:pStyle w:val="ConsPlusNormal"/>
            </w:pPr>
            <w:r>
              <w:t>404171, Волгоградская область, Светлоярский район, р.п. Светлый Яр, ул. Спортивная, д. 13</w:t>
            </w:r>
          </w:p>
          <w:p w:rsidR="00FF5C81" w:rsidRDefault="00FF5C81">
            <w:pPr>
              <w:pStyle w:val="ConsPlusNormal"/>
            </w:pPr>
            <w:r>
              <w:t>gkuczn_svt_vo@mail.ru</w:t>
            </w:r>
          </w:p>
        </w:tc>
        <w:tc>
          <w:tcPr>
            <w:tcW w:w="2438" w:type="dxa"/>
          </w:tcPr>
          <w:p w:rsidR="00FF5C81" w:rsidRDefault="00FF5C81">
            <w:pPr>
              <w:pStyle w:val="ConsPlusNormal"/>
            </w:pPr>
            <w:r>
              <w:t>(884477) 6 35 22</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Серафимовичского района</w:t>
            </w:r>
          </w:p>
        </w:tc>
        <w:tc>
          <w:tcPr>
            <w:tcW w:w="3798" w:type="dxa"/>
          </w:tcPr>
          <w:p w:rsidR="00FF5C81" w:rsidRDefault="00FF5C81">
            <w:pPr>
              <w:pStyle w:val="ConsPlusNormal"/>
            </w:pPr>
            <w:r>
              <w:t>403441, Волгоградская область, Серафимовичский район, г. Серафимович, ул. Блинова, д. 3</w:t>
            </w:r>
          </w:p>
          <w:p w:rsidR="00FF5C81" w:rsidRDefault="00FF5C81">
            <w:pPr>
              <w:pStyle w:val="ConsPlusNormal"/>
            </w:pPr>
            <w:r>
              <w:t>gkuczn_srf_vo@mail.ru</w:t>
            </w:r>
          </w:p>
        </w:tc>
        <w:tc>
          <w:tcPr>
            <w:tcW w:w="2438" w:type="dxa"/>
          </w:tcPr>
          <w:p w:rsidR="00FF5C81" w:rsidRDefault="00FF5C81">
            <w:pPr>
              <w:pStyle w:val="ConsPlusNormal"/>
            </w:pPr>
            <w:r>
              <w:t>(884464) 4 30 98</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Среднеахтубинского района</w:t>
            </w:r>
          </w:p>
        </w:tc>
        <w:tc>
          <w:tcPr>
            <w:tcW w:w="3798" w:type="dxa"/>
          </w:tcPr>
          <w:p w:rsidR="00FF5C81" w:rsidRDefault="00FF5C81">
            <w:pPr>
              <w:pStyle w:val="ConsPlusNormal"/>
            </w:pPr>
            <w:r>
              <w:t>404143, Волгоградская область, Среднеахтубинский район, р.п. Средняя Ахтуба, ул. Ленина, д. 65</w:t>
            </w:r>
          </w:p>
          <w:p w:rsidR="00FF5C81" w:rsidRDefault="00FF5C81">
            <w:pPr>
              <w:pStyle w:val="ConsPlusNormal"/>
            </w:pPr>
            <w:r>
              <w:t>gkuczn_srd_vo@mail.ru</w:t>
            </w:r>
          </w:p>
        </w:tc>
        <w:tc>
          <w:tcPr>
            <w:tcW w:w="2438" w:type="dxa"/>
          </w:tcPr>
          <w:p w:rsidR="00FF5C81" w:rsidRDefault="00FF5C81">
            <w:pPr>
              <w:pStyle w:val="ConsPlusNormal"/>
            </w:pPr>
            <w:r>
              <w:t>(884479) 5 14 07, 5 15 58</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Старополтавского района</w:t>
            </w:r>
          </w:p>
        </w:tc>
        <w:tc>
          <w:tcPr>
            <w:tcW w:w="3798" w:type="dxa"/>
          </w:tcPr>
          <w:p w:rsidR="00FF5C81" w:rsidRDefault="00FF5C81">
            <w:pPr>
              <w:pStyle w:val="ConsPlusNormal"/>
            </w:pPr>
            <w:r>
              <w:t>404210, Волгоградская область, Старополтавский район, село Старая Полтавка, ул. Центральная, 83а</w:t>
            </w:r>
          </w:p>
          <w:p w:rsidR="00FF5C81" w:rsidRDefault="00FF5C81">
            <w:pPr>
              <w:pStyle w:val="ConsPlusNormal"/>
            </w:pPr>
            <w:r>
              <w:t>gkuczn_stp_vo@mail.ru</w:t>
            </w:r>
          </w:p>
        </w:tc>
        <w:tc>
          <w:tcPr>
            <w:tcW w:w="2438" w:type="dxa"/>
          </w:tcPr>
          <w:p w:rsidR="00FF5C81" w:rsidRDefault="00FF5C81">
            <w:pPr>
              <w:pStyle w:val="ConsPlusNormal"/>
            </w:pPr>
            <w:r>
              <w:t>(884493) 4 34 88</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Суровикинского района</w:t>
            </w:r>
          </w:p>
        </w:tc>
        <w:tc>
          <w:tcPr>
            <w:tcW w:w="3798" w:type="dxa"/>
          </w:tcPr>
          <w:p w:rsidR="00FF5C81" w:rsidRDefault="00FF5C81">
            <w:pPr>
              <w:pStyle w:val="ConsPlusNormal"/>
            </w:pPr>
            <w:r>
              <w:t>404415, Волгоградская область, Суровикинский район, г. Суровикино, пер. Школьный, д. 7</w:t>
            </w:r>
          </w:p>
          <w:p w:rsidR="00FF5C81" w:rsidRDefault="00FF5C81">
            <w:pPr>
              <w:pStyle w:val="ConsPlusNormal"/>
            </w:pPr>
            <w:r>
              <w:t>gkuczn_srv_vo@mail.ru</w:t>
            </w:r>
          </w:p>
        </w:tc>
        <w:tc>
          <w:tcPr>
            <w:tcW w:w="2438" w:type="dxa"/>
          </w:tcPr>
          <w:p w:rsidR="00FF5C81" w:rsidRDefault="00FF5C81">
            <w:pPr>
              <w:pStyle w:val="ConsPlusNormal"/>
            </w:pPr>
            <w:r>
              <w:t>(884473) 2 18 54</w:t>
            </w:r>
          </w:p>
        </w:tc>
      </w:tr>
      <w:tr w:rsidR="00FF5C81">
        <w:tc>
          <w:tcPr>
            <w:tcW w:w="2835" w:type="dxa"/>
          </w:tcPr>
          <w:p w:rsidR="00FF5C81" w:rsidRDefault="00FF5C81">
            <w:pPr>
              <w:pStyle w:val="ConsPlusNormal"/>
            </w:pPr>
            <w:r>
              <w:t>Государственное казенное учреждение Волгоградской области Центр занятости населения Чернышковского района</w:t>
            </w:r>
          </w:p>
        </w:tc>
        <w:tc>
          <w:tcPr>
            <w:tcW w:w="3798" w:type="dxa"/>
          </w:tcPr>
          <w:p w:rsidR="00FF5C81" w:rsidRDefault="00FF5C81">
            <w:pPr>
              <w:pStyle w:val="ConsPlusNormal"/>
            </w:pPr>
            <w:r>
              <w:t>404462, Волгоградская область, Чернышковский район, р.п. Чернышковский, ул. Волгоградская, д. 14</w:t>
            </w:r>
          </w:p>
          <w:p w:rsidR="00FF5C81" w:rsidRDefault="00FF5C81">
            <w:pPr>
              <w:pStyle w:val="ConsPlusNormal"/>
            </w:pPr>
            <w:r>
              <w:t>gkuczn_chr_vo@mail.ru</w:t>
            </w:r>
          </w:p>
        </w:tc>
        <w:tc>
          <w:tcPr>
            <w:tcW w:w="2438" w:type="dxa"/>
          </w:tcPr>
          <w:p w:rsidR="00FF5C81" w:rsidRDefault="00FF5C81">
            <w:pPr>
              <w:pStyle w:val="ConsPlusNormal"/>
            </w:pPr>
            <w:r>
              <w:t>(884474) 6 15 35</w:t>
            </w:r>
          </w:p>
        </w:tc>
      </w:tr>
    </w:tbl>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bookmarkStart w:id="39" w:name="P922"/>
      <w:bookmarkEnd w:id="39"/>
      <w:r>
        <w:t>Приложение 2</w:t>
      </w:r>
    </w:p>
    <w:p w:rsidR="00FF5C81" w:rsidRDefault="00FF5C81">
      <w:pPr>
        <w:pStyle w:val="ConsPlusNormal"/>
        <w:jc w:val="right"/>
      </w:pPr>
      <w:r>
        <w:t>к Административному регламенту</w:t>
      </w:r>
    </w:p>
    <w:p w:rsidR="00FF5C81" w:rsidRDefault="00FF5C81">
      <w:pPr>
        <w:pStyle w:val="ConsPlusNormal"/>
        <w:jc w:val="right"/>
      </w:pPr>
      <w:r>
        <w:lastRenderedPageBreak/>
        <w:t>предоставления государственной</w:t>
      </w:r>
    </w:p>
    <w:p w:rsidR="00FF5C81" w:rsidRDefault="00FF5C81">
      <w:pPr>
        <w:pStyle w:val="ConsPlusNormal"/>
        <w:jc w:val="right"/>
      </w:pPr>
      <w:r>
        <w:t>услуги по организации временного</w:t>
      </w:r>
    </w:p>
    <w:p w:rsidR="00FF5C81" w:rsidRDefault="00FF5C81">
      <w:pPr>
        <w:pStyle w:val="ConsPlusNormal"/>
        <w:jc w:val="right"/>
      </w:pPr>
      <w:r>
        <w:t>трудоустройства несовершеннолетних</w:t>
      </w:r>
    </w:p>
    <w:p w:rsidR="00FF5C81" w:rsidRDefault="00FF5C81">
      <w:pPr>
        <w:pStyle w:val="ConsPlusNormal"/>
        <w:jc w:val="right"/>
      </w:pPr>
      <w:r>
        <w:t>граждан в возрасте от 14 до 18 лет</w:t>
      </w:r>
    </w:p>
    <w:p w:rsidR="00FF5C81" w:rsidRDefault="00FF5C81">
      <w:pPr>
        <w:pStyle w:val="ConsPlusNormal"/>
        <w:jc w:val="right"/>
      </w:pPr>
      <w:r>
        <w:t>в свободное от учебы время,</w:t>
      </w:r>
    </w:p>
    <w:p w:rsidR="00FF5C81" w:rsidRDefault="00FF5C81">
      <w:pPr>
        <w:pStyle w:val="ConsPlusNormal"/>
        <w:jc w:val="right"/>
      </w:pPr>
      <w:r>
        <w:t>безработных граждан, испытывающих</w:t>
      </w:r>
    </w:p>
    <w:p w:rsidR="00FF5C81" w:rsidRDefault="00FF5C81">
      <w:pPr>
        <w:pStyle w:val="ConsPlusNormal"/>
        <w:jc w:val="right"/>
      </w:pPr>
      <w:r>
        <w:t>трудности в поиске работы,</w:t>
      </w:r>
    </w:p>
    <w:p w:rsidR="00FF5C81" w:rsidRDefault="00FF5C81">
      <w:pPr>
        <w:pStyle w:val="ConsPlusNormal"/>
        <w:jc w:val="right"/>
      </w:pPr>
      <w:r>
        <w:t>безработных граждан в возрасте</w:t>
      </w:r>
    </w:p>
    <w:p w:rsidR="00FF5C81" w:rsidRDefault="00FF5C81">
      <w:pPr>
        <w:pStyle w:val="ConsPlusNormal"/>
        <w:jc w:val="right"/>
      </w:pPr>
      <w:r>
        <w:t>от 18 до 20 лет, имеющих среднее</w:t>
      </w:r>
    </w:p>
    <w:p w:rsidR="00FF5C81" w:rsidRDefault="00FF5C81">
      <w:pPr>
        <w:pStyle w:val="ConsPlusNormal"/>
        <w:jc w:val="right"/>
      </w:pPr>
      <w:r>
        <w:t>профессиональное образование</w:t>
      </w:r>
    </w:p>
    <w:p w:rsidR="00FF5C81" w:rsidRDefault="00FF5C81">
      <w:pPr>
        <w:pStyle w:val="ConsPlusNormal"/>
        <w:jc w:val="right"/>
      </w:pPr>
      <w:r>
        <w:t>и ищущих работу впервые,</w:t>
      </w:r>
    </w:p>
    <w:p w:rsidR="00FF5C81" w:rsidRDefault="00FF5C81">
      <w:pPr>
        <w:pStyle w:val="ConsPlusNormal"/>
        <w:jc w:val="right"/>
      </w:pPr>
      <w:r>
        <w:t>утвержденному 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 xml:space="preserve">(в ред. </w:t>
            </w:r>
            <w:hyperlink r:id="rId86" w:history="1">
              <w:r>
                <w:rPr>
                  <w:color w:val="0000FF"/>
                </w:rPr>
                <w:t>приказа</w:t>
              </w:r>
            </w:hyperlink>
            <w:r>
              <w:rPr>
                <w:color w:val="392C69"/>
              </w:rPr>
              <w:t xml:space="preserve"> Минтрудсоцзащиты Волгоградской обл.</w:t>
            </w:r>
          </w:p>
          <w:p w:rsidR="00FF5C81" w:rsidRDefault="00FF5C81">
            <w:pPr>
              <w:pStyle w:val="ConsPlusNormal"/>
              <w:jc w:val="center"/>
            </w:pPr>
            <w:r>
              <w:rPr>
                <w:color w:val="392C69"/>
              </w:rPr>
              <w:t>от 14.03.2014 N 396,</w:t>
            </w:r>
          </w:p>
          <w:p w:rsidR="00FF5C81" w:rsidRDefault="00FF5C81">
            <w:pPr>
              <w:pStyle w:val="ConsPlusNormal"/>
              <w:jc w:val="center"/>
            </w:pPr>
            <w:hyperlink r:id="rId87" w:history="1">
              <w:r>
                <w:rPr>
                  <w:color w:val="0000FF"/>
                </w:rPr>
                <w:t>приказа</w:t>
              </w:r>
            </w:hyperlink>
            <w:r>
              <w:rPr>
                <w:color w:val="392C69"/>
              </w:rPr>
              <w:t xml:space="preserve"> комитета по труду и занятости населения</w:t>
            </w:r>
          </w:p>
          <w:p w:rsidR="00FF5C81" w:rsidRDefault="00FF5C81">
            <w:pPr>
              <w:pStyle w:val="ConsPlusNormal"/>
              <w:jc w:val="center"/>
            </w:pPr>
            <w:r>
              <w:rPr>
                <w:color w:val="392C69"/>
              </w:rPr>
              <w:t>Волгоградской обл. от 30.09.2015 N 407)</w:t>
            </w:r>
          </w:p>
        </w:tc>
      </w:tr>
    </w:tbl>
    <w:p w:rsidR="00FF5C81" w:rsidRDefault="00FF5C81">
      <w:pPr>
        <w:pStyle w:val="ConsPlusNormal"/>
        <w:jc w:val="center"/>
      </w:pPr>
    </w:p>
    <w:p w:rsidR="00FF5C81" w:rsidRDefault="00FF5C81">
      <w:pPr>
        <w:pStyle w:val="ConsPlusNormal"/>
        <w:jc w:val="center"/>
        <w:outlineLvl w:val="2"/>
      </w:pPr>
      <w:r>
        <w:t>Блок-схема</w:t>
      </w:r>
    </w:p>
    <w:p w:rsidR="00FF5C81" w:rsidRDefault="00FF5C81">
      <w:pPr>
        <w:pStyle w:val="ConsPlusNormal"/>
        <w:jc w:val="center"/>
      </w:pPr>
      <w:r>
        <w:t>последовательности действий при предоставлении</w:t>
      </w:r>
    </w:p>
    <w:p w:rsidR="00FF5C81" w:rsidRDefault="00FF5C81">
      <w:pPr>
        <w:pStyle w:val="ConsPlusNormal"/>
        <w:jc w:val="center"/>
      </w:pPr>
      <w:r>
        <w:t>государственной услуги в части организации</w:t>
      </w:r>
    </w:p>
    <w:p w:rsidR="00FF5C81" w:rsidRDefault="00FF5C81">
      <w:pPr>
        <w:pStyle w:val="ConsPlusNormal"/>
        <w:jc w:val="center"/>
      </w:pPr>
      <w:r>
        <w:t>временного трудоустройства</w:t>
      </w:r>
    </w:p>
    <w:p w:rsidR="00FF5C81" w:rsidRDefault="00FF5C81">
      <w:pPr>
        <w:pStyle w:val="ConsPlusNormal"/>
        <w:ind w:firstLine="540"/>
        <w:jc w:val="both"/>
      </w:pP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отбирает работодателей для      │</w:t>
      </w:r>
    </w:p>
    <w:p w:rsidR="00FF5C81" w:rsidRDefault="00FF5C81">
      <w:pPr>
        <w:pStyle w:val="ConsPlusNonformat"/>
        <w:jc w:val="both"/>
      </w:pPr>
      <w:r>
        <w:t xml:space="preserve">│ организации временного трудоустройства, учитывая критерии </w:t>
      </w:r>
      <w:hyperlink w:anchor="P354" w:history="1">
        <w:r>
          <w:rPr>
            <w:color w:val="0000FF"/>
          </w:rPr>
          <w:t>пункта 3.2.2</w:t>
        </w:r>
      </w:hyperlink>
      <w:r>
        <w:t xml:space="preserve">  │</w:t>
      </w:r>
    </w:p>
    <w:p w:rsidR="00FF5C81" w:rsidRDefault="00FF5C81">
      <w:pPr>
        <w:pStyle w:val="ConsPlusNonformat"/>
        <w:jc w:val="both"/>
      </w:pPr>
      <w:r>
        <w:t>│                      Административного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готовит проект договора об      │</w:t>
      </w:r>
    </w:p>
    <w:p w:rsidR="00FF5C81" w:rsidRDefault="00FF5C81">
      <w:pPr>
        <w:pStyle w:val="ConsPlusNonformat"/>
        <w:jc w:val="both"/>
      </w:pPr>
      <w:r>
        <w:t>│организации временного трудоустройства между центром занятости населения │</w:t>
      </w:r>
    </w:p>
    <w:p w:rsidR="00FF5C81" w:rsidRDefault="00FF5C81">
      <w:pPr>
        <w:pStyle w:val="ConsPlusNonformat"/>
        <w:jc w:val="both"/>
      </w:pPr>
      <w:r>
        <w:t xml:space="preserve">│  и работодателем, согласовывая критерии </w:t>
      </w:r>
      <w:hyperlink w:anchor="P368" w:history="1">
        <w:r>
          <w:rPr>
            <w:color w:val="0000FF"/>
          </w:rPr>
          <w:t>пункта 3.2.3</w:t>
        </w:r>
      </w:hyperlink>
      <w:r>
        <w:t xml:space="preserve"> Административного  │</w:t>
      </w:r>
    </w:p>
    <w:p w:rsidR="00FF5C81" w:rsidRDefault="00FF5C81">
      <w:pPr>
        <w:pStyle w:val="ConsPlusNonformat"/>
        <w:jc w:val="both"/>
      </w:pPr>
      <w:r>
        <w:t>│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при подготовке проекта договора об  │</w:t>
      </w:r>
    </w:p>
    <w:p w:rsidR="00FF5C81" w:rsidRDefault="00FF5C81">
      <w:pPr>
        <w:pStyle w:val="ConsPlusNonformat"/>
        <w:jc w:val="both"/>
      </w:pPr>
      <w:r>
        <w:t>│    организации временного трудоустройства несовершеннолетних граждан    │</w:t>
      </w:r>
    </w:p>
    <w:p w:rsidR="00FF5C81" w:rsidRDefault="00FF5C81">
      <w:pPr>
        <w:pStyle w:val="ConsPlusNonformat"/>
        <w:jc w:val="both"/>
      </w:pPr>
      <w:r>
        <w:t>│ осуществляет административные процедуры (действия), указанные в пункте  │</w:t>
      </w:r>
    </w:p>
    <w:p w:rsidR="00FF5C81" w:rsidRDefault="00FF5C81">
      <w:pPr>
        <w:pStyle w:val="ConsPlusNonformat"/>
        <w:jc w:val="both"/>
      </w:pPr>
      <w:r>
        <w:t xml:space="preserve">│                   </w:t>
      </w:r>
      <w:hyperlink w:anchor="P339" w:history="1">
        <w:r>
          <w:rPr>
            <w:color w:val="0000FF"/>
          </w:rPr>
          <w:t>3.2.1</w:t>
        </w:r>
      </w:hyperlink>
      <w:r>
        <w:t xml:space="preserve"> Административного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вносит в регистр получателей     │</w:t>
      </w:r>
    </w:p>
    <w:p w:rsidR="00FF5C81" w:rsidRDefault="00FF5C81">
      <w:pPr>
        <w:pStyle w:val="ConsPlusNonformat"/>
        <w:jc w:val="both"/>
      </w:pPr>
      <w:r>
        <w:t>│    государственных услуг в сфере занятости населения (работодателей)    │</w:t>
      </w:r>
    </w:p>
    <w:p w:rsidR="00FF5C81" w:rsidRDefault="00FF5C81">
      <w:pPr>
        <w:pStyle w:val="ConsPlusNonformat"/>
        <w:jc w:val="both"/>
      </w:pPr>
      <w:r>
        <w:t>│сведения о свободных рабочих местах (вакантных должностях) для временного│</w:t>
      </w:r>
    </w:p>
    <w:p w:rsidR="00FF5C81" w:rsidRDefault="00FF5C81">
      <w:pPr>
        <w:pStyle w:val="ConsPlusNonformat"/>
        <w:jc w:val="both"/>
      </w:pPr>
      <w:r>
        <w:t xml:space="preserve">│    трудоустройства, указывая информацию, обозначенную в </w:t>
      </w:r>
      <w:hyperlink w:anchor="P390" w:history="1">
        <w:r>
          <w:rPr>
            <w:color w:val="0000FF"/>
          </w:rPr>
          <w:t>пункте 3.2.5</w:t>
        </w:r>
      </w:hyperlink>
      <w:r>
        <w:t xml:space="preserve">    │</w:t>
      </w:r>
    </w:p>
    <w:p w:rsidR="00FF5C81" w:rsidRDefault="00FF5C81">
      <w:pPr>
        <w:pStyle w:val="ConsPlusNonformat"/>
        <w:jc w:val="both"/>
      </w:pPr>
      <w:r>
        <w:t>│                      Административного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│Директор центра занятости населения и работодатель подписывают договор о │</w:t>
      </w:r>
    </w:p>
    <w:p w:rsidR="00FF5C81" w:rsidRDefault="00FF5C81">
      <w:pPr>
        <w:pStyle w:val="ConsPlusNonformat"/>
        <w:jc w:val="both"/>
      </w:pPr>
      <w:r>
        <w:lastRenderedPageBreak/>
        <w:t>│   совместной деятельности по организации временного трудоустройства в   │</w:t>
      </w:r>
    </w:p>
    <w:p w:rsidR="00FF5C81" w:rsidRDefault="00FF5C81">
      <w:pPr>
        <w:pStyle w:val="ConsPlusNonformat"/>
        <w:jc w:val="both"/>
      </w:pPr>
      <w:r>
        <w:t>│                          установленном порядке                          │</w:t>
      </w:r>
    </w:p>
    <w:p w:rsidR="00FF5C81" w:rsidRDefault="00FF5C81">
      <w:pPr>
        <w:pStyle w:val="ConsPlusNonformat"/>
        <w:jc w:val="both"/>
      </w:pPr>
      <w:r>
        <w:t>└─────────────────────────────────────────────────────────────────────────┘</w:t>
      </w:r>
    </w:p>
    <w:p w:rsidR="00FF5C81" w:rsidRDefault="00FF5C81">
      <w:pPr>
        <w:pStyle w:val="ConsPlusNormal"/>
        <w:jc w:val="center"/>
      </w:pPr>
    </w:p>
    <w:p w:rsidR="00FF5C81" w:rsidRDefault="00FF5C81">
      <w:pPr>
        <w:pStyle w:val="ConsPlusNormal"/>
        <w:jc w:val="center"/>
        <w:outlineLvl w:val="2"/>
      </w:pPr>
      <w:r>
        <w:t>Блок-схема последовательности действий при предоставлении</w:t>
      </w:r>
    </w:p>
    <w:p w:rsidR="00FF5C81" w:rsidRDefault="00FF5C81">
      <w:pPr>
        <w:pStyle w:val="ConsPlusNormal"/>
        <w:jc w:val="center"/>
      </w:pPr>
      <w:r>
        <w:t>государственной услуги в части временного трудоустройства</w:t>
      </w:r>
    </w:p>
    <w:p w:rsidR="00FF5C81" w:rsidRDefault="00FF5C81">
      <w:pPr>
        <w:pStyle w:val="ConsPlusNormal"/>
        <w:jc w:val="center"/>
      </w:pPr>
      <w:r>
        <w:t>несовершеннолетних граждан</w:t>
      </w:r>
    </w:p>
    <w:p w:rsidR="00FF5C81" w:rsidRDefault="00FF5C81">
      <w:pPr>
        <w:pStyle w:val="ConsPlusNormal"/>
        <w:ind w:firstLine="540"/>
        <w:jc w:val="both"/>
      </w:pPr>
    </w:p>
    <w:p w:rsidR="00FF5C81" w:rsidRDefault="00FF5C81">
      <w:pPr>
        <w:pStyle w:val="ConsPlusNonformat"/>
        <w:jc w:val="both"/>
      </w:pPr>
      <w:r>
        <w:t>┌─────────────────────────────────────────────────────────────────────────┐</w:t>
      </w:r>
    </w:p>
    <w:p w:rsidR="00FF5C81" w:rsidRDefault="00FF5C81">
      <w:pPr>
        <w:pStyle w:val="ConsPlusNonformat"/>
        <w:jc w:val="both"/>
      </w:pPr>
      <w:r>
        <w:t>│      Несовершеннолетние граждане, обратившиеся за предоставлением       │</w:t>
      </w:r>
    </w:p>
    <w:p w:rsidR="00FF5C81" w:rsidRDefault="00FF5C81">
      <w:pPr>
        <w:pStyle w:val="ConsPlusNonformat"/>
        <w:jc w:val="both"/>
      </w:pPr>
      <w:r>
        <w:t xml:space="preserve">│государственной услуги, представляют документы, установленные </w:t>
      </w:r>
      <w:hyperlink w:anchor="P179" w:history="1">
        <w:r>
          <w:rPr>
            <w:color w:val="0000FF"/>
          </w:rPr>
          <w:t>пунктом 2.7</w:t>
        </w:r>
      </w:hyperlink>
      <w:r>
        <w:t>│</w:t>
      </w:r>
    </w:p>
    <w:p w:rsidR="00FF5C81" w:rsidRDefault="00FF5C81">
      <w:pPr>
        <w:pStyle w:val="ConsPlusNonformat"/>
        <w:jc w:val="both"/>
      </w:pPr>
      <w:r>
        <w:t>│                      Административного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проверяет наличие документов,    │</w:t>
      </w:r>
    </w:p>
    <w:p w:rsidR="00FF5C81" w:rsidRDefault="00FF5C81">
      <w:pPr>
        <w:pStyle w:val="ConsPlusNonformat"/>
        <w:jc w:val="both"/>
      </w:pPr>
      <w:r>
        <w:t>│               установленных Административным регламентом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На основании представленных документов работник центра занятости     │</w:t>
      </w:r>
    </w:p>
    <w:p w:rsidR="00FF5C81" w:rsidRDefault="00FF5C81">
      <w:pPr>
        <w:pStyle w:val="ConsPlusNonformat"/>
        <w:jc w:val="both"/>
      </w:pPr>
      <w:r>
        <w:t>│населения принимает решение о предоставлении или отказе в предоставлении │</w:t>
      </w:r>
    </w:p>
    <w:p w:rsidR="00FF5C81" w:rsidRDefault="00FF5C81">
      <w:pPr>
        <w:pStyle w:val="ConsPlusNonformat"/>
        <w:jc w:val="both"/>
      </w:pPr>
      <w:r>
        <w:t>│    государственной услуги в соответствии с основанием, установленным    │</w:t>
      </w:r>
    </w:p>
    <w:p w:rsidR="00FF5C81" w:rsidRDefault="00FF5C81">
      <w:pPr>
        <w:pStyle w:val="ConsPlusNonformat"/>
        <w:jc w:val="both"/>
      </w:pPr>
      <w:r>
        <w:t>│     Административным регламентом, и информирует несовершеннолетнего     │</w:t>
      </w:r>
    </w:p>
    <w:p w:rsidR="00FF5C81" w:rsidRDefault="00FF5C81">
      <w:pPr>
        <w:pStyle w:val="ConsPlusNonformat"/>
        <w:jc w:val="both"/>
      </w:pPr>
      <w:r>
        <w:t>│                      гражданина о принятом решении                      │</w:t>
      </w:r>
    </w:p>
    <w:p w:rsidR="00FF5C81" w:rsidRDefault="00FF5C81">
      <w:pPr>
        <w:pStyle w:val="ConsPlusNonformat"/>
        <w:jc w:val="both"/>
      </w:pPr>
      <w:r>
        <w:t>└──────────────────┬────────────────────────────────────┬─────────────────┘</w:t>
      </w:r>
    </w:p>
    <w:p w:rsidR="00FF5C81" w:rsidRDefault="00FF5C81">
      <w:pPr>
        <w:pStyle w:val="ConsPlusNonformat"/>
        <w:jc w:val="both"/>
      </w:pPr>
      <w:r>
        <w:t xml:space="preserve">                  \/                                   \/</w:t>
      </w:r>
    </w:p>
    <w:p w:rsidR="00FF5C81" w:rsidRDefault="00FF5C81">
      <w:pPr>
        <w:pStyle w:val="ConsPlusNonformat"/>
        <w:jc w:val="both"/>
      </w:pPr>
      <w:r>
        <w:t>┌────────────────────────────────────┐┌───────────────────────────────────┐</w:t>
      </w:r>
    </w:p>
    <w:p w:rsidR="00FF5C81" w:rsidRDefault="00FF5C81">
      <w:pPr>
        <w:pStyle w:val="ConsPlusNonformat"/>
        <w:jc w:val="both"/>
      </w:pPr>
      <w:r>
        <w:t>│Работник центра занятости населения ││ В случае отказа в предоставлении  │</w:t>
      </w:r>
    </w:p>
    <w:p w:rsidR="00FF5C81" w:rsidRDefault="00FF5C81">
      <w:pPr>
        <w:pStyle w:val="ConsPlusNonformat"/>
        <w:jc w:val="both"/>
      </w:pPr>
      <w:r>
        <w:t>│  информирует несовершеннолетнего   ││  государственной услуги работник  │</w:t>
      </w:r>
    </w:p>
    <w:p w:rsidR="00FF5C81" w:rsidRDefault="00FF5C81">
      <w:pPr>
        <w:pStyle w:val="ConsPlusNonformat"/>
        <w:jc w:val="both"/>
      </w:pPr>
      <w:r>
        <w:t>│  гражданина, в отношении которого  ││    центра занятости населения     │</w:t>
      </w:r>
    </w:p>
    <w:p w:rsidR="00FF5C81" w:rsidRDefault="00FF5C81">
      <w:pPr>
        <w:pStyle w:val="ConsPlusNonformat"/>
        <w:jc w:val="both"/>
      </w:pPr>
      <w:r>
        <w:t>│  принято решение о предоставлении  ││   разъясняет причины, основание   │</w:t>
      </w:r>
    </w:p>
    <w:p w:rsidR="00FF5C81" w:rsidRDefault="00FF5C81">
      <w:pPr>
        <w:pStyle w:val="ConsPlusNonformat"/>
        <w:jc w:val="both"/>
      </w:pPr>
      <w:r>
        <w:t>│государственной услуги, об условиях ││  отказа, порядок предоставления   │</w:t>
      </w:r>
    </w:p>
    <w:p w:rsidR="00FF5C81" w:rsidRDefault="00FF5C81">
      <w:pPr>
        <w:pStyle w:val="ConsPlusNonformat"/>
        <w:jc w:val="both"/>
      </w:pPr>
      <w:r>
        <w:t>│   временного трудоустройства, об   ││ государственной услуги, оформляет │</w:t>
      </w:r>
    </w:p>
    <w:p w:rsidR="00FF5C81" w:rsidRDefault="00FF5C81">
      <w:pPr>
        <w:pStyle w:val="ConsPlusNonformat"/>
        <w:jc w:val="both"/>
      </w:pPr>
      <w:r>
        <w:t>│    условиях и порядке оказания     ││решение в письменной форме и выдает│</w:t>
      </w:r>
    </w:p>
    <w:p w:rsidR="00FF5C81" w:rsidRDefault="00FF5C81">
      <w:pPr>
        <w:pStyle w:val="ConsPlusNonformat"/>
        <w:jc w:val="both"/>
      </w:pPr>
      <w:r>
        <w:t>│  материальной поддержки в период   ││его несовершеннолетнему гражданину │</w:t>
      </w:r>
    </w:p>
    <w:p w:rsidR="00FF5C81" w:rsidRDefault="00FF5C81">
      <w:pPr>
        <w:pStyle w:val="ConsPlusNonformat"/>
        <w:jc w:val="both"/>
      </w:pPr>
      <w:r>
        <w:t>│     временного трудоустройства     ││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на основании заявления о       │</w:t>
      </w:r>
    </w:p>
    <w:p w:rsidR="00FF5C81" w:rsidRDefault="00FF5C81">
      <w:pPr>
        <w:pStyle w:val="ConsPlusNonformat"/>
        <w:jc w:val="both"/>
      </w:pPr>
      <w:r>
        <w:t>│   предоставлении государственной услуги и документов, представленных    │</w:t>
      </w:r>
    </w:p>
    <w:p w:rsidR="00FF5C81" w:rsidRDefault="00FF5C81">
      <w:pPr>
        <w:pStyle w:val="ConsPlusNonformat"/>
        <w:jc w:val="both"/>
      </w:pPr>
      <w:r>
        <w:t>│        несовершеннолетним гражданином, осуществляет регистрацию         │</w:t>
      </w:r>
    </w:p>
    <w:p w:rsidR="00FF5C81" w:rsidRDefault="00FF5C81">
      <w:pPr>
        <w:pStyle w:val="ConsPlusNonformat"/>
        <w:jc w:val="both"/>
      </w:pPr>
      <w:r>
        <w:t>│    несовершеннолетнего гражданина в целях поиска подходящей работы в    │</w:t>
      </w:r>
    </w:p>
    <w:p w:rsidR="00FF5C81" w:rsidRDefault="00FF5C81">
      <w:pPr>
        <w:pStyle w:val="ConsPlusNonformat"/>
        <w:jc w:val="both"/>
      </w:pPr>
      <w:r>
        <w:t>│ регистре получателей государственных услуг в сфере занятости населения  │</w:t>
      </w:r>
    </w:p>
    <w:p w:rsidR="00FF5C81" w:rsidRDefault="00FF5C81">
      <w:pPr>
        <w:pStyle w:val="ConsPlusNonformat"/>
        <w:jc w:val="both"/>
      </w:pPr>
      <w:r>
        <w:t>│  (банке работников) с использованием программно-технического комплекса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проводит подбор несовершеннолетнему │</w:t>
      </w:r>
    </w:p>
    <w:p w:rsidR="00FF5C81" w:rsidRDefault="00FF5C81">
      <w:pPr>
        <w:pStyle w:val="ConsPlusNonformat"/>
        <w:jc w:val="both"/>
      </w:pPr>
      <w:r>
        <w:t>│    гражданину вариантов временного трудоустройства с использованием     │</w:t>
      </w:r>
    </w:p>
    <w:p w:rsidR="00FF5C81" w:rsidRDefault="00FF5C81">
      <w:pPr>
        <w:pStyle w:val="ConsPlusNonformat"/>
        <w:jc w:val="both"/>
      </w:pPr>
      <w:r>
        <w:t>│программно-технических комплексов в регистре получателей государственных │</w:t>
      </w:r>
    </w:p>
    <w:p w:rsidR="00FF5C81" w:rsidRDefault="00FF5C81">
      <w:pPr>
        <w:pStyle w:val="ConsPlusNonformat"/>
        <w:jc w:val="both"/>
      </w:pPr>
      <w:r>
        <w:t>│   услуг в сфере занятости населения (банке вакансий и работодателей)    │</w:t>
      </w:r>
    </w:p>
    <w:p w:rsidR="00FF5C81" w:rsidRDefault="00FF5C81">
      <w:pPr>
        <w:pStyle w:val="ConsPlusNonformat"/>
        <w:jc w:val="both"/>
      </w:pPr>
      <w:r>
        <w:t>└──────────────────┬────────────────────────────────────┬─────────────────┘</w:t>
      </w:r>
    </w:p>
    <w:p w:rsidR="00FF5C81" w:rsidRDefault="00FF5C81">
      <w:pPr>
        <w:pStyle w:val="ConsPlusNonformat"/>
        <w:jc w:val="both"/>
      </w:pPr>
      <w:r>
        <w:t xml:space="preserve">                  \/                                    │</w:t>
      </w:r>
    </w:p>
    <w:p w:rsidR="00FF5C81" w:rsidRDefault="00FF5C81">
      <w:pPr>
        <w:pStyle w:val="ConsPlusNonformat"/>
        <w:jc w:val="both"/>
      </w:pPr>
      <w:r>
        <w:t>┌────────────────────────────────────┐                 \/</w:t>
      </w:r>
    </w:p>
    <w:p w:rsidR="00FF5C81" w:rsidRDefault="00FF5C81">
      <w:pPr>
        <w:pStyle w:val="ConsPlusNonformat"/>
        <w:jc w:val="both"/>
      </w:pPr>
      <w:r>
        <w:t>│Работник центра занятости населения │┌───────────────────────────────────┐</w:t>
      </w:r>
    </w:p>
    <w:p w:rsidR="00FF5C81" w:rsidRDefault="00FF5C81">
      <w:pPr>
        <w:pStyle w:val="ConsPlusNonformat"/>
        <w:jc w:val="both"/>
      </w:pPr>
      <w:r>
        <w:t>│ выводит на печатающее устройство и ││     Работник центра занятости     │</w:t>
      </w:r>
    </w:p>
    <w:p w:rsidR="00FF5C81" w:rsidRDefault="00FF5C81">
      <w:pPr>
        <w:pStyle w:val="ConsPlusNonformat"/>
        <w:jc w:val="both"/>
      </w:pPr>
      <w:r>
        <w:t>│     выдает несовершеннолетнему     ││     населения при отсутствии в    │</w:t>
      </w:r>
    </w:p>
    <w:p w:rsidR="00FF5C81" w:rsidRDefault="00FF5C81">
      <w:pPr>
        <w:pStyle w:val="ConsPlusNonformat"/>
        <w:jc w:val="both"/>
      </w:pPr>
      <w:r>
        <w:t xml:space="preserve">│ гражданину </w:t>
      </w:r>
      <w:hyperlink w:anchor="P1438" w:history="1">
        <w:r>
          <w:rPr>
            <w:color w:val="0000FF"/>
          </w:rPr>
          <w:t>направления</w:t>
        </w:r>
      </w:hyperlink>
      <w:r>
        <w:t xml:space="preserve"> для участия ││       регистре получателей        │</w:t>
      </w:r>
    </w:p>
    <w:p w:rsidR="00FF5C81" w:rsidRDefault="00FF5C81">
      <w:pPr>
        <w:pStyle w:val="ConsPlusNonformat"/>
        <w:jc w:val="both"/>
      </w:pPr>
      <w:r>
        <w:t>│   во временном трудоустройстве,    ││   государственных услуг в сфере   │</w:t>
      </w:r>
    </w:p>
    <w:p w:rsidR="00FF5C81" w:rsidRDefault="00FF5C81">
      <w:pPr>
        <w:pStyle w:val="ConsPlusNonformat"/>
        <w:jc w:val="both"/>
      </w:pPr>
      <w:r>
        <w:t>│    оформленные в соответствии с    ││занятости населения (банке вакансий│</w:t>
      </w:r>
    </w:p>
    <w:p w:rsidR="00FF5C81" w:rsidRDefault="00FF5C81">
      <w:pPr>
        <w:pStyle w:val="ConsPlusNonformat"/>
        <w:jc w:val="both"/>
      </w:pPr>
      <w:r>
        <w:t>│ приложением 5 к Административному  ││    и работодателей) вариантов     │</w:t>
      </w:r>
    </w:p>
    <w:p w:rsidR="00FF5C81" w:rsidRDefault="00FF5C81">
      <w:pPr>
        <w:pStyle w:val="ConsPlusNonformat"/>
        <w:jc w:val="both"/>
      </w:pPr>
      <w:r>
        <w:lastRenderedPageBreak/>
        <w:t>│             регламенту             ││    временного трудоустройства     │</w:t>
      </w:r>
    </w:p>
    <w:p w:rsidR="00FF5C81" w:rsidRDefault="00FF5C81">
      <w:pPr>
        <w:pStyle w:val="ConsPlusNonformat"/>
        <w:jc w:val="both"/>
      </w:pPr>
      <w:r>
        <w:t>└──────────────────┬─────────────────┘│  приглашает несовершеннолетнего   │</w:t>
      </w:r>
    </w:p>
    <w:p w:rsidR="00FF5C81" w:rsidRDefault="00FF5C81">
      <w:pPr>
        <w:pStyle w:val="ConsPlusNonformat"/>
        <w:jc w:val="both"/>
      </w:pPr>
      <w:r>
        <w:t xml:space="preserve">                  \/                  │гражданина повторно посетить центр │</w:t>
      </w:r>
    </w:p>
    <w:p w:rsidR="00FF5C81" w:rsidRDefault="00FF5C81">
      <w:pPr>
        <w:pStyle w:val="ConsPlusNonformat"/>
        <w:jc w:val="both"/>
      </w:pPr>
      <w:r>
        <w:t>┌────────────────────────────────────┐│занятости населения для продолжения│</w:t>
      </w:r>
    </w:p>
    <w:p w:rsidR="00FF5C81" w:rsidRDefault="00FF5C81">
      <w:pPr>
        <w:pStyle w:val="ConsPlusNonformat"/>
        <w:jc w:val="both"/>
      </w:pPr>
      <w:r>
        <w:t>│Работник центра занятости населения ││поиска подходящей работы, получения│</w:t>
      </w:r>
    </w:p>
    <w:p w:rsidR="00FF5C81" w:rsidRDefault="00FF5C81">
      <w:pPr>
        <w:pStyle w:val="ConsPlusNonformat"/>
        <w:jc w:val="both"/>
      </w:pPr>
      <w:r>
        <w:t>│ фиксирует результат предоставления ││    направлений для участия во     │</w:t>
      </w:r>
    </w:p>
    <w:p w:rsidR="00FF5C81" w:rsidRDefault="00FF5C81">
      <w:pPr>
        <w:pStyle w:val="ConsPlusNonformat"/>
        <w:jc w:val="both"/>
      </w:pPr>
      <w:r>
        <w:t>│ государственной услуги в регистре  ││     временном трудоустройстве     │</w:t>
      </w:r>
    </w:p>
    <w:p w:rsidR="00FF5C81" w:rsidRDefault="00FF5C81">
      <w:pPr>
        <w:pStyle w:val="ConsPlusNonformat"/>
        <w:jc w:val="both"/>
      </w:pPr>
      <w:r>
        <w:t>│получателей государственных услуг в │└───────────────────────────────────┘</w:t>
      </w:r>
    </w:p>
    <w:p w:rsidR="00FF5C81" w:rsidRDefault="00FF5C81">
      <w:pPr>
        <w:pStyle w:val="ConsPlusNonformat"/>
        <w:jc w:val="both"/>
      </w:pPr>
      <w:r>
        <w:t>│     сфере занятости населения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уведомляет несовершеннолетнего    │</w:t>
      </w:r>
    </w:p>
    <w:p w:rsidR="00FF5C81" w:rsidRDefault="00FF5C81">
      <w:pPr>
        <w:pStyle w:val="ConsPlusNonformat"/>
        <w:jc w:val="both"/>
      </w:pPr>
      <w:r>
        <w:t>│    гражданина о необходимости представления информации о результатах    │</w:t>
      </w:r>
    </w:p>
    <w:p w:rsidR="00FF5C81" w:rsidRDefault="00FF5C81">
      <w:pPr>
        <w:pStyle w:val="ConsPlusNonformat"/>
        <w:jc w:val="both"/>
      </w:pPr>
      <w:r>
        <w:t>│собеседования с работодателем, представления в центр занятости населения │</w:t>
      </w:r>
    </w:p>
    <w:p w:rsidR="00FF5C81" w:rsidRDefault="00FF5C81">
      <w:pPr>
        <w:pStyle w:val="ConsPlusNonformat"/>
        <w:jc w:val="both"/>
      </w:pPr>
      <w:r>
        <w:t>│выданных направлений для участия во временном трудоустройстве с отметкой │</w:t>
      </w:r>
    </w:p>
    <w:p w:rsidR="00FF5C81" w:rsidRDefault="00FF5C81">
      <w:pPr>
        <w:pStyle w:val="ConsPlusNonformat"/>
        <w:jc w:val="both"/>
      </w:pPr>
      <w:r>
        <w:t>│ работодателя и срочного трудового договора о временном трудоустройстве, │</w:t>
      </w:r>
    </w:p>
    <w:p w:rsidR="00FF5C81" w:rsidRDefault="00FF5C81">
      <w:pPr>
        <w:pStyle w:val="ConsPlusNonformat"/>
        <w:jc w:val="both"/>
      </w:pPr>
      <w:r>
        <w:t>│заключенного с работодателем (при заключении срочного трудового договора)│</w:t>
      </w:r>
    </w:p>
    <w:p w:rsidR="00FF5C81" w:rsidRDefault="00FF5C81">
      <w:pPr>
        <w:pStyle w:val="ConsPlusNonformat"/>
        <w:jc w:val="both"/>
      </w:pPr>
      <w:r>
        <w:t>└─────────────────────────────────────────────────────────────────────────┘</w:t>
      </w:r>
    </w:p>
    <w:p w:rsidR="00FF5C81" w:rsidRDefault="00FF5C81">
      <w:pPr>
        <w:pStyle w:val="ConsPlusNormal"/>
        <w:ind w:firstLine="540"/>
        <w:jc w:val="both"/>
      </w:pPr>
    </w:p>
    <w:p w:rsidR="00FF5C81" w:rsidRDefault="00FF5C81">
      <w:pPr>
        <w:pStyle w:val="ConsPlusNormal"/>
        <w:jc w:val="center"/>
        <w:outlineLvl w:val="2"/>
      </w:pPr>
      <w:r>
        <w:t>Блок-схема последовательности действий при предоставлении</w:t>
      </w:r>
    </w:p>
    <w:p w:rsidR="00FF5C81" w:rsidRDefault="00FF5C81">
      <w:pPr>
        <w:pStyle w:val="ConsPlusNormal"/>
        <w:jc w:val="center"/>
      </w:pPr>
      <w:r>
        <w:t>государственной услуги в части организации временного</w:t>
      </w:r>
    </w:p>
    <w:p w:rsidR="00FF5C81" w:rsidRDefault="00FF5C81">
      <w:pPr>
        <w:pStyle w:val="ConsPlusNormal"/>
        <w:jc w:val="center"/>
      </w:pPr>
      <w:r>
        <w:t>трудоустройства безработных граждан и безработных</w:t>
      </w:r>
    </w:p>
    <w:p w:rsidR="00FF5C81" w:rsidRDefault="00FF5C81">
      <w:pPr>
        <w:pStyle w:val="ConsPlusNormal"/>
        <w:jc w:val="center"/>
      </w:pPr>
      <w:r>
        <w:t>выпускников, ищущих работу впервые</w:t>
      </w:r>
    </w:p>
    <w:p w:rsidR="00FF5C81" w:rsidRDefault="00FF5C81">
      <w:pPr>
        <w:pStyle w:val="ConsPlusNormal"/>
        <w:jc w:val="center"/>
      </w:pPr>
    </w:p>
    <w:p w:rsidR="00FF5C81" w:rsidRDefault="00FF5C81">
      <w:pPr>
        <w:pStyle w:val="ConsPlusNonformat"/>
        <w:jc w:val="both"/>
      </w:pPr>
      <w:r>
        <w:t>┌─────────────────────────────────────────────────────────────────────────┐</w:t>
      </w:r>
    </w:p>
    <w:p w:rsidR="00FF5C81" w:rsidRDefault="00FF5C81">
      <w:pPr>
        <w:pStyle w:val="ConsPlusNonformat"/>
        <w:jc w:val="both"/>
      </w:pPr>
      <w:r>
        <w:t>│  Безработные граждане, обратившиеся за предоставлением государственной  │</w:t>
      </w:r>
    </w:p>
    <w:p w:rsidR="00FF5C81" w:rsidRDefault="00FF5C81">
      <w:pPr>
        <w:pStyle w:val="ConsPlusNonformat"/>
        <w:jc w:val="both"/>
      </w:pPr>
      <w:r>
        <w:t xml:space="preserve">│        услуги, представляют документы, установленные </w:t>
      </w:r>
      <w:hyperlink w:anchor="P179" w:history="1">
        <w:r>
          <w:rPr>
            <w:color w:val="0000FF"/>
          </w:rPr>
          <w:t>пунктом 2.7</w:t>
        </w:r>
      </w:hyperlink>
      <w:r>
        <w:t xml:space="preserve">        │</w:t>
      </w:r>
    </w:p>
    <w:p w:rsidR="00FF5C81" w:rsidRDefault="00FF5C81">
      <w:pPr>
        <w:pStyle w:val="ConsPlusNonformat"/>
        <w:jc w:val="both"/>
      </w:pPr>
      <w:r>
        <w:t>│                      Административного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проверяет наличие документов,    │</w:t>
      </w:r>
    </w:p>
    <w:p w:rsidR="00FF5C81" w:rsidRDefault="00FF5C81">
      <w:pPr>
        <w:pStyle w:val="ConsPlusNonformat"/>
        <w:jc w:val="both"/>
      </w:pPr>
      <w:r>
        <w:t>│               установленных Административным регламентом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задает параметры поиска сведений о  │</w:t>
      </w:r>
    </w:p>
    <w:p w:rsidR="00FF5C81" w:rsidRDefault="00FF5C81">
      <w:pPr>
        <w:pStyle w:val="ConsPlusNonformat"/>
        <w:jc w:val="both"/>
      </w:pPr>
      <w:r>
        <w:t>│     безработном гражданине, в отношении которого принято решение о      │</w:t>
      </w:r>
    </w:p>
    <w:p w:rsidR="00FF5C81" w:rsidRDefault="00FF5C81">
      <w:pPr>
        <w:pStyle w:val="ConsPlusNonformat"/>
        <w:jc w:val="both"/>
      </w:pPr>
      <w:r>
        <w:t>│     предоставлении государственной услуги, в программно-техническом     │</w:t>
      </w:r>
    </w:p>
    <w:p w:rsidR="00FF5C81" w:rsidRDefault="00FF5C81">
      <w:pPr>
        <w:pStyle w:val="ConsPlusNonformat"/>
        <w:jc w:val="both"/>
      </w:pPr>
      <w:r>
        <w:t>│ комплексе, содержащем регистр получателей государственных услуг в сфере │</w:t>
      </w:r>
    </w:p>
    <w:p w:rsidR="00FF5C81" w:rsidRDefault="00FF5C81">
      <w:pPr>
        <w:pStyle w:val="ConsPlusNonformat"/>
        <w:jc w:val="both"/>
      </w:pPr>
      <w:r>
        <w:t>│занятости населения (банке работников), и находит соответствующие бланки │</w:t>
      </w:r>
    </w:p>
    <w:p w:rsidR="00FF5C81" w:rsidRDefault="00FF5C81">
      <w:pPr>
        <w:pStyle w:val="ConsPlusNonformat"/>
        <w:jc w:val="both"/>
      </w:pPr>
      <w:r>
        <w:t>│                 учетной документации в электронном виде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проводит подбор безработному     │</w:t>
      </w:r>
    </w:p>
    <w:p w:rsidR="00FF5C81" w:rsidRDefault="00FF5C81">
      <w:pPr>
        <w:pStyle w:val="ConsPlusNonformat"/>
        <w:jc w:val="both"/>
      </w:pPr>
      <w:r>
        <w:t>│    гражданину вариантов временного трудоустройства с использованием     │</w:t>
      </w:r>
    </w:p>
    <w:p w:rsidR="00FF5C81" w:rsidRDefault="00FF5C81">
      <w:pPr>
        <w:pStyle w:val="ConsPlusNonformat"/>
        <w:jc w:val="both"/>
      </w:pPr>
      <w:r>
        <w:t>│программно-технических комплексов в регистре получателей государственных │</w:t>
      </w:r>
    </w:p>
    <w:p w:rsidR="00FF5C81" w:rsidRDefault="00FF5C81">
      <w:pPr>
        <w:pStyle w:val="ConsPlusNonformat"/>
        <w:jc w:val="both"/>
      </w:pPr>
      <w:r>
        <w:t>│  услуг в сфере занятости населения на основании договоров о совместной  │</w:t>
      </w:r>
    </w:p>
    <w:p w:rsidR="00FF5C81" w:rsidRDefault="00FF5C81">
      <w:pPr>
        <w:pStyle w:val="ConsPlusNonformat"/>
        <w:jc w:val="both"/>
      </w:pPr>
      <w:r>
        <w:t>│   деятельности по организации и проведению временного трудоустройства   │</w:t>
      </w:r>
    </w:p>
    <w:p w:rsidR="00FF5C81" w:rsidRDefault="00FF5C81">
      <w:pPr>
        <w:pStyle w:val="ConsPlusNonformat"/>
        <w:jc w:val="both"/>
      </w:pPr>
      <w:r>
        <w:t>│безработных граждан, испытывающих трудности в поиске работы, заключенных │</w:t>
      </w:r>
    </w:p>
    <w:p w:rsidR="00FF5C81" w:rsidRDefault="00FF5C81">
      <w:pPr>
        <w:pStyle w:val="ConsPlusNonformat"/>
        <w:jc w:val="both"/>
      </w:pPr>
      <w:r>
        <w:t>│                            с работодателями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при наличии в регистре получателей  │</w:t>
      </w:r>
    </w:p>
    <w:p w:rsidR="00FF5C81" w:rsidRDefault="00FF5C81">
      <w:pPr>
        <w:pStyle w:val="ConsPlusNonformat"/>
        <w:jc w:val="both"/>
      </w:pPr>
      <w:r>
        <w:t>│ государственных услуг в сфере занятости населения вариантов временного  │</w:t>
      </w:r>
    </w:p>
    <w:p w:rsidR="00FF5C81" w:rsidRDefault="00FF5C81">
      <w:pPr>
        <w:pStyle w:val="ConsPlusNonformat"/>
        <w:jc w:val="both"/>
      </w:pPr>
      <w:r>
        <w:t>│  трудоустройства осуществляет вывод на печатающее устройство перечня и  │</w:t>
      </w:r>
    </w:p>
    <w:p w:rsidR="00FF5C81" w:rsidRDefault="00FF5C81">
      <w:pPr>
        <w:pStyle w:val="ConsPlusNonformat"/>
        <w:jc w:val="both"/>
      </w:pPr>
      <w:r>
        <w:t>│                 предлагает его безработному гражданину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lastRenderedPageBreak/>
        <w:t>│ Работник центра занятости населения выводит на печатающее устройство и  │</w:t>
      </w:r>
    </w:p>
    <w:p w:rsidR="00FF5C81" w:rsidRDefault="00FF5C81">
      <w:pPr>
        <w:pStyle w:val="ConsPlusNonformat"/>
        <w:jc w:val="both"/>
      </w:pPr>
      <w:r>
        <w:t xml:space="preserve">│        выдает безработному гражданину </w:t>
      </w:r>
      <w:hyperlink w:anchor="P1438" w:history="1">
        <w:r>
          <w:rPr>
            <w:color w:val="0000FF"/>
          </w:rPr>
          <w:t>направления</w:t>
        </w:r>
      </w:hyperlink>
      <w:r>
        <w:t xml:space="preserve"> для временного        │</w:t>
      </w:r>
    </w:p>
    <w:p w:rsidR="00FF5C81" w:rsidRDefault="00FF5C81">
      <w:pPr>
        <w:pStyle w:val="ConsPlusNonformat"/>
        <w:jc w:val="both"/>
      </w:pPr>
      <w:r>
        <w:t>│     трудоустройства, оформленные в соответствии с приложением N 5 к     │</w:t>
      </w:r>
    </w:p>
    <w:p w:rsidR="00FF5C81" w:rsidRDefault="00FF5C81">
      <w:pPr>
        <w:pStyle w:val="ConsPlusNonformat"/>
        <w:jc w:val="both"/>
      </w:pPr>
      <w:r>
        <w:t>│                      Административному регламенту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фиксирует результат предоставления  │</w:t>
      </w:r>
    </w:p>
    <w:p w:rsidR="00FF5C81" w:rsidRDefault="00FF5C81">
      <w:pPr>
        <w:pStyle w:val="ConsPlusNonformat"/>
        <w:jc w:val="both"/>
      </w:pPr>
      <w:r>
        <w:t>│  государственной услуги в регистре получателей государственных услуг в  │</w:t>
      </w:r>
    </w:p>
    <w:p w:rsidR="00FF5C81" w:rsidRDefault="00FF5C81">
      <w:pPr>
        <w:pStyle w:val="ConsPlusNonformat"/>
        <w:jc w:val="both"/>
      </w:pPr>
      <w:r>
        <w:t>│              сфере занятости населения (банке работников)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направляет безработного гражданина  │</w:t>
      </w:r>
    </w:p>
    <w:p w:rsidR="00FF5C81" w:rsidRDefault="00FF5C81">
      <w:pPr>
        <w:pStyle w:val="ConsPlusNonformat"/>
        <w:jc w:val="both"/>
      </w:pPr>
      <w:r>
        <w:t>│   к работнику центра занятости населения, осуществляющему исполнение    │</w:t>
      </w:r>
    </w:p>
    <w:p w:rsidR="00FF5C81" w:rsidRDefault="00FF5C81">
      <w:pPr>
        <w:pStyle w:val="ConsPlusNonformat"/>
        <w:jc w:val="both"/>
      </w:pPr>
      <w:r>
        <w:t>│  государственной функции регистрации граждан в целях поиска подходящей  │</w:t>
      </w:r>
    </w:p>
    <w:p w:rsidR="00FF5C81" w:rsidRDefault="00FF5C81">
      <w:pPr>
        <w:pStyle w:val="ConsPlusNonformat"/>
        <w:jc w:val="both"/>
      </w:pPr>
      <w:r>
        <w:t>│ работы и безработных граждан, который назначает безработному гражданину │</w:t>
      </w:r>
    </w:p>
    <w:p w:rsidR="00FF5C81" w:rsidRDefault="00FF5C81">
      <w:pPr>
        <w:pStyle w:val="ConsPlusNonformat"/>
        <w:jc w:val="both"/>
      </w:pPr>
      <w:r>
        <w:t>│  дату и время перерегистрации в качестве безработного и осуществляет:   │</w:t>
      </w:r>
    </w:p>
    <w:p w:rsidR="00FF5C81" w:rsidRDefault="00FF5C81">
      <w:pPr>
        <w:pStyle w:val="ConsPlusNonformat"/>
        <w:jc w:val="both"/>
      </w:pPr>
      <w:r>
        <w:t>└──────────────────┬────────────────────────────────────┬─────────────────┘</w:t>
      </w:r>
    </w:p>
    <w:p w:rsidR="00FF5C81" w:rsidRDefault="00FF5C81">
      <w:pPr>
        <w:pStyle w:val="ConsPlusNonformat"/>
        <w:jc w:val="both"/>
      </w:pPr>
      <w:r>
        <w:t xml:space="preserve">                  \/                                   \/</w:t>
      </w:r>
    </w:p>
    <w:p w:rsidR="00FF5C81" w:rsidRDefault="00FF5C81">
      <w:pPr>
        <w:pStyle w:val="ConsPlusNonformat"/>
        <w:jc w:val="both"/>
      </w:pPr>
      <w:r>
        <w:t>┌────────────────────────────────────┐┌───────────────────────────────────┐</w:t>
      </w:r>
    </w:p>
    <w:p w:rsidR="00FF5C81" w:rsidRDefault="00FF5C81">
      <w:pPr>
        <w:pStyle w:val="ConsPlusNonformat"/>
        <w:jc w:val="both"/>
      </w:pPr>
      <w:r>
        <w:t>│   Подбор безработному гражданину   ││ Снятие безработного гражданина с  │</w:t>
      </w:r>
    </w:p>
    <w:p w:rsidR="00FF5C81" w:rsidRDefault="00FF5C81">
      <w:pPr>
        <w:pStyle w:val="ConsPlusNonformat"/>
        <w:jc w:val="both"/>
      </w:pPr>
      <w:r>
        <w:t>│    вариантов подходящей работы,    ││ регистрационного учета в связи с  │</w:t>
      </w:r>
    </w:p>
    <w:p w:rsidR="00FF5C81" w:rsidRDefault="00FF5C81">
      <w:pPr>
        <w:pStyle w:val="ConsPlusNonformat"/>
        <w:jc w:val="both"/>
      </w:pPr>
      <w:r>
        <w:t>│ временного трудоустройства (работы ││    трудоустройством на работу     │</w:t>
      </w:r>
    </w:p>
    <w:p w:rsidR="00FF5C81" w:rsidRDefault="00FF5C81">
      <w:pPr>
        <w:pStyle w:val="ConsPlusNonformat"/>
        <w:jc w:val="both"/>
      </w:pPr>
      <w:r>
        <w:t>│       временного характера)        ││       временного характера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осуществляющий исполнение      │</w:t>
      </w:r>
    </w:p>
    <w:p w:rsidR="00FF5C81" w:rsidRDefault="00FF5C81">
      <w:pPr>
        <w:pStyle w:val="ConsPlusNonformat"/>
        <w:jc w:val="both"/>
      </w:pPr>
      <w:r>
        <w:t>│  государственной функции регистрации граждан в целях поиска подходящей  │</w:t>
      </w:r>
    </w:p>
    <w:p w:rsidR="00FF5C81" w:rsidRDefault="00FF5C81">
      <w:pPr>
        <w:pStyle w:val="ConsPlusNonformat"/>
        <w:jc w:val="both"/>
      </w:pPr>
      <w:r>
        <w:t>│работы и безработных граждан, принимает решение об оказании безработному │</w:t>
      </w:r>
    </w:p>
    <w:p w:rsidR="00FF5C81" w:rsidRDefault="00FF5C81">
      <w:pPr>
        <w:pStyle w:val="ConsPlusNonformat"/>
        <w:jc w:val="both"/>
      </w:pPr>
      <w:r>
        <w:t>│гражданину материальной поддержки в период временного трудоустройства или│</w:t>
      </w:r>
    </w:p>
    <w:p w:rsidR="00FF5C81" w:rsidRDefault="00FF5C81">
      <w:pPr>
        <w:pStyle w:val="ConsPlusNonformat"/>
        <w:jc w:val="both"/>
      </w:pPr>
      <w:r>
        <w:t>│   отказе в ее оказании, готовит проект приказа и представляет его на    │</w:t>
      </w:r>
    </w:p>
    <w:p w:rsidR="00FF5C81" w:rsidRDefault="00FF5C81">
      <w:pPr>
        <w:pStyle w:val="ConsPlusNonformat"/>
        <w:jc w:val="both"/>
      </w:pPr>
      <w:r>
        <w:t>│              подпись директору центра занятости населения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осуществляющий функцию по      │</w:t>
      </w:r>
    </w:p>
    <w:p w:rsidR="00FF5C81" w:rsidRDefault="00FF5C81">
      <w:pPr>
        <w:pStyle w:val="ConsPlusNonformat"/>
        <w:jc w:val="both"/>
      </w:pPr>
      <w:r>
        <w:t>│  назначению, расчету и начислению социальных выплат, в период участия   │</w:t>
      </w:r>
    </w:p>
    <w:p w:rsidR="00FF5C81" w:rsidRDefault="00FF5C81">
      <w:pPr>
        <w:pStyle w:val="ConsPlusNonformat"/>
        <w:jc w:val="both"/>
      </w:pPr>
      <w:r>
        <w:t>│     безработного гражданина во временном трудоустройстве назначает,     │</w:t>
      </w:r>
    </w:p>
    <w:p w:rsidR="00FF5C81" w:rsidRDefault="00FF5C81">
      <w:pPr>
        <w:pStyle w:val="ConsPlusNonformat"/>
        <w:jc w:val="both"/>
      </w:pPr>
      <w:r>
        <w:t>│     рассчитывает и осуществляет перечисление материальной поддержки     │</w:t>
      </w:r>
    </w:p>
    <w:p w:rsidR="00FF5C81" w:rsidRDefault="00FF5C81">
      <w:pPr>
        <w:pStyle w:val="ConsPlusNonformat"/>
        <w:jc w:val="both"/>
      </w:pPr>
      <w:r>
        <w:t>│      безработному гражданину за период временного трудоустройства       │</w:t>
      </w:r>
    </w:p>
    <w:p w:rsidR="00FF5C81" w:rsidRDefault="00FF5C81">
      <w:pPr>
        <w:pStyle w:val="ConsPlusNonformat"/>
        <w:jc w:val="both"/>
      </w:pPr>
      <w:r>
        <w:t>└─────────────────────────────────────────────────────────────────────────┘</w:t>
      </w:r>
    </w:p>
    <w:p w:rsidR="00FF5C81" w:rsidRDefault="00FF5C81">
      <w:pPr>
        <w:pStyle w:val="ConsPlusNormal"/>
        <w:ind w:firstLine="540"/>
        <w:jc w:val="both"/>
      </w:pPr>
    </w:p>
    <w:p w:rsidR="00FF5C81" w:rsidRDefault="00FF5C81">
      <w:pPr>
        <w:pStyle w:val="ConsPlusNormal"/>
        <w:jc w:val="center"/>
        <w:outlineLvl w:val="2"/>
      </w:pPr>
      <w:r>
        <w:t>Блок-схема последовательности действий</w:t>
      </w:r>
    </w:p>
    <w:p w:rsidR="00FF5C81" w:rsidRDefault="00FF5C81">
      <w:pPr>
        <w:pStyle w:val="ConsPlusNormal"/>
        <w:jc w:val="center"/>
      </w:pPr>
      <w:r>
        <w:t>при предоставлении государственной услуги</w:t>
      </w:r>
    </w:p>
    <w:p w:rsidR="00FF5C81" w:rsidRDefault="00FF5C81">
      <w:pPr>
        <w:pStyle w:val="ConsPlusNormal"/>
        <w:jc w:val="center"/>
      </w:pPr>
      <w:r>
        <w:t>в части направления граждан к работодателю</w:t>
      </w:r>
    </w:p>
    <w:p w:rsidR="00FF5C81" w:rsidRDefault="00FF5C81">
      <w:pPr>
        <w:pStyle w:val="ConsPlusNormal"/>
        <w:jc w:val="center"/>
      </w:pPr>
      <w:r>
        <w:t>для временного трудоустройства</w:t>
      </w:r>
    </w:p>
    <w:p w:rsidR="00FF5C81" w:rsidRDefault="00FF5C81">
      <w:pPr>
        <w:pStyle w:val="ConsPlusNormal"/>
        <w:jc w:val="center"/>
      </w:pPr>
      <w:r>
        <w:t xml:space="preserve">(в ред. </w:t>
      </w:r>
      <w:hyperlink r:id="rId88" w:history="1">
        <w:r>
          <w:rPr>
            <w:color w:val="0000FF"/>
          </w:rPr>
          <w:t>приказа</w:t>
        </w:r>
      </w:hyperlink>
      <w:r>
        <w:t xml:space="preserve"> Минтрудсоцзащиты Волгоградской обл.</w:t>
      </w:r>
    </w:p>
    <w:p w:rsidR="00FF5C81" w:rsidRDefault="00FF5C81">
      <w:pPr>
        <w:pStyle w:val="ConsPlusNormal"/>
        <w:jc w:val="center"/>
      </w:pPr>
      <w:r>
        <w:t>от 14.03.2014 N 396,</w:t>
      </w:r>
    </w:p>
    <w:p w:rsidR="00FF5C81" w:rsidRDefault="00FF5C81">
      <w:pPr>
        <w:pStyle w:val="ConsPlusNormal"/>
        <w:jc w:val="center"/>
      </w:pPr>
      <w:hyperlink r:id="rId89" w:history="1">
        <w:r>
          <w:rPr>
            <w:color w:val="0000FF"/>
          </w:rPr>
          <w:t>приказа</w:t>
        </w:r>
      </w:hyperlink>
      <w:r>
        <w:t xml:space="preserve"> комитета по труду и занятости населения</w:t>
      </w:r>
    </w:p>
    <w:p w:rsidR="00FF5C81" w:rsidRDefault="00FF5C81">
      <w:pPr>
        <w:pStyle w:val="ConsPlusNormal"/>
        <w:jc w:val="center"/>
      </w:pPr>
      <w:r>
        <w:t>Волгоградской обл. от 30.09.2015 N 407)</w:t>
      </w:r>
    </w:p>
    <w:p w:rsidR="00FF5C81" w:rsidRDefault="00FF5C81">
      <w:pPr>
        <w:pStyle w:val="ConsPlusNormal"/>
        <w:ind w:firstLine="540"/>
        <w:jc w:val="both"/>
      </w:pP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анализирует сведения о гражданине,  │</w:t>
      </w:r>
    </w:p>
    <w:p w:rsidR="00FF5C81" w:rsidRDefault="00FF5C81">
      <w:pPr>
        <w:pStyle w:val="ConsPlusNonformat"/>
        <w:jc w:val="both"/>
      </w:pPr>
      <w:r>
        <w:t>│ внесенные в регистр получателей государственных услуг в сфере занятости │</w:t>
      </w:r>
    </w:p>
    <w:p w:rsidR="00FF5C81" w:rsidRDefault="00FF5C81">
      <w:pPr>
        <w:pStyle w:val="ConsPlusNonformat"/>
        <w:jc w:val="both"/>
      </w:pPr>
      <w:r>
        <w:t>│ населения на основании документов, предъявленных при регистрации в целях│</w:t>
      </w:r>
    </w:p>
    <w:p w:rsidR="00FF5C81" w:rsidRDefault="00FF5C81">
      <w:pPr>
        <w:pStyle w:val="ConsPlusNonformat"/>
        <w:jc w:val="both"/>
      </w:pPr>
      <w:r>
        <w:t>│    поиска подходящей работы в центре занятости населения, определяет    │</w:t>
      </w:r>
    </w:p>
    <w:p w:rsidR="00FF5C81" w:rsidRDefault="00FF5C81">
      <w:pPr>
        <w:pStyle w:val="ConsPlusNonformat"/>
        <w:jc w:val="both"/>
      </w:pPr>
      <w:r>
        <w:t>│варианты временного трудоустройства в соответствии с законодательством о │</w:t>
      </w:r>
    </w:p>
    <w:p w:rsidR="00FF5C81" w:rsidRDefault="00FF5C81">
      <w:pPr>
        <w:pStyle w:val="ConsPlusNonformat"/>
        <w:jc w:val="both"/>
      </w:pPr>
      <w:r>
        <w:t>│занятости населения с учетом наличия или отсутствия сведений о профессии │</w:t>
      </w:r>
    </w:p>
    <w:p w:rsidR="00FF5C81" w:rsidRDefault="00FF5C81">
      <w:pPr>
        <w:pStyle w:val="ConsPlusNonformat"/>
        <w:jc w:val="both"/>
      </w:pPr>
      <w:r>
        <w:t>│ (специальности), должности, виде деятельности; уровне профессиональной  │</w:t>
      </w:r>
    </w:p>
    <w:p w:rsidR="00FF5C81" w:rsidRDefault="00FF5C81">
      <w:pPr>
        <w:pStyle w:val="ConsPlusNonformat"/>
        <w:jc w:val="both"/>
      </w:pPr>
      <w:r>
        <w:t>│    подготовки и квалификации, опыте и навыках работы; рекомендуемом     │</w:t>
      </w:r>
    </w:p>
    <w:p w:rsidR="00FF5C81" w:rsidRDefault="00FF5C81">
      <w:pPr>
        <w:pStyle w:val="ConsPlusNonformat"/>
        <w:jc w:val="both"/>
      </w:pPr>
      <w:r>
        <w:lastRenderedPageBreak/>
        <w:t>│   характере и условиях труда, содержащихся в индивидуальной программе   │</w:t>
      </w:r>
    </w:p>
    <w:p w:rsidR="00FF5C81" w:rsidRDefault="00FF5C81">
      <w:pPr>
        <w:pStyle w:val="ConsPlusNonformat"/>
        <w:jc w:val="both"/>
      </w:pPr>
      <w:r>
        <w:t>│                 реабилитации или абилитации инвалида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информирует гражданина о порядке,  │</w:t>
      </w:r>
    </w:p>
    <w:p w:rsidR="00FF5C81" w:rsidRDefault="00FF5C81">
      <w:pPr>
        <w:pStyle w:val="ConsPlusNonformat"/>
        <w:jc w:val="both"/>
      </w:pPr>
      <w:r>
        <w:t>│  условиях и сроках временного трудоустройства; правовых последствиях в  │</w:t>
      </w:r>
    </w:p>
    <w:p w:rsidR="00FF5C81" w:rsidRDefault="00FF5C81">
      <w:pPr>
        <w:pStyle w:val="ConsPlusNonformat"/>
        <w:jc w:val="both"/>
      </w:pPr>
      <w:r>
        <w:t>│случае отказа от вариантов временного трудоустройства; порядке и условиях│</w:t>
      </w:r>
    </w:p>
    <w:p w:rsidR="00FF5C81" w:rsidRDefault="00FF5C81">
      <w:pPr>
        <w:pStyle w:val="ConsPlusNonformat"/>
        <w:jc w:val="both"/>
      </w:pPr>
      <w:r>
        <w:t>│   оказания материальной поддержки в период временного трудоустройства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осуществляет подбор гражданину    │</w:t>
      </w:r>
    </w:p>
    <w:p w:rsidR="00FF5C81" w:rsidRDefault="00FF5C81">
      <w:pPr>
        <w:pStyle w:val="ConsPlusNonformat"/>
        <w:jc w:val="both"/>
      </w:pPr>
      <w:r>
        <w:t>│вариантов временного трудоустройства, исходя из сведений, содержащихся в │</w:t>
      </w:r>
    </w:p>
    <w:p w:rsidR="00FF5C81" w:rsidRDefault="00FF5C81">
      <w:pPr>
        <w:pStyle w:val="ConsPlusNonformat"/>
        <w:jc w:val="both"/>
      </w:pPr>
      <w:r>
        <w:t>│регистре получателей государственных услуг в сфере занятости населения о │</w:t>
      </w:r>
    </w:p>
    <w:p w:rsidR="00FF5C81" w:rsidRDefault="00FF5C81">
      <w:pPr>
        <w:pStyle w:val="ConsPlusNonformat"/>
        <w:jc w:val="both"/>
      </w:pPr>
      <w:r>
        <w:t>│     свободных рабочих местах (вакантных должностей) для временного      │</w:t>
      </w:r>
    </w:p>
    <w:p w:rsidR="00FF5C81" w:rsidRDefault="00FF5C81">
      <w:pPr>
        <w:pStyle w:val="ConsPlusNonformat"/>
        <w:jc w:val="both"/>
      </w:pPr>
      <w:r>
        <w:t>│           трудоустройства, на основании заключенных договоров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согласует с гражданином варианты   │</w:t>
      </w:r>
    </w:p>
    <w:p w:rsidR="00FF5C81" w:rsidRDefault="00FF5C81">
      <w:pPr>
        <w:pStyle w:val="ConsPlusNonformat"/>
        <w:jc w:val="both"/>
      </w:pPr>
      <w:r>
        <w:t>│                       временного трудоустройства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│Работник центра занятости населения согласует с работодателем кандидатуру│</w:t>
      </w:r>
    </w:p>
    <w:p w:rsidR="00FF5C81" w:rsidRDefault="00FF5C81">
      <w:pPr>
        <w:pStyle w:val="ConsPlusNonformat"/>
        <w:jc w:val="both"/>
      </w:pPr>
      <w:r>
        <w:t>│                               гражданина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оформляет и выдает гражданину не   │</w:t>
      </w:r>
    </w:p>
    <w:p w:rsidR="00FF5C81" w:rsidRDefault="00FF5C81">
      <w:pPr>
        <w:pStyle w:val="ConsPlusNonformat"/>
        <w:jc w:val="both"/>
      </w:pPr>
      <w:r>
        <w:t>│            более 2 направлений на временное трудоустройство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информирует гражданина о       │</w:t>
      </w:r>
    </w:p>
    <w:p w:rsidR="00FF5C81" w:rsidRDefault="00FF5C81">
      <w:pPr>
        <w:pStyle w:val="ConsPlusNonformat"/>
        <w:jc w:val="both"/>
      </w:pPr>
      <w:r>
        <w:t>│ необходимости представления выданного направления на работу с отметкой  │</w:t>
      </w:r>
    </w:p>
    <w:p w:rsidR="00FF5C81" w:rsidRDefault="00FF5C81">
      <w:pPr>
        <w:pStyle w:val="ConsPlusNonformat"/>
        <w:jc w:val="both"/>
      </w:pPr>
      <w:r>
        <w:t>│   работодателя и срочного трудового договора в случае его заключения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оформляет в случае несогласия    │</w:t>
      </w:r>
    </w:p>
    <w:p w:rsidR="00FF5C81" w:rsidRDefault="00FF5C81">
      <w:pPr>
        <w:pStyle w:val="ConsPlusNonformat"/>
        <w:jc w:val="both"/>
      </w:pPr>
      <w:r>
        <w:t>│        гражданина отказ от вариантов временного трудоустройства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вносит результаты выполнения     │</w:t>
      </w:r>
    </w:p>
    <w:p w:rsidR="00FF5C81" w:rsidRDefault="00FF5C81">
      <w:pPr>
        <w:pStyle w:val="ConsPlusNonformat"/>
        <w:jc w:val="both"/>
      </w:pPr>
      <w:r>
        <w:t>│       административных процедур (действий) в регистр получателей        │</w:t>
      </w:r>
    </w:p>
    <w:p w:rsidR="00FF5C81" w:rsidRDefault="00FF5C81">
      <w:pPr>
        <w:pStyle w:val="ConsPlusNonformat"/>
        <w:jc w:val="both"/>
      </w:pPr>
      <w:r>
        <w:t>│            государственных услуг в сфере занятости населения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проверяет наличие документов,    │</w:t>
      </w:r>
    </w:p>
    <w:p w:rsidR="00FF5C81" w:rsidRDefault="00FF5C81">
      <w:pPr>
        <w:pStyle w:val="ConsPlusNonformat"/>
        <w:jc w:val="both"/>
      </w:pPr>
      <w:r>
        <w:t xml:space="preserve">│         установленных </w:t>
      </w:r>
      <w:hyperlink w:anchor="P179" w:history="1">
        <w:r>
          <w:rPr>
            <w:color w:val="0000FF"/>
          </w:rPr>
          <w:t>пунктом 2.7</w:t>
        </w:r>
      </w:hyperlink>
      <w:r>
        <w:t xml:space="preserve"> Административного регламента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вносит в регистр получателей     │</w:t>
      </w:r>
    </w:p>
    <w:p w:rsidR="00FF5C81" w:rsidRDefault="00FF5C81">
      <w:pPr>
        <w:pStyle w:val="ConsPlusNonformat"/>
        <w:jc w:val="both"/>
      </w:pPr>
      <w:r>
        <w:t>│государственных услуг в сфере занятости населения сведения о результатах │</w:t>
      </w:r>
    </w:p>
    <w:p w:rsidR="00FF5C81" w:rsidRDefault="00FF5C81">
      <w:pPr>
        <w:pStyle w:val="ConsPlusNonformat"/>
        <w:jc w:val="both"/>
      </w:pPr>
      <w:r>
        <w:t>│  посещения работодателя по направлениям на временное трудоустройство,   │</w:t>
      </w:r>
    </w:p>
    <w:p w:rsidR="00FF5C81" w:rsidRDefault="00FF5C81">
      <w:pPr>
        <w:pStyle w:val="ConsPlusNonformat"/>
        <w:jc w:val="both"/>
      </w:pPr>
      <w:r>
        <w:t>│      выданным при предыдущем посещении центра занятости населения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lastRenderedPageBreak/>
        <w:t>│Работник центра занятости населения на основании найденных в электронном │</w:t>
      </w:r>
    </w:p>
    <w:p w:rsidR="00FF5C81" w:rsidRDefault="00FF5C81">
      <w:pPr>
        <w:pStyle w:val="ConsPlusNonformat"/>
        <w:jc w:val="both"/>
      </w:pPr>
      <w:r>
        <w:t>│       виде бланков учетной документации, личного дела получателя        │</w:t>
      </w:r>
    </w:p>
    <w:p w:rsidR="00FF5C81" w:rsidRDefault="00FF5C81">
      <w:pPr>
        <w:pStyle w:val="ConsPlusNonformat"/>
        <w:jc w:val="both"/>
      </w:pPr>
      <w:r>
        <w:t>│   государственных услуг и результатов собеседования с работодателями    │</w:t>
      </w:r>
    </w:p>
    <w:p w:rsidR="00FF5C81" w:rsidRDefault="00FF5C81">
      <w:pPr>
        <w:pStyle w:val="ConsPlusNonformat"/>
        <w:jc w:val="both"/>
      </w:pPr>
      <w:r>
        <w:t>│                              осуществляет: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│Подбор гражданину вариантов временного трудоустройства (работы временного│</w:t>
      </w:r>
    </w:p>
    <w:p w:rsidR="00FF5C81" w:rsidRDefault="00FF5C81">
      <w:pPr>
        <w:pStyle w:val="ConsPlusNonformat"/>
        <w:jc w:val="both"/>
      </w:pPr>
      <w:r>
        <w:t>│                      характера), подходящей работы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фиксирует результат заполнения    │</w:t>
      </w:r>
    </w:p>
    <w:p w:rsidR="00FF5C81" w:rsidRDefault="00FF5C81">
      <w:pPr>
        <w:pStyle w:val="ConsPlusNonformat"/>
        <w:jc w:val="both"/>
      </w:pPr>
      <w:r>
        <w:t>│   варианта временного трудоустройства (работы временного характера) в   │</w:t>
      </w:r>
    </w:p>
    <w:p w:rsidR="00FF5C81" w:rsidRDefault="00FF5C81">
      <w:pPr>
        <w:pStyle w:val="ConsPlusNonformat"/>
        <w:jc w:val="both"/>
      </w:pPr>
      <w:r>
        <w:t>│ регистре получателей государственных услуг в сфере занятости населения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принимает решение об оказании гражданину    │</w:t>
      </w:r>
    </w:p>
    <w:p w:rsidR="00FF5C81" w:rsidRDefault="00FF5C81">
      <w:pPr>
        <w:pStyle w:val="ConsPlusNonformat"/>
        <w:jc w:val="both"/>
      </w:pPr>
      <w:r>
        <w:t>│ материальной поддержки в период временного трудоустройства или отказе в │</w:t>
      </w:r>
    </w:p>
    <w:p w:rsidR="00FF5C81" w:rsidRDefault="00FF5C81">
      <w:pPr>
        <w:pStyle w:val="ConsPlusNonformat"/>
        <w:jc w:val="both"/>
      </w:pPr>
      <w:r>
        <w:t>│                               ее оказании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│Директор центра занятости населения утверждает приказ об оказании или об │</w:t>
      </w:r>
    </w:p>
    <w:p w:rsidR="00FF5C81" w:rsidRDefault="00FF5C81">
      <w:pPr>
        <w:pStyle w:val="ConsPlusNonformat"/>
        <w:jc w:val="both"/>
      </w:pPr>
      <w:r>
        <w:t>│      отказе в оказании материальной поддержки в период временного       │</w:t>
      </w:r>
    </w:p>
    <w:p w:rsidR="00FF5C81" w:rsidRDefault="00FF5C81">
      <w:pPr>
        <w:pStyle w:val="ConsPlusNonformat"/>
        <w:jc w:val="both"/>
      </w:pPr>
      <w:r>
        <w:t>│                             трудоустройства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проверяет правильность формирования │</w:t>
      </w:r>
    </w:p>
    <w:p w:rsidR="00FF5C81" w:rsidRDefault="00FF5C81">
      <w:pPr>
        <w:pStyle w:val="ConsPlusNonformat"/>
        <w:jc w:val="both"/>
      </w:pPr>
      <w:r>
        <w:t>│      личного дела получателя государственных услуг и дополняет его      │</w:t>
      </w:r>
    </w:p>
    <w:p w:rsidR="00FF5C81" w:rsidRDefault="00FF5C81">
      <w:pPr>
        <w:pStyle w:val="ConsPlusNonformat"/>
        <w:jc w:val="both"/>
      </w:pPr>
      <w:r>
        <w:t>│                        необходимыми документами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передает личное дело получателя   │</w:t>
      </w:r>
    </w:p>
    <w:p w:rsidR="00FF5C81" w:rsidRDefault="00FF5C81">
      <w:pPr>
        <w:pStyle w:val="ConsPlusNonformat"/>
        <w:jc w:val="both"/>
      </w:pPr>
      <w:r>
        <w:t>│  государственных услуг в установленном порядке в текущий архив центра   │</w:t>
      </w:r>
    </w:p>
    <w:p w:rsidR="00FF5C81" w:rsidRDefault="00FF5C81">
      <w:pPr>
        <w:pStyle w:val="ConsPlusNonformat"/>
        <w:jc w:val="both"/>
      </w:pPr>
      <w:r>
        <w:t>│                           занятости населения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осуществляющий функцию по      │</w:t>
      </w:r>
    </w:p>
    <w:p w:rsidR="00FF5C81" w:rsidRDefault="00FF5C81">
      <w:pPr>
        <w:pStyle w:val="ConsPlusNonformat"/>
        <w:jc w:val="both"/>
      </w:pPr>
      <w:r>
        <w:t>│  назначению, расчету и начислению социальных выплат, в период участия   │</w:t>
      </w:r>
    </w:p>
    <w:p w:rsidR="00FF5C81" w:rsidRDefault="00FF5C81">
      <w:pPr>
        <w:pStyle w:val="ConsPlusNonformat"/>
        <w:jc w:val="both"/>
      </w:pPr>
      <w:r>
        <w:t>│несовершеннолетнего гражданина во временном трудоустройстве на основании │</w:t>
      </w:r>
    </w:p>
    <w:p w:rsidR="00FF5C81" w:rsidRDefault="00FF5C81">
      <w:pPr>
        <w:pStyle w:val="ConsPlusNonformat"/>
        <w:jc w:val="both"/>
      </w:pPr>
      <w:r>
        <w:t>│      представленных в установленные сроки работодателем сведений о      │</w:t>
      </w:r>
    </w:p>
    <w:p w:rsidR="00FF5C81" w:rsidRDefault="00FF5C81">
      <w:pPr>
        <w:pStyle w:val="ConsPlusNonformat"/>
        <w:jc w:val="both"/>
      </w:pPr>
      <w:r>
        <w:t>│несовершеннолетних гражданах, с которыми были заключены, расторгнуты или │</w:t>
      </w:r>
    </w:p>
    <w:p w:rsidR="00FF5C81" w:rsidRDefault="00FF5C81">
      <w:pPr>
        <w:pStyle w:val="ConsPlusNonformat"/>
        <w:jc w:val="both"/>
      </w:pPr>
      <w:r>
        <w:t>│      продолжали действовать срочные трудовые договоры о временном       │</w:t>
      </w:r>
    </w:p>
    <w:p w:rsidR="00FF5C81" w:rsidRDefault="00FF5C81">
      <w:pPr>
        <w:pStyle w:val="ConsPlusNonformat"/>
        <w:jc w:val="both"/>
      </w:pPr>
      <w:r>
        <w:t>│трудоустройстве, периоде участия несовершеннолетних граждан во временном │</w:t>
      </w:r>
    </w:p>
    <w:p w:rsidR="00FF5C81" w:rsidRDefault="00FF5C81">
      <w:pPr>
        <w:pStyle w:val="ConsPlusNonformat"/>
        <w:jc w:val="both"/>
      </w:pPr>
      <w:r>
        <w:t>│   трудоустройстве назначает, рассчитывает и осуществляет перечисление   │</w:t>
      </w:r>
    </w:p>
    <w:p w:rsidR="00FF5C81" w:rsidRDefault="00FF5C81">
      <w:pPr>
        <w:pStyle w:val="ConsPlusNonformat"/>
        <w:jc w:val="both"/>
      </w:pPr>
      <w:r>
        <w:t>│     материальной поддержки несовершеннолетнему гражданину за период     │</w:t>
      </w:r>
    </w:p>
    <w:p w:rsidR="00FF5C81" w:rsidRDefault="00FF5C81">
      <w:pPr>
        <w:pStyle w:val="ConsPlusNonformat"/>
        <w:jc w:val="both"/>
      </w:pPr>
      <w:r>
        <w:t>│                       временного трудоустройства                        │</w:t>
      </w:r>
    </w:p>
    <w:p w:rsidR="00FF5C81" w:rsidRDefault="00FF5C81">
      <w:pPr>
        <w:pStyle w:val="ConsPlusNonformat"/>
        <w:jc w:val="both"/>
      </w:pPr>
      <w:r>
        <w:t>└─────────────────────────────────────┬───────────────────────────────────┘</w:t>
      </w:r>
    </w:p>
    <w:p w:rsidR="00FF5C81" w:rsidRDefault="00FF5C81">
      <w:pPr>
        <w:pStyle w:val="ConsPlusNonformat"/>
        <w:jc w:val="both"/>
      </w:pPr>
      <w:r>
        <w:t xml:space="preserve">                                     \/</w:t>
      </w:r>
    </w:p>
    <w:p w:rsidR="00FF5C81" w:rsidRDefault="00FF5C81">
      <w:pPr>
        <w:pStyle w:val="ConsPlusNonformat"/>
        <w:jc w:val="both"/>
      </w:pPr>
      <w:r>
        <w:t>┌─────────────────────────────────────────────────────────────────────────┐</w:t>
      </w:r>
    </w:p>
    <w:p w:rsidR="00FF5C81" w:rsidRDefault="00FF5C81">
      <w:pPr>
        <w:pStyle w:val="ConsPlusNonformat"/>
        <w:jc w:val="both"/>
      </w:pPr>
      <w:r>
        <w:t>│   Работник центра занятости населения, осуществляющий государственную   │</w:t>
      </w:r>
    </w:p>
    <w:p w:rsidR="00FF5C81" w:rsidRDefault="00FF5C81">
      <w:pPr>
        <w:pStyle w:val="ConsPlusNonformat"/>
        <w:jc w:val="both"/>
      </w:pPr>
      <w:r>
        <w:t>│услугу, вносит результаты выполнения административных процедур в регистр │</w:t>
      </w:r>
    </w:p>
    <w:p w:rsidR="00FF5C81" w:rsidRDefault="00FF5C81">
      <w:pPr>
        <w:pStyle w:val="ConsPlusNonformat"/>
        <w:jc w:val="both"/>
      </w:pPr>
      <w:r>
        <w:t>│     получателей государственных услуг в сфере занятости населения и     │</w:t>
      </w:r>
    </w:p>
    <w:p w:rsidR="00FF5C81" w:rsidRDefault="00FF5C81">
      <w:pPr>
        <w:pStyle w:val="ConsPlusNonformat"/>
        <w:jc w:val="both"/>
      </w:pPr>
      <w:r>
        <w:t>│ информирует гражданина о возможности поиска подходящей работы в случае  │</w:t>
      </w:r>
    </w:p>
    <w:p w:rsidR="00FF5C81" w:rsidRDefault="00FF5C81">
      <w:pPr>
        <w:pStyle w:val="ConsPlusNonformat"/>
        <w:jc w:val="both"/>
      </w:pPr>
      <w:r>
        <w:t>│                его обращения в центр занятости населения                │</w:t>
      </w:r>
    </w:p>
    <w:p w:rsidR="00FF5C81" w:rsidRDefault="00FF5C81">
      <w:pPr>
        <w:pStyle w:val="ConsPlusNonformat"/>
        <w:jc w:val="both"/>
      </w:pPr>
      <w:r>
        <w:t>└─────────────────────────────────────────────────────────────────────────┘</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r>
        <w:t>Приложение 3</w:t>
      </w:r>
    </w:p>
    <w:p w:rsidR="00FF5C81" w:rsidRDefault="00FF5C81">
      <w:pPr>
        <w:pStyle w:val="ConsPlusNormal"/>
        <w:jc w:val="right"/>
      </w:pPr>
      <w:r>
        <w:t>к Административному регламенту</w:t>
      </w:r>
    </w:p>
    <w:p w:rsidR="00FF5C81" w:rsidRDefault="00FF5C81">
      <w:pPr>
        <w:pStyle w:val="ConsPlusNormal"/>
        <w:jc w:val="right"/>
      </w:pPr>
      <w:r>
        <w:t>предоставления государственной</w:t>
      </w:r>
    </w:p>
    <w:p w:rsidR="00FF5C81" w:rsidRDefault="00FF5C81">
      <w:pPr>
        <w:pStyle w:val="ConsPlusNormal"/>
        <w:jc w:val="right"/>
      </w:pPr>
      <w:r>
        <w:t>услуги по организации временного</w:t>
      </w:r>
    </w:p>
    <w:p w:rsidR="00FF5C81" w:rsidRDefault="00FF5C81">
      <w:pPr>
        <w:pStyle w:val="ConsPlusNormal"/>
        <w:jc w:val="right"/>
      </w:pPr>
      <w:r>
        <w:t>трудоустройства несовершеннолетних</w:t>
      </w:r>
    </w:p>
    <w:p w:rsidR="00FF5C81" w:rsidRDefault="00FF5C81">
      <w:pPr>
        <w:pStyle w:val="ConsPlusNormal"/>
        <w:jc w:val="right"/>
      </w:pPr>
      <w:r>
        <w:t>граждан в возрасте от 14 до 18 лет</w:t>
      </w:r>
    </w:p>
    <w:p w:rsidR="00FF5C81" w:rsidRDefault="00FF5C81">
      <w:pPr>
        <w:pStyle w:val="ConsPlusNormal"/>
        <w:jc w:val="right"/>
      </w:pPr>
      <w:r>
        <w:t>в свободное от учебы время,</w:t>
      </w:r>
    </w:p>
    <w:p w:rsidR="00FF5C81" w:rsidRDefault="00FF5C81">
      <w:pPr>
        <w:pStyle w:val="ConsPlusNormal"/>
        <w:jc w:val="right"/>
      </w:pPr>
      <w:r>
        <w:t>безработных граждан, испытывающих</w:t>
      </w:r>
    </w:p>
    <w:p w:rsidR="00FF5C81" w:rsidRDefault="00FF5C81">
      <w:pPr>
        <w:pStyle w:val="ConsPlusNormal"/>
        <w:jc w:val="right"/>
      </w:pPr>
      <w:r>
        <w:t>трудности в поиске работы,</w:t>
      </w:r>
    </w:p>
    <w:p w:rsidR="00FF5C81" w:rsidRDefault="00FF5C81">
      <w:pPr>
        <w:pStyle w:val="ConsPlusNormal"/>
        <w:jc w:val="right"/>
      </w:pPr>
      <w:r>
        <w:t>безработных граждан в возрасте</w:t>
      </w:r>
    </w:p>
    <w:p w:rsidR="00FF5C81" w:rsidRDefault="00FF5C81">
      <w:pPr>
        <w:pStyle w:val="ConsPlusNormal"/>
        <w:jc w:val="right"/>
      </w:pPr>
      <w:r>
        <w:t>от 18 до 20 лет, имеющих среднее</w:t>
      </w:r>
    </w:p>
    <w:p w:rsidR="00FF5C81" w:rsidRDefault="00FF5C81">
      <w:pPr>
        <w:pStyle w:val="ConsPlusNormal"/>
        <w:jc w:val="right"/>
      </w:pPr>
      <w:r>
        <w:t>профессиональное образование</w:t>
      </w:r>
    </w:p>
    <w:p w:rsidR="00FF5C81" w:rsidRDefault="00FF5C81">
      <w:pPr>
        <w:pStyle w:val="ConsPlusNormal"/>
        <w:jc w:val="right"/>
      </w:pPr>
      <w:r>
        <w:t>и ищущих работу впервые,</w:t>
      </w:r>
    </w:p>
    <w:p w:rsidR="00FF5C81" w:rsidRDefault="00FF5C81">
      <w:pPr>
        <w:pStyle w:val="ConsPlusNormal"/>
        <w:jc w:val="right"/>
      </w:pPr>
      <w:r>
        <w:t>утвержденному 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 xml:space="preserve">(в ред. </w:t>
            </w:r>
            <w:hyperlink r:id="rId90" w:history="1">
              <w:r>
                <w:rPr>
                  <w:color w:val="0000FF"/>
                </w:rPr>
                <w:t>приказа</w:t>
              </w:r>
            </w:hyperlink>
            <w:r>
              <w:rPr>
                <w:color w:val="392C69"/>
              </w:rPr>
              <w:t xml:space="preserve"> комитета по труду и занятости населения</w:t>
            </w:r>
          </w:p>
          <w:p w:rsidR="00FF5C81" w:rsidRDefault="00FF5C81">
            <w:pPr>
              <w:pStyle w:val="ConsPlusNormal"/>
              <w:jc w:val="center"/>
            </w:pPr>
            <w:r>
              <w:rPr>
                <w:color w:val="392C69"/>
              </w:rPr>
              <w:t>Волгоградской обл. от 09.06.2015 N 230)</w:t>
            </w:r>
          </w:p>
        </w:tc>
      </w:tr>
    </w:tbl>
    <w:p w:rsidR="00FF5C81" w:rsidRDefault="00FF5C81">
      <w:pPr>
        <w:pStyle w:val="ConsPlusNormal"/>
        <w:ind w:firstLine="540"/>
        <w:jc w:val="both"/>
      </w:pPr>
    </w:p>
    <w:p w:rsidR="00FF5C81" w:rsidRDefault="00FF5C81">
      <w:pPr>
        <w:pStyle w:val="ConsPlusNonformat"/>
        <w:jc w:val="both"/>
      </w:pPr>
      <w:bookmarkStart w:id="40" w:name="P1321"/>
      <w:bookmarkEnd w:id="40"/>
      <w:r>
        <w:t xml:space="preserve">             Заявление о предоставлении государственной услуги</w:t>
      </w:r>
    </w:p>
    <w:p w:rsidR="00FF5C81" w:rsidRDefault="00FF5C81">
      <w:pPr>
        <w:pStyle w:val="ConsPlusNonformat"/>
        <w:jc w:val="both"/>
      </w:pPr>
      <w:r>
        <w:t xml:space="preserve">       по организации временного трудоустройства несовершеннолетних</w:t>
      </w:r>
    </w:p>
    <w:p w:rsidR="00FF5C81" w:rsidRDefault="00FF5C81">
      <w:pPr>
        <w:pStyle w:val="ConsPlusNonformat"/>
        <w:jc w:val="both"/>
      </w:pPr>
      <w:r>
        <w:t xml:space="preserve">      граждан в возрасте от 14 до 18 лет в свободное от учебы время,</w:t>
      </w:r>
    </w:p>
    <w:p w:rsidR="00FF5C81" w:rsidRDefault="00FF5C81">
      <w:pPr>
        <w:pStyle w:val="ConsPlusNonformat"/>
        <w:jc w:val="both"/>
      </w:pPr>
      <w:r>
        <w:t xml:space="preserve">       безработных граждан, испытывающих трудности в поиске работы,</w:t>
      </w:r>
    </w:p>
    <w:p w:rsidR="00FF5C81" w:rsidRDefault="00FF5C81">
      <w:pPr>
        <w:pStyle w:val="ConsPlusNonformat"/>
        <w:jc w:val="both"/>
      </w:pPr>
      <w:r>
        <w:t xml:space="preserve">     безработных граждан в возрасте от 18 до 20 лет, имеющих среднее</w:t>
      </w:r>
    </w:p>
    <w:p w:rsidR="00FF5C81" w:rsidRDefault="00FF5C81">
      <w:pPr>
        <w:pStyle w:val="ConsPlusNonformat"/>
        <w:jc w:val="both"/>
      </w:pPr>
      <w:r>
        <w:t xml:space="preserve">           профессиональное образование и ищущих работу впервые</w:t>
      </w:r>
    </w:p>
    <w:p w:rsidR="00FF5C81" w:rsidRDefault="00FF5C81">
      <w:pPr>
        <w:pStyle w:val="ConsPlusNonformat"/>
        <w:jc w:val="both"/>
      </w:pPr>
    </w:p>
    <w:p w:rsidR="00FF5C81" w:rsidRDefault="00FF5C81">
      <w:pPr>
        <w:pStyle w:val="ConsPlusNonformat"/>
        <w:jc w:val="both"/>
      </w:pPr>
      <w:r>
        <w:t>Я, _______________________________________________________________________,</w:t>
      </w:r>
    </w:p>
    <w:p w:rsidR="00FF5C81" w:rsidRDefault="00FF5C81">
      <w:pPr>
        <w:pStyle w:val="ConsPlusNonformat"/>
        <w:jc w:val="both"/>
      </w:pPr>
      <w:r>
        <w:t xml:space="preserve">                     (фамилия, имя, отчество гражданина)</w:t>
      </w:r>
    </w:p>
    <w:p w:rsidR="00FF5C81" w:rsidRDefault="00FF5C81">
      <w:pPr>
        <w:pStyle w:val="ConsPlusNonformat"/>
        <w:jc w:val="both"/>
      </w:pPr>
      <w:r>
        <w:t>прошу   предоставить   государственную  услугу  по  организации  временного</w:t>
      </w:r>
    </w:p>
    <w:p w:rsidR="00FF5C81" w:rsidRDefault="00FF5C81">
      <w:pPr>
        <w:pStyle w:val="ConsPlusNonformat"/>
        <w:jc w:val="both"/>
      </w:pPr>
      <w:r>
        <w:t>трудоустройства:</w:t>
      </w:r>
    </w:p>
    <w:p w:rsidR="00FF5C81" w:rsidRDefault="00FF5C81">
      <w:pPr>
        <w:pStyle w:val="ConsPlusNonformat"/>
        <w:jc w:val="both"/>
      </w:pPr>
      <w:r>
        <w:t>(нужное подчеркнуть):</w:t>
      </w:r>
    </w:p>
    <w:p w:rsidR="00FF5C81" w:rsidRDefault="00FF5C81">
      <w:pPr>
        <w:pStyle w:val="ConsPlusNonformat"/>
        <w:jc w:val="both"/>
      </w:pPr>
      <w:r>
        <w:t>несовершеннолетних  граждан в возрасте от 14 до 18 лет в свободное от учебы</w:t>
      </w:r>
    </w:p>
    <w:p w:rsidR="00FF5C81" w:rsidRDefault="00FF5C81">
      <w:pPr>
        <w:pStyle w:val="ConsPlusNonformat"/>
        <w:jc w:val="both"/>
      </w:pPr>
      <w:r>
        <w:t>время;</w:t>
      </w:r>
    </w:p>
    <w:p w:rsidR="00FF5C81" w:rsidRDefault="00FF5C81">
      <w:pPr>
        <w:pStyle w:val="ConsPlusNonformat"/>
        <w:jc w:val="both"/>
      </w:pPr>
      <w:r>
        <w:t>безработных граждан, испытывающих трудности в поиске работы;</w:t>
      </w:r>
    </w:p>
    <w:p w:rsidR="00FF5C81" w:rsidRDefault="00FF5C81">
      <w:pPr>
        <w:pStyle w:val="ConsPlusNonformat"/>
        <w:jc w:val="both"/>
      </w:pPr>
      <w:r>
        <w:t>безработных   граждан   в   возрасте  от  18  до  20  лет,  имеющих среднее</w:t>
      </w:r>
    </w:p>
    <w:p w:rsidR="00FF5C81" w:rsidRDefault="00FF5C81">
      <w:pPr>
        <w:pStyle w:val="ConsPlusNonformat"/>
        <w:jc w:val="both"/>
      </w:pPr>
      <w:r>
        <w:t>профессиональное образование и ищущих работу впервые.</w:t>
      </w:r>
    </w:p>
    <w:p w:rsidR="00FF5C81" w:rsidRDefault="00FF5C81">
      <w:pPr>
        <w:pStyle w:val="ConsPlusNonformat"/>
        <w:jc w:val="both"/>
      </w:pPr>
    </w:p>
    <w:p w:rsidR="00FF5C81" w:rsidRDefault="00FF5C81">
      <w:pPr>
        <w:pStyle w:val="ConsPlusNonformat"/>
        <w:jc w:val="both"/>
      </w:pPr>
      <w:r>
        <w:t>"__" __________ 20__ г.           ____________________________</w:t>
      </w:r>
    </w:p>
    <w:p w:rsidR="00FF5C81" w:rsidRDefault="00FF5C81">
      <w:pPr>
        <w:pStyle w:val="ConsPlusNonformat"/>
        <w:jc w:val="both"/>
      </w:pPr>
      <w:r>
        <w:t xml:space="preserve">                                           (подпись)</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r>
        <w:t>Приложение 4</w:t>
      </w:r>
    </w:p>
    <w:p w:rsidR="00FF5C81" w:rsidRDefault="00FF5C81">
      <w:pPr>
        <w:pStyle w:val="ConsPlusNormal"/>
        <w:jc w:val="right"/>
      </w:pPr>
      <w:r>
        <w:t>к Административному регламенту</w:t>
      </w:r>
    </w:p>
    <w:p w:rsidR="00FF5C81" w:rsidRDefault="00FF5C81">
      <w:pPr>
        <w:pStyle w:val="ConsPlusNormal"/>
        <w:jc w:val="right"/>
      </w:pPr>
      <w:r>
        <w:t>предоставления государственной</w:t>
      </w:r>
    </w:p>
    <w:p w:rsidR="00FF5C81" w:rsidRDefault="00FF5C81">
      <w:pPr>
        <w:pStyle w:val="ConsPlusNormal"/>
        <w:jc w:val="right"/>
      </w:pPr>
      <w:r>
        <w:t>услуги по организации временного</w:t>
      </w:r>
    </w:p>
    <w:p w:rsidR="00FF5C81" w:rsidRDefault="00FF5C81">
      <w:pPr>
        <w:pStyle w:val="ConsPlusNormal"/>
        <w:jc w:val="right"/>
      </w:pPr>
      <w:r>
        <w:t>трудоустройства несовершеннолетних</w:t>
      </w:r>
    </w:p>
    <w:p w:rsidR="00FF5C81" w:rsidRDefault="00FF5C81">
      <w:pPr>
        <w:pStyle w:val="ConsPlusNormal"/>
        <w:jc w:val="right"/>
      </w:pPr>
      <w:r>
        <w:lastRenderedPageBreak/>
        <w:t>граждан в возрасте от 14 до 18 лет</w:t>
      </w:r>
    </w:p>
    <w:p w:rsidR="00FF5C81" w:rsidRDefault="00FF5C81">
      <w:pPr>
        <w:pStyle w:val="ConsPlusNormal"/>
        <w:jc w:val="right"/>
      </w:pPr>
      <w:r>
        <w:t>в свободное от учебы время,</w:t>
      </w:r>
    </w:p>
    <w:p w:rsidR="00FF5C81" w:rsidRDefault="00FF5C81">
      <w:pPr>
        <w:pStyle w:val="ConsPlusNormal"/>
        <w:jc w:val="right"/>
      </w:pPr>
      <w:r>
        <w:t>безработных граждан, испытывающих</w:t>
      </w:r>
    </w:p>
    <w:p w:rsidR="00FF5C81" w:rsidRDefault="00FF5C81">
      <w:pPr>
        <w:pStyle w:val="ConsPlusNormal"/>
        <w:jc w:val="right"/>
      </w:pPr>
      <w:r>
        <w:t>трудности в поиске работы,</w:t>
      </w:r>
    </w:p>
    <w:p w:rsidR="00FF5C81" w:rsidRDefault="00FF5C81">
      <w:pPr>
        <w:pStyle w:val="ConsPlusNormal"/>
        <w:jc w:val="right"/>
      </w:pPr>
      <w:r>
        <w:t>безработных граждан в возрасте</w:t>
      </w:r>
    </w:p>
    <w:p w:rsidR="00FF5C81" w:rsidRDefault="00FF5C81">
      <w:pPr>
        <w:pStyle w:val="ConsPlusNormal"/>
        <w:jc w:val="right"/>
      </w:pPr>
      <w:r>
        <w:t>от 18 до 20 лет, имеющих среднее</w:t>
      </w:r>
    </w:p>
    <w:p w:rsidR="00FF5C81" w:rsidRDefault="00FF5C81">
      <w:pPr>
        <w:pStyle w:val="ConsPlusNormal"/>
        <w:jc w:val="right"/>
      </w:pPr>
      <w:r>
        <w:t>профессиональное образование</w:t>
      </w:r>
    </w:p>
    <w:p w:rsidR="00FF5C81" w:rsidRDefault="00FF5C81">
      <w:pPr>
        <w:pStyle w:val="ConsPlusNormal"/>
        <w:jc w:val="right"/>
      </w:pPr>
      <w:r>
        <w:t>и ищущих работу впервые,</w:t>
      </w:r>
    </w:p>
    <w:p w:rsidR="00FF5C81" w:rsidRDefault="00FF5C81">
      <w:pPr>
        <w:pStyle w:val="ConsPlusNormal"/>
        <w:jc w:val="right"/>
      </w:pPr>
      <w:r>
        <w:t>утвержденному 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 xml:space="preserve">(в ред. </w:t>
            </w:r>
            <w:hyperlink r:id="rId91" w:history="1">
              <w:r>
                <w:rPr>
                  <w:color w:val="0000FF"/>
                </w:rPr>
                <w:t>приказа</w:t>
              </w:r>
            </w:hyperlink>
            <w:r>
              <w:rPr>
                <w:color w:val="392C69"/>
              </w:rPr>
              <w:t xml:space="preserve"> комитета по труду и занятости населения</w:t>
            </w:r>
          </w:p>
          <w:p w:rsidR="00FF5C81" w:rsidRDefault="00FF5C81">
            <w:pPr>
              <w:pStyle w:val="ConsPlusNormal"/>
              <w:jc w:val="center"/>
            </w:pPr>
            <w:r>
              <w:rPr>
                <w:color w:val="392C69"/>
              </w:rPr>
              <w:t>Волгоградской обл. от 09.06.2015 N 230)</w:t>
            </w:r>
          </w:p>
        </w:tc>
      </w:tr>
    </w:tbl>
    <w:p w:rsidR="00FF5C81" w:rsidRDefault="00FF5C81">
      <w:pPr>
        <w:pStyle w:val="ConsPlusNormal"/>
        <w:jc w:val="both"/>
      </w:pPr>
    </w:p>
    <w:p w:rsidR="00FF5C81" w:rsidRDefault="00FF5C81">
      <w:pPr>
        <w:pStyle w:val="ConsPlusNonformat"/>
        <w:jc w:val="both"/>
      </w:pPr>
      <w:bookmarkStart w:id="41" w:name="P1368"/>
      <w:bookmarkEnd w:id="41"/>
      <w:r>
        <w:t>На бланке государственного</w:t>
      </w:r>
    </w:p>
    <w:p w:rsidR="00FF5C81" w:rsidRDefault="00FF5C81">
      <w:pPr>
        <w:pStyle w:val="ConsPlusNonformat"/>
        <w:jc w:val="both"/>
      </w:pPr>
      <w:r>
        <w:t>казенного учреждения службы</w:t>
      </w:r>
    </w:p>
    <w:p w:rsidR="00FF5C81" w:rsidRDefault="00FF5C81">
      <w:pPr>
        <w:pStyle w:val="ConsPlusNonformat"/>
        <w:jc w:val="both"/>
      </w:pPr>
      <w:r>
        <w:t>занятости населения</w:t>
      </w:r>
    </w:p>
    <w:p w:rsidR="00FF5C81" w:rsidRDefault="00FF5C81">
      <w:pPr>
        <w:pStyle w:val="ConsPlusNonformat"/>
        <w:jc w:val="both"/>
      </w:pPr>
      <w:r>
        <w:t>Волгоградской области</w:t>
      </w:r>
    </w:p>
    <w:p w:rsidR="00FF5C81" w:rsidRDefault="00FF5C81">
      <w:pPr>
        <w:pStyle w:val="ConsPlusNonformat"/>
        <w:jc w:val="both"/>
      </w:pPr>
    </w:p>
    <w:p w:rsidR="00FF5C81" w:rsidRDefault="00FF5C81">
      <w:pPr>
        <w:pStyle w:val="ConsPlusNonformat"/>
        <w:jc w:val="both"/>
      </w:pPr>
      <w:r>
        <w:t xml:space="preserve">            Предложение о предоставлении государственной услуги</w:t>
      </w:r>
    </w:p>
    <w:p w:rsidR="00FF5C81" w:rsidRDefault="00FF5C81">
      <w:pPr>
        <w:pStyle w:val="ConsPlusNonformat"/>
        <w:jc w:val="both"/>
      </w:pPr>
      <w:r>
        <w:t xml:space="preserve">       по организации временного трудоустройства несовершеннолетних</w:t>
      </w:r>
    </w:p>
    <w:p w:rsidR="00FF5C81" w:rsidRDefault="00FF5C81">
      <w:pPr>
        <w:pStyle w:val="ConsPlusNonformat"/>
        <w:jc w:val="both"/>
      </w:pPr>
      <w:r>
        <w:t xml:space="preserve">      граждан в возрасте от 14 до 18 лет в свободное от учебы время,</w:t>
      </w:r>
    </w:p>
    <w:p w:rsidR="00FF5C81" w:rsidRDefault="00FF5C81">
      <w:pPr>
        <w:pStyle w:val="ConsPlusNonformat"/>
        <w:jc w:val="both"/>
      </w:pPr>
      <w:r>
        <w:t xml:space="preserve">       безработных граждан, испытывающих трудности в поиске работы,</w:t>
      </w:r>
    </w:p>
    <w:p w:rsidR="00FF5C81" w:rsidRDefault="00FF5C81">
      <w:pPr>
        <w:pStyle w:val="ConsPlusNonformat"/>
        <w:jc w:val="both"/>
      </w:pPr>
      <w:r>
        <w:t xml:space="preserve">     безработных граждан в возрасте от 18 до 20 лет, имеющих среднее</w:t>
      </w:r>
    </w:p>
    <w:p w:rsidR="00FF5C81" w:rsidRDefault="00FF5C81">
      <w:pPr>
        <w:pStyle w:val="ConsPlusNonformat"/>
        <w:jc w:val="both"/>
      </w:pPr>
      <w:r>
        <w:t xml:space="preserve">           профессиональное образование и ищущих работу впервые</w:t>
      </w:r>
    </w:p>
    <w:p w:rsidR="00FF5C81" w:rsidRDefault="00FF5C81">
      <w:pPr>
        <w:pStyle w:val="ConsPlusNonformat"/>
        <w:jc w:val="both"/>
      </w:pPr>
    </w:p>
    <w:p w:rsidR="00FF5C81" w:rsidRDefault="00FF5C81">
      <w:pPr>
        <w:pStyle w:val="ConsPlusNonformat"/>
        <w:jc w:val="both"/>
      </w:pPr>
      <w:r>
        <w:t>Государственное  казенное  учреждение Волгоградской области Центр занятости</w:t>
      </w:r>
    </w:p>
    <w:p w:rsidR="00FF5C81" w:rsidRDefault="00FF5C81">
      <w:pPr>
        <w:pStyle w:val="ConsPlusNonformat"/>
        <w:jc w:val="both"/>
      </w:pPr>
      <w:r>
        <w:t>населения</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 xml:space="preserve">                 (наименование центра занятости населения)</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предлагает гражданину _____________________________________________________</w:t>
      </w:r>
    </w:p>
    <w:p w:rsidR="00FF5C81" w:rsidRDefault="00FF5C81">
      <w:pPr>
        <w:pStyle w:val="ConsPlusNonformat"/>
        <w:jc w:val="both"/>
      </w:pPr>
      <w:r>
        <w:t xml:space="preserve">                                  (фамилия, имя, отчество)</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получить государственную услугу по организации временного трудоустройства:</w:t>
      </w:r>
    </w:p>
    <w:p w:rsidR="00FF5C81" w:rsidRDefault="00FF5C81">
      <w:pPr>
        <w:pStyle w:val="ConsPlusNonformat"/>
        <w:jc w:val="both"/>
      </w:pPr>
      <w:r>
        <w:t>(нужное подчеркнуть)</w:t>
      </w:r>
    </w:p>
    <w:p w:rsidR="00FF5C81" w:rsidRDefault="00FF5C81">
      <w:pPr>
        <w:pStyle w:val="ConsPlusNonformat"/>
        <w:jc w:val="both"/>
      </w:pPr>
      <w:r>
        <w:t>несовершеннолетних  граждан в возрасте от 14 до 18 лет в свободное от учебы</w:t>
      </w:r>
    </w:p>
    <w:p w:rsidR="00FF5C81" w:rsidRDefault="00FF5C81">
      <w:pPr>
        <w:pStyle w:val="ConsPlusNonformat"/>
        <w:jc w:val="both"/>
      </w:pPr>
      <w:r>
        <w:t>время;</w:t>
      </w:r>
    </w:p>
    <w:p w:rsidR="00FF5C81" w:rsidRDefault="00FF5C81">
      <w:pPr>
        <w:pStyle w:val="ConsPlusNonformat"/>
        <w:jc w:val="both"/>
      </w:pPr>
      <w:r>
        <w:t>безработных граждан, испытывающих трудности в поиске работы;</w:t>
      </w:r>
    </w:p>
    <w:p w:rsidR="00FF5C81" w:rsidRDefault="00FF5C81">
      <w:pPr>
        <w:pStyle w:val="ConsPlusNonformat"/>
        <w:jc w:val="both"/>
      </w:pPr>
      <w:r>
        <w:t>безработных   граждан   в   возрасте  от  18  до  20  лет,  имеющих среднее</w:t>
      </w:r>
    </w:p>
    <w:p w:rsidR="00FF5C81" w:rsidRDefault="00FF5C81">
      <w:pPr>
        <w:pStyle w:val="ConsPlusNonformat"/>
        <w:jc w:val="both"/>
      </w:pPr>
      <w:r>
        <w:t>профессиональное образование и ищущих работу впервые.</w:t>
      </w:r>
    </w:p>
    <w:p w:rsidR="00FF5C81" w:rsidRDefault="00FF5C81">
      <w:pPr>
        <w:pStyle w:val="ConsPlusNonformat"/>
        <w:jc w:val="both"/>
      </w:pPr>
    </w:p>
    <w:p w:rsidR="00FF5C81" w:rsidRDefault="00FF5C81">
      <w:pPr>
        <w:pStyle w:val="ConsPlusNonformat"/>
        <w:jc w:val="both"/>
      </w:pPr>
      <w:r>
        <w:t>Работник государственного казенного</w:t>
      </w:r>
    </w:p>
    <w:p w:rsidR="00FF5C81" w:rsidRDefault="00FF5C81">
      <w:pPr>
        <w:pStyle w:val="ConsPlusNonformat"/>
        <w:jc w:val="both"/>
      </w:pPr>
      <w:r>
        <w:t>учреждения Волгоградской области</w:t>
      </w:r>
    </w:p>
    <w:p w:rsidR="00FF5C81" w:rsidRDefault="00FF5C81">
      <w:pPr>
        <w:pStyle w:val="ConsPlusNonformat"/>
        <w:jc w:val="both"/>
      </w:pPr>
      <w:r>
        <w:t>Центр занятости населения</w:t>
      </w:r>
    </w:p>
    <w:p w:rsidR="00FF5C81" w:rsidRDefault="00FF5C81">
      <w:pPr>
        <w:pStyle w:val="ConsPlusNonformat"/>
        <w:jc w:val="both"/>
      </w:pPr>
      <w:r>
        <w:t>_________________________________________</w:t>
      </w:r>
    </w:p>
    <w:p w:rsidR="00FF5C81" w:rsidRDefault="00FF5C81">
      <w:pPr>
        <w:pStyle w:val="ConsPlusNonformat"/>
        <w:jc w:val="both"/>
      </w:pPr>
      <w:r>
        <w:t>(наименование центра занятости населения)</w:t>
      </w:r>
    </w:p>
    <w:p w:rsidR="00FF5C81" w:rsidRDefault="00FF5C81">
      <w:pPr>
        <w:pStyle w:val="ConsPlusNonformat"/>
        <w:jc w:val="both"/>
      </w:pPr>
      <w:r>
        <w:t xml:space="preserve">                             _______________ ___________ __________________</w:t>
      </w:r>
    </w:p>
    <w:p w:rsidR="00FF5C81" w:rsidRDefault="00FF5C81">
      <w:pPr>
        <w:pStyle w:val="ConsPlusNonformat"/>
        <w:jc w:val="both"/>
      </w:pPr>
      <w:r>
        <w:t xml:space="preserve">                               (должность)    (подпись)       (Ф.И.О.)</w:t>
      </w:r>
    </w:p>
    <w:p w:rsidR="00FF5C81" w:rsidRDefault="00FF5C81">
      <w:pPr>
        <w:pStyle w:val="ConsPlusNonformat"/>
        <w:jc w:val="both"/>
      </w:pPr>
    </w:p>
    <w:p w:rsidR="00FF5C81" w:rsidRDefault="00FF5C81">
      <w:pPr>
        <w:pStyle w:val="ConsPlusNonformat"/>
        <w:jc w:val="both"/>
      </w:pPr>
      <w:r>
        <w:t>"__" ____________ 20__ г.</w:t>
      </w:r>
    </w:p>
    <w:p w:rsidR="00FF5C81" w:rsidRDefault="00FF5C81">
      <w:pPr>
        <w:pStyle w:val="ConsPlusNonformat"/>
        <w:jc w:val="both"/>
      </w:pPr>
    </w:p>
    <w:p w:rsidR="00FF5C81" w:rsidRDefault="00FF5C81">
      <w:pPr>
        <w:pStyle w:val="ConsPlusNonformat"/>
        <w:jc w:val="both"/>
      </w:pPr>
      <w:r>
        <w:t>С    предложением    ознакомлен,    согласен/не   согласен   на   получение</w:t>
      </w:r>
    </w:p>
    <w:p w:rsidR="00FF5C81" w:rsidRDefault="00FF5C81">
      <w:pPr>
        <w:pStyle w:val="ConsPlusNonformat"/>
        <w:jc w:val="both"/>
      </w:pPr>
      <w:r>
        <w:t>государственной услуги (нужное подчеркнуть).</w:t>
      </w:r>
    </w:p>
    <w:p w:rsidR="00FF5C81" w:rsidRDefault="00FF5C81">
      <w:pPr>
        <w:pStyle w:val="ConsPlusNonformat"/>
        <w:jc w:val="both"/>
      </w:pPr>
    </w:p>
    <w:p w:rsidR="00FF5C81" w:rsidRDefault="00FF5C81">
      <w:pPr>
        <w:pStyle w:val="ConsPlusNonformat"/>
        <w:jc w:val="both"/>
      </w:pPr>
      <w:r>
        <w:lastRenderedPageBreak/>
        <w:t>"__" ____________ 20__ г.        ____________________________</w:t>
      </w:r>
    </w:p>
    <w:p w:rsidR="00FF5C81" w:rsidRDefault="00FF5C81">
      <w:pPr>
        <w:pStyle w:val="ConsPlusNonformat"/>
        <w:jc w:val="both"/>
      </w:pPr>
      <w:r>
        <w:t xml:space="preserve">                                    (подпись гражданина)</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r>
        <w:t>Приложение 5</w:t>
      </w:r>
    </w:p>
    <w:p w:rsidR="00FF5C81" w:rsidRDefault="00FF5C81">
      <w:pPr>
        <w:pStyle w:val="ConsPlusNormal"/>
        <w:jc w:val="right"/>
      </w:pPr>
      <w:r>
        <w:t>к Административному регламенту</w:t>
      </w:r>
    </w:p>
    <w:p w:rsidR="00FF5C81" w:rsidRDefault="00FF5C81">
      <w:pPr>
        <w:pStyle w:val="ConsPlusNormal"/>
        <w:jc w:val="right"/>
      </w:pPr>
      <w:r>
        <w:t>предоставления государственной</w:t>
      </w:r>
    </w:p>
    <w:p w:rsidR="00FF5C81" w:rsidRDefault="00FF5C81">
      <w:pPr>
        <w:pStyle w:val="ConsPlusNormal"/>
        <w:jc w:val="right"/>
      </w:pPr>
      <w:r>
        <w:t>услуги по организации временного</w:t>
      </w:r>
    </w:p>
    <w:p w:rsidR="00FF5C81" w:rsidRDefault="00FF5C81">
      <w:pPr>
        <w:pStyle w:val="ConsPlusNormal"/>
        <w:jc w:val="right"/>
      </w:pPr>
      <w:r>
        <w:t>трудоустройства несовершеннолетних</w:t>
      </w:r>
    </w:p>
    <w:p w:rsidR="00FF5C81" w:rsidRDefault="00FF5C81">
      <w:pPr>
        <w:pStyle w:val="ConsPlusNormal"/>
        <w:jc w:val="right"/>
      </w:pPr>
      <w:r>
        <w:t>граждан в возрасте от 14 до 18 лет</w:t>
      </w:r>
    </w:p>
    <w:p w:rsidR="00FF5C81" w:rsidRDefault="00FF5C81">
      <w:pPr>
        <w:pStyle w:val="ConsPlusNormal"/>
        <w:jc w:val="right"/>
      </w:pPr>
      <w:r>
        <w:t>в свободное от учебы время,</w:t>
      </w:r>
    </w:p>
    <w:p w:rsidR="00FF5C81" w:rsidRDefault="00FF5C81">
      <w:pPr>
        <w:pStyle w:val="ConsPlusNormal"/>
        <w:jc w:val="right"/>
      </w:pPr>
      <w:r>
        <w:t>безработных граждан, испытывающих</w:t>
      </w:r>
    </w:p>
    <w:p w:rsidR="00FF5C81" w:rsidRDefault="00FF5C81">
      <w:pPr>
        <w:pStyle w:val="ConsPlusNormal"/>
        <w:jc w:val="right"/>
      </w:pPr>
      <w:r>
        <w:t>трудности в поиске работы,</w:t>
      </w:r>
    </w:p>
    <w:p w:rsidR="00FF5C81" w:rsidRDefault="00FF5C81">
      <w:pPr>
        <w:pStyle w:val="ConsPlusNormal"/>
        <w:jc w:val="right"/>
      </w:pPr>
      <w:r>
        <w:t>безработных граждан в возрасте</w:t>
      </w:r>
    </w:p>
    <w:p w:rsidR="00FF5C81" w:rsidRDefault="00FF5C81">
      <w:pPr>
        <w:pStyle w:val="ConsPlusNormal"/>
        <w:jc w:val="right"/>
      </w:pPr>
      <w:r>
        <w:t>от 18 до 20 лет, имеющих среднее</w:t>
      </w:r>
    </w:p>
    <w:p w:rsidR="00FF5C81" w:rsidRDefault="00FF5C81">
      <w:pPr>
        <w:pStyle w:val="ConsPlusNormal"/>
        <w:jc w:val="right"/>
      </w:pPr>
      <w:r>
        <w:t>профессиональное образование</w:t>
      </w:r>
    </w:p>
    <w:p w:rsidR="00FF5C81" w:rsidRDefault="00FF5C81">
      <w:pPr>
        <w:pStyle w:val="ConsPlusNormal"/>
        <w:jc w:val="right"/>
      </w:pPr>
      <w:r>
        <w:t>и ищущих работу впервые,</w:t>
      </w:r>
    </w:p>
    <w:p w:rsidR="00FF5C81" w:rsidRDefault="00FF5C81">
      <w:pPr>
        <w:pStyle w:val="ConsPlusNormal"/>
        <w:jc w:val="right"/>
      </w:pPr>
      <w:r>
        <w:t>утвержденному 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5C81">
        <w:trPr>
          <w:jc w:val="center"/>
        </w:trPr>
        <w:tc>
          <w:tcPr>
            <w:tcW w:w="9294" w:type="dxa"/>
            <w:tcBorders>
              <w:top w:val="nil"/>
              <w:left w:val="single" w:sz="24" w:space="0" w:color="CED3F1"/>
              <w:bottom w:val="nil"/>
              <w:right w:val="single" w:sz="24" w:space="0" w:color="F4F3F8"/>
            </w:tcBorders>
            <w:shd w:val="clear" w:color="auto" w:fill="F4F3F8"/>
          </w:tcPr>
          <w:p w:rsidR="00FF5C81" w:rsidRDefault="00FF5C81">
            <w:pPr>
              <w:pStyle w:val="ConsPlusNormal"/>
              <w:jc w:val="center"/>
            </w:pPr>
            <w:r>
              <w:rPr>
                <w:color w:val="392C69"/>
              </w:rPr>
              <w:t>Список изменяющих документов</w:t>
            </w:r>
          </w:p>
          <w:p w:rsidR="00FF5C81" w:rsidRDefault="00FF5C81">
            <w:pPr>
              <w:pStyle w:val="ConsPlusNormal"/>
              <w:jc w:val="center"/>
            </w:pPr>
            <w:r>
              <w:rPr>
                <w:color w:val="392C69"/>
              </w:rPr>
              <w:t xml:space="preserve">(в ред. </w:t>
            </w:r>
            <w:hyperlink r:id="rId92" w:history="1">
              <w:r>
                <w:rPr>
                  <w:color w:val="0000FF"/>
                </w:rPr>
                <w:t>приказа</w:t>
              </w:r>
            </w:hyperlink>
            <w:r>
              <w:rPr>
                <w:color w:val="392C69"/>
              </w:rPr>
              <w:t xml:space="preserve"> комитета по труду и занятости населения</w:t>
            </w:r>
          </w:p>
          <w:p w:rsidR="00FF5C81" w:rsidRDefault="00FF5C81">
            <w:pPr>
              <w:pStyle w:val="ConsPlusNormal"/>
              <w:jc w:val="center"/>
            </w:pPr>
            <w:r>
              <w:rPr>
                <w:color w:val="392C69"/>
              </w:rPr>
              <w:t>Волгоградской обл. от 09.06.2015 N 230)</w:t>
            </w:r>
          </w:p>
        </w:tc>
      </w:tr>
    </w:tbl>
    <w:p w:rsidR="00FF5C81" w:rsidRDefault="00FF5C81">
      <w:pPr>
        <w:pStyle w:val="ConsPlusNormal"/>
        <w:ind w:firstLine="540"/>
        <w:jc w:val="both"/>
      </w:pPr>
    </w:p>
    <w:p w:rsidR="00FF5C81" w:rsidRDefault="00FF5C81">
      <w:pPr>
        <w:pStyle w:val="ConsPlusNonformat"/>
        <w:jc w:val="both"/>
      </w:pPr>
      <w:bookmarkStart w:id="42" w:name="P1438"/>
      <w:bookmarkEnd w:id="42"/>
      <w:r>
        <w:t>На бланке государственного</w:t>
      </w:r>
    </w:p>
    <w:p w:rsidR="00FF5C81" w:rsidRDefault="00FF5C81">
      <w:pPr>
        <w:pStyle w:val="ConsPlusNonformat"/>
        <w:jc w:val="both"/>
      </w:pPr>
      <w:r>
        <w:t>казенного учреждения</w:t>
      </w:r>
    </w:p>
    <w:p w:rsidR="00FF5C81" w:rsidRDefault="00FF5C81">
      <w:pPr>
        <w:pStyle w:val="ConsPlusNonformat"/>
        <w:jc w:val="both"/>
      </w:pPr>
      <w:r>
        <w:t>службы занятости населения</w:t>
      </w:r>
    </w:p>
    <w:p w:rsidR="00FF5C81" w:rsidRDefault="00FF5C81">
      <w:pPr>
        <w:pStyle w:val="ConsPlusNonformat"/>
        <w:jc w:val="both"/>
      </w:pPr>
      <w:r>
        <w:t>Волгоградской области           ___________________________________________</w:t>
      </w:r>
    </w:p>
    <w:p w:rsidR="00FF5C81" w:rsidRDefault="00FF5C81">
      <w:pPr>
        <w:pStyle w:val="ConsPlusNonformat"/>
        <w:jc w:val="both"/>
      </w:pPr>
      <w:r>
        <w:t xml:space="preserve">                                 (наименование юридического лица/фамилия,</w:t>
      </w:r>
    </w:p>
    <w:p w:rsidR="00FF5C81" w:rsidRDefault="00FF5C81">
      <w:pPr>
        <w:pStyle w:val="ConsPlusNonformat"/>
        <w:jc w:val="both"/>
      </w:pPr>
      <w:r>
        <w:t xml:space="preserve">                                       имя, отчество индивидуального</w:t>
      </w:r>
    </w:p>
    <w:p w:rsidR="00FF5C81" w:rsidRDefault="00FF5C81">
      <w:pPr>
        <w:pStyle w:val="ConsPlusNonformat"/>
        <w:jc w:val="both"/>
      </w:pPr>
      <w:r>
        <w:t xml:space="preserve">                                   предпринимателя или физического лица)</w:t>
      </w:r>
    </w:p>
    <w:p w:rsidR="00FF5C81" w:rsidRDefault="00FF5C81">
      <w:pPr>
        <w:pStyle w:val="ConsPlusNonformat"/>
        <w:jc w:val="both"/>
      </w:pPr>
      <w:r>
        <w:t xml:space="preserve">                                ___________________________________________</w:t>
      </w:r>
    </w:p>
    <w:p w:rsidR="00FF5C81" w:rsidRDefault="00FF5C81">
      <w:pPr>
        <w:pStyle w:val="ConsPlusNonformat"/>
        <w:jc w:val="both"/>
      </w:pPr>
      <w:r>
        <w:t xml:space="preserve">                                ___________________________________________</w:t>
      </w:r>
    </w:p>
    <w:p w:rsidR="00FF5C81" w:rsidRDefault="00FF5C81">
      <w:pPr>
        <w:pStyle w:val="ConsPlusNonformat"/>
        <w:jc w:val="both"/>
      </w:pPr>
      <w:r>
        <w:t xml:space="preserve">                                ___________________________________________</w:t>
      </w:r>
    </w:p>
    <w:p w:rsidR="00FF5C81" w:rsidRDefault="00FF5C81">
      <w:pPr>
        <w:pStyle w:val="ConsPlusNonformat"/>
        <w:jc w:val="both"/>
      </w:pPr>
      <w:r>
        <w:t xml:space="preserve">                                  (адрес места нахождения, проезд, номер</w:t>
      </w:r>
    </w:p>
    <w:p w:rsidR="00FF5C81" w:rsidRDefault="00FF5C81">
      <w:pPr>
        <w:pStyle w:val="ConsPlusNonformat"/>
        <w:jc w:val="both"/>
      </w:pPr>
      <w:r>
        <w:t xml:space="preserve">                                          контактного телефона)</w:t>
      </w:r>
    </w:p>
    <w:p w:rsidR="00FF5C81" w:rsidRDefault="00FF5C81">
      <w:pPr>
        <w:pStyle w:val="ConsPlusNonformat"/>
        <w:jc w:val="both"/>
      </w:pPr>
    </w:p>
    <w:p w:rsidR="00FF5C81" w:rsidRDefault="00FF5C81">
      <w:pPr>
        <w:pStyle w:val="ConsPlusNonformat"/>
        <w:jc w:val="both"/>
      </w:pPr>
      <w:r>
        <w:t xml:space="preserve">           Направление для участия во временном трудоустройстве</w:t>
      </w:r>
    </w:p>
    <w:p w:rsidR="00FF5C81" w:rsidRDefault="00FF5C81">
      <w:pPr>
        <w:pStyle w:val="ConsPlusNonformat"/>
        <w:jc w:val="both"/>
      </w:pPr>
    </w:p>
    <w:p w:rsidR="00FF5C81" w:rsidRDefault="00FF5C81">
      <w:pPr>
        <w:pStyle w:val="ConsPlusNonformat"/>
        <w:jc w:val="both"/>
      </w:pPr>
      <w:r>
        <w:t>Государственное  казенное  учреждение Волгоградской области Центр занятости</w:t>
      </w:r>
    </w:p>
    <w:p w:rsidR="00FF5C81" w:rsidRDefault="00FF5C81">
      <w:pPr>
        <w:pStyle w:val="ConsPlusNonformat"/>
        <w:jc w:val="both"/>
      </w:pPr>
      <w:r>
        <w:t>населения</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 xml:space="preserve">                 (наименование центра занятости населения)</w:t>
      </w:r>
    </w:p>
    <w:p w:rsidR="00FF5C81" w:rsidRDefault="00FF5C81">
      <w:pPr>
        <w:pStyle w:val="ConsPlusNonformat"/>
        <w:jc w:val="both"/>
      </w:pPr>
      <w:r>
        <w:t>представляет кандидатуру __________________________________________________</w:t>
      </w:r>
    </w:p>
    <w:p w:rsidR="00FF5C81" w:rsidRDefault="00FF5C81">
      <w:pPr>
        <w:pStyle w:val="ConsPlusNonformat"/>
        <w:jc w:val="both"/>
      </w:pPr>
      <w:r>
        <w:t xml:space="preserve">                                (фамилия, имя, отчество гражданина)</w:t>
      </w:r>
    </w:p>
    <w:p w:rsidR="00FF5C81" w:rsidRDefault="00FF5C81">
      <w:pPr>
        <w:pStyle w:val="ConsPlusNonformat"/>
        <w:jc w:val="both"/>
      </w:pPr>
      <w:r>
        <w:t>для  замещения  временного  рабочего  места,  созданного  в  соответствии с</w:t>
      </w:r>
    </w:p>
    <w:p w:rsidR="00FF5C81" w:rsidRDefault="00FF5C81">
      <w:pPr>
        <w:pStyle w:val="ConsPlusNonformat"/>
        <w:jc w:val="both"/>
      </w:pPr>
      <w:r>
        <w:t>договором на организацию временного трудоустройства от "__" _______ 20__ г.</w:t>
      </w:r>
    </w:p>
    <w:p w:rsidR="00FF5C81" w:rsidRDefault="00FF5C81">
      <w:pPr>
        <w:pStyle w:val="ConsPlusNonformat"/>
        <w:jc w:val="both"/>
      </w:pPr>
      <w:r>
        <w:t>N _______</w:t>
      </w:r>
    </w:p>
    <w:p w:rsidR="00FF5C81" w:rsidRDefault="00FF5C81">
      <w:pPr>
        <w:pStyle w:val="ConsPlusNonformat"/>
        <w:jc w:val="both"/>
      </w:pPr>
      <w:r>
        <w:t>Рекомендуется на должность, по профессии (специальности) __________________</w:t>
      </w:r>
    </w:p>
    <w:p w:rsidR="00FF5C81" w:rsidRDefault="00FF5C81">
      <w:pPr>
        <w:pStyle w:val="ConsPlusNonformat"/>
        <w:jc w:val="both"/>
      </w:pPr>
      <w:r>
        <w:t xml:space="preserve">                                                          (нужное указать)</w:t>
      </w:r>
    </w:p>
    <w:p w:rsidR="00FF5C81" w:rsidRDefault="00FF5C81">
      <w:pPr>
        <w:pStyle w:val="ConsPlusNonformat"/>
        <w:jc w:val="both"/>
      </w:pPr>
      <w:r>
        <w:t>Просим письменно сообщить о принятом решении</w:t>
      </w:r>
    </w:p>
    <w:p w:rsidR="00FF5C81" w:rsidRDefault="00FF5C81">
      <w:pPr>
        <w:pStyle w:val="ConsPlusNonformat"/>
        <w:jc w:val="both"/>
      </w:pPr>
    </w:p>
    <w:p w:rsidR="00FF5C81" w:rsidRDefault="00FF5C81">
      <w:pPr>
        <w:pStyle w:val="ConsPlusNonformat"/>
        <w:jc w:val="both"/>
      </w:pPr>
      <w:r>
        <w:lastRenderedPageBreak/>
        <w:t>Номер телефона для справок _____________________ "__" _____________ 20__ г.</w:t>
      </w:r>
    </w:p>
    <w:p w:rsidR="00FF5C81" w:rsidRDefault="00FF5C81">
      <w:pPr>
        <w:pStyle w:val="ConsPlusNonformat"/>
        <w:jc w:val="both"/>
      </w:pP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(должность, ф.и.о., подпись работника государственного казенного учреждения</w:t>
      </w:r>
    </w:p>
    <w:p w:rsidR="00FF5C81" w:rsidRDefault="00FF5C81">
      <w:pPr>
        <w:pStyle w:val="ConsPlusNonformat"/>
        <w:jc w:val="both"/>
      </w:pPr>
      <w:r>
        <w:t>службы занятости населения Волгоградской области)</w:t>
      </w:r>
    </w:p>
    <w:p w:rsidR="00FF5C81" w:rsidRDefault="00FF5C81">
      <w:pPr>
        <w:pStyle w:val="ConsPlusNonformat"/>
        <w:jc w:val="both"/>
      </w:pPr>
      <w:r>
        <w:t>---------------------------------------------------------------------------</w:t>
      </w:r>
    </w:p>
    <w:p w:rsidR="00FF5C81" w:rsidRDefault="00FF5C81">
      <w:pPr>
        <w:pStyle w:val="ConsPlusNonformat"/>
        <w:jc w:val="both"/>
      </w:pPr>
      <w:r>
        <w:t xml:space="preserve">                              (линия отрыва)</w:t>
      </w:r>
    </w:p>
    <w:p w:rsidR="00FF5C81" w:rsidRDefault="00FF5C81">
      <w:pPr>
        <w:pStyle w:val="ConsPlusNonformat"/>
        <w:jc w:val="both"/>
      </w:pPr>
    </w:p>
    <w:p w:rsidR="00FF5C81" w:rsidRDefault="00FF5C81">
      <w:pPr>
        <w:pStyle w:val="ConsPlusNonformat"/>
        <w:jc w:val="both"/>
      </w:pPr>
      <w:r>
        <w:t xml:space="preserve">               Результат рассмотрения кандидатуры гражданина</w:t>
      </w:r>
    </w:p>
    <w:p w:rsidR="00FF5C81" w:rsidRDefault="00FF5C81">
      <w:pPr>
        <w:pStyle w:val="ConsPlusNonformat"/>
        <w:jc w:val="both"/>
      </w:pPr>
    </w:p>
    <w:p w:rsidR="00FF5C81" w:rsidRDefault="00FF5C81">
      <w:pPr>
        <w:pStyle w:val="ConsPlusNonformat"/>
        <w:jc w:val="both"/>
      </w:pPr>
      <w:r>
        <w:t>Гражданин _________________________________________________________________</w:t>
      </w:r>
    </w:p>
    <w:p w:rsidR="00FF5C81" w:rsidRDefault="00FF5C81">
      <w:pPr>
        <w:pStyle w:val="ConsPlusNonformat"/>
        <w:jc w:val="both"/>
      </w:pPr>
      <w:r>
        <w:t xml:space="preserve">                           (фамилия, имя, отчество)</w:t>
      </w:r>
    </w:p>
    <w:p w:rsidR="00FF5C81" w:rsidRDefault="00FF5C81">
      <w:pPr>
        <w:pStyle w:val="ConsPlusNonformat"/>
        <w:jc w:val="both"/>
      </w:pPr>
      <w:r>
        <w:t>Принимается   на  временное  рабочее  место,  созданное  в  соответствии  с</w:t>
      </w:r>
    </w:p>
    <w:p w:rsidR="00FF5C81" w:rsidRDefault="00FF5C81">
      <w:pPr>
        <w:pStyle w:val="ConsPlusNonformat"/>
        <w:jc w:val="both"/>
      </w:pPr>
      <w:r>
        <w:t>договором на организацию временного трудоустройства с "__" ________ 20__ г.</w:t>
      </w:r>
    </w:p>
    <w:p w:rsidR="00FF5C81" w:rsidRDefault="00FF5C81">
      <w:pPr>
        <w:pStyle w:val="ConsPlusNonformat"/>
        <w:jc w:val="both"/>
      </w:pPr>
      <w:r>
        <w:t>по "__" ________ 20__ г. приказ от "__" _________ 20__ г. N ________, с ним</w:t>
      </w:r>
    </w:p>
    <w:p w:rsidR="00FF5C81" w:rsidRDefault="00FF5C81">
      <w:pPr>
        <w:pStyle w:val="ConsPlusNonformat"/>
        <w:jc w:val="both"/>
      </w:pPr>
      <w:r>
        <w:t>заключен срочный трудовой договор от "__" _______ 20__ г. N ________,</w:t>
      </w:r>
    </w:p>
    <w:p w:rsidR="00FF5C81" w:rsidRDefault="00FF5C81">
      <w:pPr>
        <w:pStyle w:val="ConsPlusNonformat"/>
        <w:jc w:val="both"/>
      </w:pPr>
      <w:r>
        <w:t>на должность, по профессии (специальности) ________________________________</w:t>
      </w:r>
    </w:p>
    <w:p w:rsidR="00FF5C81" w:rsidRDefault="00FF5C81">
      <w:pPr>
        <w:pStyle w:val="ConsPlusNonformat"/>
        <w:jc w:val="both"/>
      </w:pPr>
      <w:r>
        <w:t xml:space="preserve">                                                  (нужное указать)</w:t>
      </w:r>
    </w:p>
    <w:p w:rsidR="00FF5C81" w:rsidRDefault="00FF5C81">
      <w:pPr>
        <w:pStyle w:val="ConsPlusNonformat"/>
        <w:jc w:val="both"/>
      </w:pPr>
      <w:r>
        <w:t>Кандидатура отклонена в связи с ___________________________________________</w:t>
      </w:r>
    </w:p>
    <w:p w:rsidR="00FF5C81" w:rsidRDefault="00FF5C81">
      <w:pPr>
        <w:pStyle w:val="ConsPlusNonformat"/>
        <w:jc w:val="both"/>
      </w:pPr>
      <w:r>
        <w:t xml:space="preserve">                                            (указать причину)</w:t>
      </w:r>
    </w:p>
    <w:p w:rsidR="00FF5C81" w:rsidRDefault="00FF5C81">
      <w:pPr>
        <w:pStyle w:val="ConsPlusNonformat"/>
        <w:jc w:val="both"/>
      </w:pPr>
      <w:r>
        <w:t>Гражданин от участия во временном трудоустройстве отказался в связи с _____</w:t>
      </w:r>
    </w:p>
    <w:p w:rsidR="00FF5C81" w:rsidRDefault="00FF5C81">
      <w:pPr>
        <w:pStyle w:val="ConsPlusNonformat"/>
        <w:jc w:val="both"/>
      </w:pPr>
      <w:r>
        <w:t>(указать причину)</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(наименование  юридического  лица/фамилия,  имя,  отчество  индивидуального</w:t>
      </w:r>
    </w:p>
    <w:p w:rsidR="00FF5C81" w:rsidRDefault="00FF5C81">
      <w:pPr>
        <w:pStyle w:val="ConsPlusNonformat"/>
        <w:jc w:val="both"/>
      </w:pPr>
      <w:r>
        <w:t>предпринимателя или физического лица)</w:t>
      </w:r>
    </w:p>
    <w:p w:rsidR="00FF5C81" w:rsidRDefault="00FF5C81">
      <w:pPr>
        <w:pStyle w:val="ConsPlusNonformat"/>
        <w:jc w:val="both"/>
      </w:pPr>
    </w:p>
    <w:p w:rsidR="00FF5C81" w:rsidRDefault="00FF5C81">
      <w:pPr>
        <w:pStyle w:val="ConsPlusNonformat"/>
        <w:jc w:val="both"/>
      </w:pPr>
      <w:r>
        <w:t>"__" ____________ 20__ г. _________________________________________________</w:t>
      </w:r>
    </w:p>
    <w:p w:rsidR="00FF5C81" w:rsidRDefault="00FF5C81">
      <w:pPr>
        <w:pStyle w:val="ConsPlusNonformat"/>
        <w:jc w:val="both"/>
      </w:pPr>
      <w:r>
        <w:t xml:space="preserve">                            (должность, ф.и.о., подпись работодателя (его</w:t>
      </w:r>
    </w:p>
    <w:p w:rsidR="00FF5C81" w:rsidRDefault="00FF5C81">
      <w:pPr>
        <w:pStyle w:val="ConsPlusNonformat"/>
        <w:jc w:val="both"/>
      </w:pPr>
      <w:r>
        <w:t xml:space="preserve">                                           представителя))</w:t>
      </w:r>
    </w:p>
    <w:p w:rsidR="00FF5C81" w:rsidRDefault="00FF5C81">
      <w:pPr>
        <w:pStyle w:val="ConsPlusNonformat"/>
        <w:jc w:val="both"/>
      </w:pPr>
      <w:r>
        <w:t xml:space="preserve">                                М.П.</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r>
        <w:t>Приложение 6</w:t>
      </w:r>
    </w:p>
    <w:p w:rsidR="00FF5C81" w:rsidRDefault="00FF5C81">
      <w:pPr>
        <w:pStyle w:val="ConsPlusNormal"/>
        <w:jc w:val="right"/>
      </w:pPr>
      <w:r>
        <w:t>к Административному регламенту</w:t>
      </w:r>
    </w:p>
    <w:p w:rsidR="00FF5C81" w:rsidRDefault="00FF5C81">
      <w:pPr>
        <w:pStyle w:val="ConsPlusNormal"/>
        <w:jc w:val="right"/>
      </w:pPr>
      <w:r>
        <w:t>предоставления государственной</w:t>
      </w:r>
    </w:p>
    <w:p w:rsidR="00FF5C81" w:rsidRDefault="00FF5C81">
      <w:pPr>
        <w:pStyle w:val="ConsPlusNormal"/>
        <w:jc w:val="right"/>
      </w:pPr>
      <w:r>
        <w:t>услуги по организации временного</w:t>
      </w:r>
    </w:p>
    <w:p w:rsidR="00FF5C81" w:rsidRDefault="00FF5C81">
      <w:pPr>
        <w:pStyle w:val="ConsPlusNormal"/>
        <w:jc w:val="right"/>
      </w:pPr>
      <w:r>
        <w:t>трудоустройства несовершеннолетних</w:t>
      </w:r>
    </w:p>
    <w:p w:rsidR="00FF5C81" w:rsidRDefault="00FF5C81">
      <w:pPr>
        <w:pStyle w:val="ConsPlusNormal"/>
        <w:jc w:val="right"/>
      </w:pPr>
      <w:r>
        <w:t>граждан в возрасте от 14 до 18 лет</w:t>
      </w:r>
    </w:p>
    <w:p w:rsidR="00FF5C81" w:rsidRDefault="00FF5C81">
      <w:pPr>
        <w:pStyle w:val="ConsPlusNormal"/>
        <w:jc w:val="right"/>
      </w:pPr>
      <w:r>
        <w:t>в свободное от учебы время,</w:t>
      </w:r>
    </w:p>
    <w:p w:rsidR="00FF5C81" w:rsidRDefault="00FF5C81">
      <w:pPr>
        <w:pStyle w:val="ConsPlusNormal"/>
        <w:jc w:val="right"/>
      </w:pPr>
      <w:r>
        <w:t>безработных граждан, испытывающих</w:t>
      </w:r>
    </w:p>
    <w:p w:rsidR="00FF5C81" w:rsidRDefault="00FF5C81">
      <w:pPr>
        <w:pStyle w:val="ConsPlusNormal"/>
        <w:jc w:val="right"/>
      </w:pPr>
      <w:r>
        <w:t>трудности в поиске работы,</w:t>
      </w:r>
    </w:p>
    <w:p w:rsidR="00FF5C81" w:rsidRDefault="00FF5C81">
      <w:pPr>
        <w:pStyle w:val="ConsPlusNormal"/>
        <w:jc w:val="right"/>
      </w:pPr>
      <w:r>
        <w:t>безработных граждан в возрасте</w:t>
      </w:r>
    </w:p>
    <w:p w:rsidR="00FF5C81" w:rsidRDefault="00FF5C81">
      <w:pPr>
        <w:pStyle w:val="ConsPlusNormal"/>
        <w:jc w:val="right"/>
      </w:pPr>
      <w:r>
        <w:t>от 18 до 20 лет, имеющих среднее</w:t>
      </w:r>
    </w:p>
    <w:p w:rsidR="00FF5C81" w:rsidRDefault="00FF5C81">
      <w:pPr>
        <w:pStyle w:val="ConsPlusNormal"/>
        <w:jc w:val="right"/>
      </w:pPr>
      <w:r>
        <w:t>профессиональное образование</w:t>
      </w:r>
    </w:p>
    <w:p w:rsidR="00FF5C81" w:rsidRDefault="00FF5C81">
      <w:pPr>
        <w:pStyle w:val="ConsPlusNormal"/>
        <w:jc w:val="right"/>
      </w:pPr>
      <w:r>
        <w:t>и ищущих работу впервые,</w:t>
      </w:r>
    </w:p>
    <w:p w:rsidR="00FF5C81" w:rsidRDefault="00FF5C81">
      <w:pPr>
        <w:pStyle w:val="ConsPlusNormal"/>
        <w:jc w:val="right"/>
      </w:pPr>
      <w:r>
        <w:t>утвержденному 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pStyle w:val="ConsPlusNormal"/>
        <w:ind w:firstLine="540"/>
        <w:jc w:val="both"/>
      </w:pPr>
    </w:p>
    <w:p w:rsidR="00FF5C81" w:rsidRDefault="00FF5C81">
      <w:pPr>
        <w:pStyle w:val="ConsPlusNonformat"/>
        <w:jc w:val="both"/>
      </w:pPr>
      <w:r>
        <w:t xml:space="preserve">                                                                    Образец</w:t>
      </w:r>
    </w:p>
    <w:p w:rsidR="00FF5C81" w:rsidRDefault="00FF5C81">
      <w:pPr>
        <w:pStyle w:val="ConsPlusNonformat"/>
        <w:jc w:val="both"/>
      </w:pPr>
    </w:p>
    <w:p w:rsidR="00FF5C81" w:rsidRDefault="00FF5C81">
      <w:pPr>
        <w:pStyle w:val="ConsPlusNonformat"/>
        <w:jc w:val="both"/>
      </w:pPr>
      <w:r>
        <w:t xml:space="preserve"> Государственное казенное учреждение Волгоградской области Центр занятости</w:t>
      </w:r>
    </w:p>
    <w:p w:rsidR="00FF5C81" w:rsidRDefault="00FF5C81">
      <w:pPr>
        <w:pStyle w:val="ConsPlusNonformat"/>
        <w:jc w:val="both"/>
      </w:pPr>
      <w:r>
        <w:t xml:space="preserve">                                 населения</w:t>
      </w:r>
    </w:p>
    <w:p w:rsidR="00FF5C81" w:rsidRDefault="00FF5C81">
      <w:pPr>
        <w:pStyle w:val="ConsPlusNonformat"/>
        <w:jc w:val="both"/>
      </w:pPr>
      <w:r>
        <w:lastRenderedPageBreak/>
        <w:t>___________________________________________________________________________</w:t>
      </w:r>
    </w:p>
    <w:p w:rsidR="00FF5C81" w:rsidRDefault="00FF5C81">
      <w:pPr>
        <w:pStyle w:val="ConsPlusNonformat"/>
        <w:jc w:val="both"/>
      </w:pPr>
      <w:r>
        <w:t xml:space="preserve"> (наименование государственного казенного учреждения Волгоградской области</w:t>
      </w:r>
    </w:p>
    <w:p w:rsidR="00FF5C81" w:rsidRDefault="00FF5C81">
      <w:pPr>
        <w:pStyle w:val="ConsPlusNonformat"/>
        <w:jc w:val="both"/>
      </w:pPr>
      <w:r>
        <w:t xml:space="preserve">                        Центр занятости населения)</w:t>
      </w:r>
    </w:p>
    <w:p w:rsidR="00FF5C81" w:rsidRDefault="00FF5C81">
      <w:pPr>
        <w:pStyle w:val="ConsPlusNonformat"/>
        <w:jc w:val="both"/>
      </w:pPr>
      <w:bookmarkStart w:id="43" w:name="P1528"/>
      <w:bookmarkEnd w:id="43"/>
      <w:r>
        <w:t xml:space="preserve">                                  ПРИКАЗ</w:t>
      </w:r>
    </w:p>
    <w:p w:rsidR="00FF5C81" w:rsidRDefault="00FF5C81">
      <w:pPr>
        <w:pStyle w:val="ConsPlusNonformat"/>
        <w:jc w:val="both"/>
      </w:pPr>
    </w:p>
    <w:p w:rsidR="00FF5C81" w:rsidRDefault="00FF5C81">
      <w:pPr>
        <w:pStyle w:val="ConsPlusNonformat"/>
        <w:jc w:val="both"/>
      </w:pPr>
      <w:r>
        <w:t>"___" _______ 20___ г.                                          N _________</w:t>
      </w:r>
    </w:p>
    <w:p w:rsidR="00FF5C81" w:rsidRDefault="00FF5C81">
      <w:pPr>
        <w:pStyle w:val="ConsPlusNonformat"/>
        <w:jc w:val="both"/>
      </w:pPr>
    </w:p>
    <w:p w:rsidR="00FF5C81" w:rsidRDefault="00FF5C81">
      <w:pPr>
        <w:pStyle w:val="ConsPlusNonformat"/>
        <w:jc w:val="both"/>
      </w:pPr>
      <w:r>
        <w:t xml:space="preserve">                    Об оказании материальной поддержки</w:t>
      </w:r>
    </w:p>
    <w:p w:rsidR="00FF5C81" w:rsidRDefault="00FF5C81">
      <w:pPr>
        <w:pStyle w:val="ConsPlusNonformat"/>
        <w:jc w:val="both"/>
      </w:pPr>
      <w:r>
        <w:t xml:space="preserve">                    в период временного трудоустройства</w:t>
      </w:r>
    </w:p>
    <w:p w:rsidR="00FF5C81" w:rsidRDefault="00FF5C81">
      <w:pPr>
        <w:pStyle w:val="ConsPlusNonformat"/>
        <w:jc w:val="both"/>
      </w:pPr>
    </w:p>
    <w:p w:rsidR="00FF5C81" w:rsidRDefault="00FF5C81">
      <w:pPr>
        <w:pStyle w:val="ConsPlusNonformat"/>
        <w:jc w:val="both"/>
      </w:pPr>
      <w:r>
        <w:t xml:space="preserve">Руководствуясь </w:t>
      </w:r>
      <w:hyperlink r:id="rId93" w:history="1">
        <w:r>
          <w:rPr>
            <w:color w:val="0000FF"/>
          </w:rPr>
          <w:t>статьей  24</w:t>
        </w:r>
      </w:hyperlink>
      <w:r>
        <w:t xml:space="preserve">  Закона  Российской   Федерации   "О   занятости</w:t>
      </w:r>
    </w:p>
    <w:p w:rsidR="00FF5C81" w:rsidRDefault="00FF5C81">
      <w:pPr>
        <w:pStyle w:val="ConsPlusNonformat"/>
        <w:jc w:val="both"/>
      </w:pPr>
      <w:r>
        <w:t>населения в Российской Федерации", ПРИКАЗЫВАЮ:</w:t>
      </w:r>
    </w:p>
    <w:p w:rsidR="00FF5C81" w:rsidRDefault="00FF5C81">
      <w:pPr>
        <w:pStyle w:val="ConsPlusNonformat"/>
        <w:jc w:val="both"/>
      </w:pPr>
    </w:p>
    <w:p w:rsidR="00FF5C81" w:rsidRDefault="00FF5C81">
      <w:pPr>
        <w:pStyle w:val="ConsPlusNonformat"/>
        <w:jc w:val="both"/>
      </w:pPr>
      <w:r>
        <w:t>оказать  материальную  поддержку  в   период   временного   трудоустройства</w:t>
      </w:r>
    </w:p>
    <w:p w:rsidR="00FF5C81" w:rsidRDefault="00FF5C81">
      <w:pPr>
        <w:pStyle w:val="ConsPlusNonformat"/>
        <w:jc w:val="both"/>
      </w:pPr>
      <w:r>
        <w:t>несовершеннолетнему гражданину/безработному гражданину</w:t>
      </w:r>
    </w:p>
    <w:p w:rsidR="00FF5C81" w:rsidRDefault="00FF5C81">
      <w:pPr>
        <w:pStyle w:val="ConsPlusNonformat"/>
        <w:jc w:val="both"/>
      </w:pPr>
      <w:r>
        <w:t xml:space="preserve">                           (нужное подчеркнуть)</w:t>
      </w:r>
    </w:p>
    <w:p w:rsidR="00FF5C81" w:rsidRDefault="00FF5C81">
      <w:pPr>
        <w:pStyle w:val="ConsPlusNonformat"/>
        <w:jc w:val="both"/>
      </w:pPr>
      <w:r>
        <w:t>__________________________________________________________________________,</w:t>
      </w:r>
    </w:p>
    <w:p w:rsidR="00FF5C81" w:rsidRDefault="00FF5C81">
      <w:pPr>
        <w:pStyle w:val="ConsPlusNonformat"/>
        <w:jc w:val="both"/>
      </w:pPr>
      <w:r>
        <w:t xml:space="preserve">                    (фамилия, имя, отчество гражданина)</w:t>
      </w:r>
    </w:p>
    <w:p w:rsidR="00FF5C81" w:rsidRDefault="00FF5C81">
      <w:pPr>
        <w:pStyle w:val="ConsPlusNonformat"/>
        <w:jc w:val="both"/>
      </w:pPr>
    </w:p>
    <w:p w:rsidR="00FF5C81" w:rsidRDefault="00FF5C81">
      <w:pPr>
        <w:pStyle w:val="ConsPlusNonformat"/>
        <w:jc w:val="both"/>
      </w:pPr>
      <w:r>
        <w:t>личное дело получателя государственных услуг от "__" ______ 200__ г. N ____</w:t>
      </w:r>
    </w:p>
    <w:p w:rsidR="00FF5C81" w:rsidRDefault="00FF5C81">
      <w:pPr>
        <w:pStyle w:val="ConsPlusNonformat"/>
        <w:jc w:val="both"/>
      </w:pPr>
      <w:r>
        <w:t>размере ____________ рублей __________ коп.</w:t>
      </w:r>
    </w:p>
    <w:p w:rsidR="00FF5C81" w:rsidRDefault="00FF5C81">
      <w:pPr>
        <w:pStyle w:val="ConsPlusNonformat"/>
        <w:jc w:val="both"/>
      </w:pPr>
      <w:r>
        <w:t xml:space="preserve">    Установить  продолжительность периода оказания материальной поддержки в</w:t>
      </w:r>
    </w:p>
    <w:p w:rsidR="00FF5C81" w:rsidRDefault="00FF5C81">
      <w:pPr>
        <w:pStyle w:val="ConsPlusNonformat"/>
        <w:jc w:val="both"/>
      </w:pPr>
      <w:r>
        <w:t>период участия во временном трудоустройстве с "____" _________ 200___ г. по</w:t>
      </w:r>
    </w:p>
    <w:p w:rsidR="00FF5C81" w:rsidRDefault="00FF5C81">
      <w:pPr>
        <w:pStyle w:val="ConsPlusNonformat"/>
        <w:jc w:val="both"/>
      </w:pPr>
      <w:r>
        <w:t>"___" _______ 200__ г.</w:t>
      </w:r>
    </w:p>
    <w:p w:rsidR="00FF5C81" w:rsidRDefault="00FF5C81">
      <w:pPr>
        <w:pStyle w:val="ConsPlusNonformat"/>
        <w:jc w:val="both"/>
      </w:pPr>
    </w:p>
    <w:p w:rsidR="00FF5C81" w:rsidRDefault="00FF5C81">
      <w:pPr>
        <w:pStyle w:val="ConsPlusNonformat"/>
        <w:jc w:val="both"/>
      </w:pPr>
      <w:r>
        <w:t>Директор государственного</w:t>
      </w:r>
    </w:p>
    <w:p w:rsidR="00FF5C81" w:rsidRDefault="00FF5C81">
      <w:pPr>
        <w:pStyle w:val="ConsPlusNonformat"/>
        <w:jc w:val="both"/>
      </w:pPr>
      <w:r>
        <w:t>казенного      учреждения</w:t>
      </w:r>
    </w:p>
    <w:p w:rsidR="00FF5C81" w:rsidRDefault="00FF5C81">
      <w:pPr>
        <w:pStyle w:val="ConsPlusNonformat"/>
        <w:jc w:val="both"/>
      </w:pPr>
      <w:r>
        <w:t>Волгоградской     области</w:t>
      </w:r>
    </w:p>
    <w:p w:rsidR="00FF5C81" w:rsidRDefault="00FF5C81">
      <w:pPr>
        <w:pStyle w:val="ConsPlusNonformat"/>
        <w:jc w:val="both"/>
      </w:pPr>
      <w:r>
        <w:t>Центр занятости населения  _________________  _________  __________________</w:t>
      </w:r>
    </w:p>
    <w:p w:rsidR="00FF5C81" w:rsidRDefault="00FF5C81">
      <w:pPr>
        <w:pStyle w:val="ConsPlusNonformat"/>
        <w:jc w:val="both"/>
      </w:pPr>
      <w:r>
        <w:t xml:space="preserve">                            (наименование)    (подпись)   (фамилия, имя,</w:t>
      </w:r>
    </w:p>
    <w:p w:rsidR="00FF5C81" w:rsidRDefault="00FF5C81">
      <w:pPr>
        <w:pStyle w:val="ConsPlusNonformat"/>
        <w:jc w:val="both"/>
      </w:pPr>
      <w:r>
        <w:t xml:space="preserve">                                                             отчество)</w:t>
      </w:r>
    </w:p>
    <w:p w:rsidR="00FF5C81" w:rsidRDefault="00FF5C81">
      <w:pPr>
        <w:pStyle w:val="ConsPlusNonformat"/>
        <w:jc w:val="both"/>
      </w:pPr>
    </w:p>
    <w:p w:rsidR="00FF5C81" w:rsidRDefault="00FF5C81">
      <w:pPr>
        <w:pStyle w:val="ConsPlusNonformat"/>
        <w:jc w:val="both"/>
      </w:pPr>
      <w:r>
        <w:t>Работник государственного</w:t>
      </w:r>
    </w:p>
    <w:p w:rsidR="00FF5C81" w:rsidRDefault="00FF5C81">
      <w:pPr>
        <w:pStyle w:val="ConsPlusNonformat"/>
        <w:jc w:val="both"/>
      </w:pPr>
      <w:r>
        <w:t>казенного      учреждения</w:t>
      </w:r>
    </w:p>
    <w:p w:rsidR="00FF5C81" w:rsidRDefault="00FF5C81">
      <w:pPr>
        <w:pStyle w:val="ConsPlusNonformat"/>
        <w:jc w:val="both"/>
      </w:pPr>
      <w:r>
        <w:t>Волгоградской     области</w:t>
      </w:r>
    </w:p>
    <w:p w:rsidR="00FF5C81" w:rsidRDefault="00FF5C81">
      <w:pPr>
        <w:pStyle w:val="ConsPlusNonformat"/>
        <w:jc w:val="both"/>
      </w:pPr>
      <w:r>
        <w:t>Центр занятости населения  _________________  _________  __________________</w:t>
      </w:r>
    </w:p>
    <w:p w:rsidR="00FF5C81" w:rsidRDefault="00FF5C81">
      <w:pPr>
        <w:pStyle w:val="ConsPlusNonformat"/>
        <w:jc w:val="both"/>
      </w:pPr>
      <w:r>
        <w:t xml:space="preserve">                            (наименование)    (подпись)   (фамилия, имя,</w:t>
      </w:r>
    </w:p>
    <w:p w:rsidR="00FF5C81" w:rsidRDefault="00FF5C81">
      <w:pPr>
        <w:pStyle w:val="ConsPlusNonformat"/>
        <w:jc w:val="both"/>
      </w:pPr>
      <w:r>
        <w:t xml:space="preserve">                                                             отчество)</w:t>
      </w:r>
    </w:p>
    <w:p w:rsidR="00FF5C81" w:rsidRDefault="00FF5C81">
      <w:pPr>
        <w:pStyle w:val="ConsPlusNonformat"/>
        <w:jc w:val="both"/>
      </w:pPr>
      <w:r>
        <w:t>С приказом ознакомлен:</w:t>
      </w:r>
    </w:p>
    <w:p w:rsidR="00FF5C81" w:rsidRDefault="00FF5C81">
      <w:pPr>
        <w:pStyle w:val="ConsPlusNonformat"/>
        <w:jc w:val="both"/>
      </w:pPr>
      <w:r>
        <w:t>Согласен/не согласен _________ _________________________ "___" ______ 200__</w:t>
      </w:r>
    </w:p>
    <w:p w:rsidR="00FF5C81" w:rsidRDefault="00FF5C81">
      <w:pPr>
        <w:pStyle w:val="ConsPlusNonformat"/>
        <w:jc w:val="both"/>
      </w:pPr>
      <w:r>
        <w:t>(нужное подчеркнуть) (подпись) (фамилия, имя, отчество</w:t>
      </w:r>
    </w:p>
    <w:p w:rsidR="00FF5C81" w:rsidRDefault="00FF5C81">
      <w:pPr>
        <w:pStyle w:val="ConsPlusNonformat"/>
        <w:jc w:val="both"/>
      </w:pPr>
      <w:r>
        <w:t xml:space="preserve">                                     гражданина)</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jc w:val="right"/>
        <w:outlineLvl w:val="1"/>
      </w:pPr>
      <w:r>
        <w:t>Приложение 7</w:t>
      </w:r>
    </w:p>
    <w:p w:rsidR="00FF5C81" w:rsidRDefault="00FF5C81">
      <w:pPr>
        <w:pStyle w:val="ConsPlusNormal"/>
        <w:jc w:val="right"/>
      </w:pPr>
      <w:r>
        <w:t>к Административному регламенту</w:t>
      </w:r>
    </w:p>
    <w:p w:rsidR="00FF5C81" w:rsidRDefault="00FF5C81">
      <w:pPr>
        <w:pStyle w:val="ConsPlusNormal"/>
        <w:jc w:val="right"/>
      </w:pPr>
      <w:r>
        <w:t>предоставления государственной</w:t>
      </w:r>
    </w:p>
    <w:p w:rsidR="00FF5C81" w:rsidRDefault="00FF5C81">
      <w:pPr>
        <w:pStyle w:val="ConsPlusNormal"/>
        <w:jc w:val="right"/>
      </w:pPr>
      <w:r>
        <w:t>услуги по организации временного</w:t>
      </w:r>
    </w:p>
    <w:p w:rsidR="00FF5C81" w:rsidRDefault="00FF5C81">
      <w:pPr>
        <w:pStyle w:val="ConsPlusNormal"/>
        <w:jc w:val="right"/>
      </w:pPr>
      <w:r>
        <w:t>трудоустройства несовершеннолетних</w:t>
      </w:r>
    </w:p>
    <w:p w:rsidR="00FF5C81" w:rsidRDefault="00FF5C81">
      <w:pPr>
        <w:pStyle w:val="ConsPlusNormal"/>
        <w:jc w:val="right"/>
      </w:pPr>
      <w:r>
        <w:t>граждан в возрасте от 14 до 18 лет</w:t>
      </w:r>
    </w:p>
    <w:p w:rsidR="00FF5C81" w:rsidRDefault="00FF5C81">
      <w:pPr>
        <w:pStyle w:val="ConsPlusNormal"/>
        <w:jc w:val="right"/>
      </w:pPr>
      <w:r>
        <w:t>в свободное от учебы время,</w:t>
      </w:r>
    </w:p>
    <w:p w:rsidR="00FF5C81" w:rsidRDefault="00FF5C81">
      <w:pPr>
        <w:pStyle w:val="ConsPlusNormal"/>
        <w:jc w:val="right"/>
      </w:pPr>
      <w:r>
        <w:t>безработных граждан, испытывающих</w:t>
      </w:r>
    </w:p>
    <w:p w:rsidR="00FF5C81" w:rsidRDefault="00FF5C81">
      <w:pPr>
        <w:pStyle w:val="ConsPlusNormal"/>
        <w:jc w:val="right"/>
      </w:pPr>
      <w:r>
        <w:t>трудности в поиске работы,</w:t>
      </w:r>
    </w:p>
    <w:p w:rsidR="00FF5C81" w:rsidRDefault="00FF5C81">
      <w:pPr>
        <w:pStyle w:val="ConsPlusNormal"/>
        <w:jc w:val="right"/>
      </w:pPr>
      <w:r>
        <w:t>безработных граждан в возрасте</w:t>
      </w:r>
    </w:p>
    <w:p w:rsidR="00FF5C81" w:rsidRDefault="00FF5C81">
      <w:pPr>
        <w:pStyle w:val="ConsPlusNormal"/>
        <w:jc w:val="right"/>
      </w:pPr>
      <w:r>
        <w:t>от 18 до 20 лет, имеющих среднее</w:t>
      </w:r>
    </w:p>
    <w:p w:rsidR="00FF5C81" w:rsidRDefault="00FF5C81">
      <w:pPr>
        <w:pStyle w:val="ConsPlusNormal"/>
        <w:jc w:val="right"/>
      </w:pPr>
      <w:r>
        <w:t>профессиональное образование</w:t>
      </w:r>
    </w:p>
    <w:p w:rsidR="00FF5C81" w:rsidRDefault="00FF5C81">
      <w:pPr>
        <w:pStyle w:val="ConsPlusNormal"/>
        <w:jc w:val="right"/>
      </w:pPr>
      <w:r>
        <w:t>и ищущих работу впервые,</w:t>
      </w:r>
    </w:p>
    <w:p w:rsidR="00FF5C81" w:rsidRDefault="00FF5C81">
      <w:pPr>
        <w:pStyle w:val="ConsPlusNormal"/>
        <w:jc w:val="right"/>
      </w:pPr>
      <w:r>
        <w:lastRenderedPageBreak/>
        <w:t>утвержденному приказом</w:t>
      </w:r>
    </w:p>
    <w:p w:rsidR="00FF5C81" w:rsidRDefault="00FF5C81">
      <w:pPr>
        <w:pStyle w:val="ConsPlusNormal"/>
        <w:jc w:val="right"/>
      </w:pPr>
      <w:r>
        <w:t>министерства труда</w:t>
      </w:r>
    </w:p>
    <w:p w:rsidR="00FF5C81" w:rsidRDefault="00FF5C81">
      <w:pPr>
        <w:pStyle w:val="ConsPlusNormal"/>
        <w:jc w:val="right"/>
      </w:pPr>
      <w:r>
        <w:t>и занятости населения</w:t>
      </w:r>
    </w:p>
    <w:p w:rsidR="00FF5C81" w:rsidRDefault="00FF5C81">
      <w:pPr>
        <w:pStyle w:val="ConsPlusNormal"/>
        <w:jc w:val="right"/>
      </w:pPr>
      <w:r>
        <w:t>Волгоградской области</w:t>
      </w:r>
    </w:p>
    <w:p w:rsidR="00FF5C81" w:rsidRDefault="00FF5C81">
      <w:pPr>
        <w:pStyle w:val="ConsPlusNormal"/>
        <w:jc w:val="right"/>
      </w:pPr>
      <w:r>
        <w:t>от 29 ноября 2013 г. N 327-д</w:t>
      </w:r>
    </w:p>
    <w:p w:rsidR="00FF5C81" w:rsidRDefault="00FF5C81">
      <w:pPr>
        <w:pStyle w:val="ConsPlusNormal"/>
        <w:ind w:firstLine="540"/>
        <w:jc w:val="both"/>
      </w:pPr>
    </w:p>
    <w:p w:rsidR="00FF5C81" w:rsidRDefault="00FF5C81">
      <w:pPr>
        <w:pStyle w:val="ConsPlusNonformat"/>
        <w:jc w:val="both"/>
      </w:pPr>
      <w:r>
        <w:t xml:space="preserve">                                                                    Образец</w:t>
      </w:r>
    </w:p>
    <w:p w:rsidR="00FF5C81" w:rsidRDefault="00FF5C81">
      <w:pPr>
        <w:pStyle w:val="ConsPlusNonformat"/>
        <w:jc w:val="both"/>
      </w:pPr>
      <w:r>
        <w:t xml:space="preserve"> Государственное казенное учреждение Волгоградской области Центр занятости</w:t>
      </w:r>
    </w:p>
    <w:p w:rsidR="00FF5C81" w:rsidRDefault="00FF5C81">
      <w:pPr>
        <w:pStyle w:val="ConsPlusNonformat"/>
        <w:jc w:val="both"/>
      </w:pPr>
      <w:r>
        <w:t xml:space="preserve">                                 населения</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 xml:space="preserve"> (наименование государственного казенного учреждения Волгоградской области</w:t>
      </w:r>
    </w:p>
    <w:p w:rsidR="00FF5C81" w:rsidRDefault="00FF5C81">
      <w:pPr>
        <w:pStyle w:val="ConsPlusNonformat"/>
        <w:jc w:val="both"/>
      </w:pPr>
      <w:r>
        <w:t xml:space="preserve">                        Центр занятости населения)</w:t>
      </w:r>
    </w:p>
    <w:p w:rsidR="00FF5C81" w:rsidRDefault="00FF5C81">
      <w:pPr>
        <w:pStyle w:val="ConsPlusNonformat"/>
        <w:jc w:val="both"/>
      </w:pPr>
      <w:bookmarkStart w:id="44" w:name="P1597"/>
      <w:bookmarkEnd w:id="44"/>
      <w:r>
        <w:t xml:space="preserve">                                  ПРИКАЗ</w:t>
      </w:r>
    </w:p>
    <w:p w:rsidR="00FF5C81" w:rsidRDefault="00FF5C81">
      <w:pPr>
        <w:pStyle w:val="ConsPlusNonformat"/>
        <w:jc w:val="both"/>
      </w:pPr>
    </w:p>
    <w:p w:rsidR="00FF5C81" w:rsidRDefault="00FF5C81">
      <w:pPr>
        <w:pStyle w:val="ConsPlusNonformat"/>
        <w:jc w:val="both"/>
      </w:pPr>
      <w:r>
        <w:t>"___" _______ 20___ г.                                          N _________</w:t>
      </w:r>
    </w:p>
    <w:p w:rsidR="00FF5C81" w:rsidRDefault="00FF5C81">
      <w:pPr>
        <w:pStyle w:val="ConsPlusNonformat"/>
        <w:jc w:val="both"/>
      </w:pPr>
    </w:p>
    <w:p w:rsidR="00FF5C81" w:rsidRDefault="00FF5C81">
      <w:pPr>
        <w:pStyle w:val="ConsPlusNonformat"/>
        <w:jc w:val="both"/>
      </w:pPr>
      <w:r>
        <w:t xml:space="preserve">                Об отказе в оказании материальной поддержки</w:t>
      </w:r>
    </w:p>
    <w:p w:rsidR="00FF5C81" w:rsidRDefault="00FF5C81">
      <w:pPr>
        <w:pStyle w:val="ConsPlusNonformat"/>
        <w:jc w:val="both"/>
      </w:pPr>
      <w:r>
        <w:t xml:space="preserve">                    в период временного трудоустройства</w:t>
      </w:r>
    </w:p>
    <w:p w:rsidR="00FF5C81" w:rsidRDefault="00FF5C81">
      <w:pPr>
        <w:pStyle w:val="ConsPlusNonformat"/>
        <w:jc w:val="both"/>
      </w:pPr>
    </w:p>
    <w:p w:rsidR="00FF5C81" w:rsidRDefault="00FF5C81">
      <w:pPr>
        <w:pStyle w:val="ConsPlusNonformat"/>
        <w:jc w:val="both"/>
      </w:pPr>
      <w:r>
        <w:t xml:space="preserve">    Руководствуясь  </w:t>
      </w:r>
      <w:hyperlink r:id="rId94" w:history="1">
        <w:r>
          <w:rPr>
            <w:color w:val="0000FF"/>
          </w:rPr>
          <w:t>статьей  24</w:t>
        </w:r>
      </w:hyperlink>
      <w:r>
        <w:t xml:space="preserve">  Закона  Российской  Федерации "О занятости</w:t>
      </w:r>
    </w:p>
    <w:p w:rsidR="00FF5C81" w:rsidRDefault="00FF5C81">
      <w:pPr>
        <w:pStyle w:val="ConsPlusNonformat"/>
        <w:jc w:val="both"/>
      </w:pPr>
      <w:r>
        <w:t>населения в Российской Федерации", ПРИКАЗЫВАЮ:</w:t>
      </w:r>
    </w:p>
    <w:p w:rsidR="00FF5C81" w:rsidRDefault="00FF5C81">
      <w:pPr>
        <w:pStyle w:val="ConsPlusNonformat"/>
        <w:jc w:val="both"/>
      </w:pPr>
      <w:r>
        <w:t>отказать  в  период  временного  трудоустройства  гражданина, признанного в</w:t>
      </w:r>
    </w:p>
    <w:p w:rsidR="00FF5C81" w:rsidRDefault="00FF5C81">
      <w:pPr>
        <w:pStyle w:val="ConsPlusNonformat"/>
        <w:jc w:val="both"/>
      </w:pPr>
      <w:r>
        <w:t>установленном порядке безработным,</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___________________________________________________________________________</w:t>
      </w:r>
    </w:p>
    <w:p w:rsidR="00FF5C81" w:rsidRDefault="00FF5C81">
      <w:pPr>
        <w:pStyle w:val="ConsPlusNonformat"/>
        <w:jc w:val="both"/>
      </w:pPr>
      <w:r>
        <w:t xml:space="preserve">                    (фамилия, имя, отчество гражданина)</w:t>
      </w:r>
    </w:p>
    <w:p w:rsidR="00FF5C81" w:rsidRDefault="00FF5C81">
      <w:pPr>
        <w:pStyle w:val="ConsPlusNonformat"/>
        <w:jc w:val="both"/>
      </w:pPr>
      <w:r>
        <w:t>в оказании материальной поддержки.</w:t>
      </w:r>
    </w:p>
    <w:p w:rsidR="00FF5C81" w:rsidRDefault="00FF5C81">
      <w:pPr>
        <w:pStyle w:val="ConsPlusNonformat"/>
        <w:jc w:val="both"/>
      </w:pPr>
      <w:r>
        <w:t>Личное дело получателя государственных услуг от "__" ______ 200__ г. N ____</w:t>
      </w:r>
    </w:p>
    <w:p w:rsidR="00FF5C81" w:rsidRDefault="00FF5C81">
      <w:pPr>
        <w:pStyle w:val="ConsPlusNonformat"/>
        <w:jc w:val="both"/>
      </w:pPr>
      <w:r>
        <w:t>Период участия во временных работах с "_____" ______________ 200_____ г. по</w:t>
      </w:r>
    </w:p>
    <w:p w:rsidR="00FF5C81" w:rsidRDefault="00FF5C81">
      <w:pPr>
        <w:pStyle w:val="ConsPlusNonformat"/>
        <w:jc w:val="both"/>
      </w:pPr>
      <w:r>
        <w:t>"__" ______ 200__ г.</w:t>
      </w:r>
    </w:p>
    <w:p w:rsidR="00FF5C81" w:rsidRDefault="00FF5C81">
      <w:pPr>
        <w:pStyle w:val="ConsPlusNonformat"/>
        <w:jc w:val="both"/>
      </w:pPr>
      <w:r>
        <w:t>в связи с _________________________________________________________________</w:t>
      </w:r>
    </w:p>
    <w:p w:rsidR="00FF5C81" w:rsidRDefault="00FF5C81">
      <w:pPr>
        <w:pStyle w:val="ConsPlusNonformat"/>
        <w:jc w:val="both"/>
      </w:pPr>
      <w:r>
        <w:t xml:space="preserve">              (указать основания принятия решения об отказе в оказании</w:t>
      </w:r>
    </w:p>
    <w:p w:rsidR="00FF5C81" w:rsidRDefault="00FF5C81">
      <w:pPr>
        <w:pStyle w:val="ConsPlusNonformat"/>
        <w:jc w:val="both"/>
      </w:pPr>
      <w:r>
        <w:t xml:space="preserve">                            материальной поддержки)</w:t>
      </w:r>
    </w:p>
    <w:p w:rsidR="00FF5C81" w:rsidRDefault="00FF5C81">
      <w:pPr>
        <w:pStyle w:val="ConsPlusNonformat"/>
        <w:jc w:val="both"/>
      </w:pPr>
    </w:p>
    <w:p w:rsidR="00FF5C81" w:rsidRDefault="00FF5C81">
      <w:pPr>
        <w:pStyle w:val="ConsPlusNonformat"/>
        <w:jc w:val="both"/>
      </w:pPr>
      <w:r>
        <w:t>Директор государственного</w:t>
      </w:r>
    </w:p>
    <w:p w:rsidR="00FF5C81" w:rsidRDefault="00FF5C81">
      <w:pPr>
        <w:pStyle w:val="ConsPlusNonformat"/>
        <w:jc w:val="both"/>
      </w:pPr>
      <w:r>
        <w:t>казенного      учреждения</w:t>
      </w:r>
    </w:p>
    <w:p w:rsidR="00FF5C81" w:rsidRDefault="00FF5C81">
      <w:pPr>
        <w:pStyle w:val="ConsPlusNonformat"/>
        <w:jc w:val="both"/>
      </w:pPr>
      <w:r>
        <w:t>Волгоградской     области</w:t>
      </w:r>
    </w:p>
    <w:p w:rsidR="00FF5C81" w:rsidRDefault="00FF5C81">
      <w:pPr>
        <w:pStyle w:val="ConsPlusNonformat"/>
        <w:jc w:val="both"/>
      </w:pPr>
      <w:r>
        <w:t>Центр занятости населения  _________________  _________  __________________</w:t>
      </w:r>
    </w:p>
    <w:p w:rsidR="00FF5C81" w:rsidRDefault="00FF5C81">
      <w:pPr>
        <w:pStyle w:val="ConsPlusNonformat"/>
        <w:jc w:val="both"/>
      </w:pPr>
      <w:r>
        <w:t xml:space="preserve">                            (наименование)    (подпись)   (фамилия, имя,</w:t>
      </w:r>
    </w:p>
    <w:p w:rsidR="00FF5C81" w:rsidRDefault="00FF5C81">
      <w:pPr>
        <w:pStyle w:val="ConsPlusNonformat"/>
        <w:jc w:val="both"/>
      </w:pPr>
      <w:r>
        <w:t xml:space="preserve">                                                             отчество)</w:t>
      </w:r>
    </w:p>
    <w:p w:rsidR="00FF5C81" w:rsidRDefault="00FF5C81">
      <w:pPr>
        <w:pStyle w:val="ConsPlusNonformat"/>
        <w:jc w:val="both"/>
      </w:pPr>
    </w:p>
    <w:p w:rsidR="00FF5C81" w:rsidRDefault="00FF5C81">
      <w:pPr>
        <w:pStyle w:val="ConsPlusNonformat"/>
        <w:jc w:val="both"/>
      </w:pPr>
      <w:r>
        <w:t>Работник государственного</w:t>
      </w:r>
    </w:p>
    <w:p w:rsidR="00FF5C81" w:rsidRDefault="00FF5C81">
      <w:pPr>
        <w:pStyle w:val="ConsPlusNonformat"/>
        <w:jc w:val="both"/>
      </w:pPr>
      <w:r>
        <w:t>казенного      учреждения</w:t>
      </w:r>
    </w:p>
    <w:p w:rsidR="00FF5C81" w:rsidRDefault="00FF5C81">
      <w:pPr>
        <w:pStyle w:val="ConsPlusNonformat"/>
        <w:jc w:val="both"/>
      </w:pPr>
      <w:r>
        <w:t>Волгоградской     области</w:t>
      </w:r>
    </w:p>
    <w:p w:rsidR="00FF5C81" w:rsidRDefault="00FF5C81">
      <w:pPr>
        <w:pStyle w:val="ConsPlusNonformat"/>
        <w:jc w:val="both"/>
      </w:pPr>
      <w:r>
        <w:t>Центр занятости населения  _________________  _________  __________________</w:t>
      </w:r>
    </w:p>
    <w:p w:rsidR="00FF5C81" w:rsidRDefault="00FF5C81">
      <w:pPr>
        <w:pStyle w:val="ConsPlusNonformat"/>
        <w:jc w:val="both"/>
      </w:pPr>
      <w:r>
        <w:t xml:space="preserve">                            (наименование)    (подпись)   (фамилия, имя,</w:t>
      </w:r>
    </w:p>
    <w:p w:rsidR="00FF5C81" w:rsidRDefault="00FF5C81">
      <w:pPr>
        <w:pStyle w:val="ConsPlusNonformat"/>
        <w:jc w:val="both"/>
      </w:pPr>
      <w:r>
        <w:t xml:space="preserve">                                                             отчество)</w:t>
      </w:r>
    </w:p>
    <w:p w:rsidR="00FF5C81" w:rsidRDefault="00FF5C81">
      <w:pPr>
        <w:pStyle w:val="ConsPlusNonformat"/>
        <w:jc w:val="both"/>
      </w:pPr>
      <w:r>
        <w:t>С приказом ознакомлен:</w:t>
      </w:r>
    </w:p>
    <w:p w:rsidR="00FF5C81" w:rsidRDefault="00FF5C81">
      <w:pPr>
        <w:pStyle w:val="ConsPlusNonformat"/>
        <w:jc w:val="both"/>
      </w:pPr>
      <w:r>
        <w:t>Согласен/не согласен _______________________ __________ "__" _____ 20___ г.</w:t>
      </w:r>
    </w:p>
    <w:p w:rsidR="00FF5C81" w:rsidRDefault="00FF5C81">
      <w:pPr>
        <w:pStyle w:val="ConsPlusNonformat"/>
        <w:jc w:val="both"/>
      </w:pPr>
      <w:r>
        <w:t>(нужное подчеркнуть) (фамилия, имя, отчество, подпись</w:t>
      </w:r>
    </w:p>
    <w:p w:rsidR="00FF5C81" w:rsidRDefault="00FF5C81">
      <w:pPr>
        <w:pStyle w:val="ConsPlusNonformat"/>
        <w:jc w:val="both"/>
      </w:pPr>
      <w:r>
        <w:t xml:space="preserve">                             гражданина)</w:t>
      </w:r>
    </w:p>
    <w:p w:rsidR="00FF5C81" w:rsidRDefault="00FF5C81">
      <w:pPr>
        <w:pStyle w:val="ConsPlusNormal"/>
        <w:ind w:firstLine="540"/>
        <w:jc w:val="both"/>
      </w:pPr>
    </w:p>
    <w:p w:rsidR="00FF5C81" w:rsidRDefault="00FF5C81">
      <w:pPr>
        <w:pStyle w:val="ConsPlusNormal"/>
        <w:ind w:firstLine="540"/>
        <w:jc w:val="both"/>
      </w:pPr>
    </w:p>
    <w:p w:rsidR="00FF5C81" w:rsidRDefault="00FF5C81">
      <w:pPr>
        <w:pStyle w:val="ConsPlusNormal"/>
        <w:pBdr>
          <w:top w:val="single" w:sz="6" w:space="0" w:color="auto"/>
        </w:pBdr>
        <w:spacing w:before="100" w:after="100"/>
        <w:jc w:val="both"/>
        <w:rPr>
          <w:sz w:val="2"/>
          <w:szCs w:val="2"/>
        </w:rPr>
      </w:pPr>
    </w:p>
    <w:p w:rsidR="006B7C4C" w:rsidRDefault="006B7C4C"/>
    <w:sectPr w:rsidR="006B7C4C" w:rsidSect="007E7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5C81"/>
    <w:rsid w:val="00170EDC"/>
    <w:rsid w:val="00240922"/>
    <w:rsid w:val="002A28A9"/>
    <w:rsid w:val="00671271"/>
    <w:rsid w:val="006B7C4C"/>
    <w:rsid w:val="007F5C06"/>
    <w:rsid w:val="00FF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C8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F5C8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F5C8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F5C8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F5C8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FF5C8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F5C81"/>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FF5C8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2DD5507C0FB1D4C087A02EB86EF790D37270C80EFD1192F6671FBA756CC4B8078F03A207G1jFH" TargetMode="External"/><Relationship Id="rId18" Type="http://schemas.openxmlformats.org/officeDocument/2006/relationships/hyperlink" Target="consultantplus://offline/ref=B82DD5507C0FB1D4C087BE23AE02A895D17B2FC706FA1FC7AD3219ED2A3CC2ED47CF05F54758FF18A4D3C48DGCj7H" TargetMode="External"/><Relationship Id="rId26" Type="http://schemas.openxmlformats.org/officeDocument/2006/relationships/hyperlink" Target="consultantplus://offline/ref=B82DD5507C0FB1D4C087BE23AE02A895D17B2FC706FC18C7AA3219ED2A3CC2ED47CF05F54758FF18A4D3C68EGCj6H" TargetMode="External"/><Relationship Id="rId39" Type="http://schemas.openxmlformats.org/officeDocument/2006/relationships/hyperlink" Target="consultantplus://offline/ref=B82DD5507C0FB1D4C087A02EB86EF790D57576CE07F14C98FE3E13B8G7j2H" TargetMode="External"/><Relationship Id="rId21" Type="http://schemas.openxmlformats.org/officeDocument/2006/relationships/hyperlink" Target="consultantplus://offline/ref=B82DD5507C0FB1D4C087BE23AE02A895D17B2FC706F819C6A23219ED2A3CC2ED47CF05F54758FF18A4D3C68CGCj5H" TargetMode="External"/><Relationship Id="rId34" Type="http://schemas.openxmlformats.org/officeDocument/2006/relationships/hyperlink" Target="consultantplus://offline/ref=B82DD5507C0FB1D4C087A02EB86EF790D37877C20EFD1192F6671FBA75G6jCH" TargetMode="External"/><Relationship Id="rId42" Type="http://schemas.openxmlformats.org/officeDocument/2006/relationships/hyperlink" Target="consultantplus://offline/ref=B82DD5507C0FB1D4C087A02EB86EF790D07878C903F31192F6671FBA75G6jCH" TargetMode="External"/><Relationship Id="rId47" Type="http://schemas.openxmlformats.org/officeDocument/2006/relationships/hyperlink" Target="consultantplus://offline/ref=B82DD5507C0FB1D4C087BE23AE02A895D17B2FC70EF31AC5A93844E72265CEEF40C05AE24011F319A4D3C4G8jBH" TargetMode="External"/><Relationship Id="rId50" Type="http://schemas.openxmlformats.org/officeDocument/2006/relationships/hyperlink" Target="consultantplus://offline/ref=B82DD5507C0FB1D4C087BE23AE02A895D17B2FC706F819C6A23219ED2A3CC2ED47CF05F54758FF18A4D3C68EGCj4H" TargetMode="External"/><Relationship Id="rId55" Type="http://schemas.openxmlformats.org/officeDocument/2006/relationships/hyperlink" Target="consultantplus://offline/ref=B82DD5507C0FB1D4C087A02EB86EF790D37271C207FC1192F6671FBA756CC4B8078F03A0041CF211GAjCH" TargetMode="External"/><Relationship Id="rId63" Type="http://schemas.openxmlformats.org/officeDocument/2006/relationships/hyperlink" Target="consultantplus://offline/ref=B82DD5507C0FB1D4C087BE23AE02A895D17B2FC706F819C6A23219ED2A3CC2ED47CF05F54758FF18A4D3C68EGCj4H" TargetMode="External"/><Relationship Id="rId68" Type="http://schemas.openxmlformats.org/officeDocument/2006/relationships/hyperlink" Target="consultantplus://offline/ref=B82DD5507C0FB1D4C087BE23AE02A895D17B2FC706FB19C3AD3119ED2A3CC2ED47CF05F54758FF18A4D3C68CGCj1H" TargetMode="External"/><Relationship Id="rId76" Type="http://schemas.openxmlformats.org/officeDocument/2006/relationships/hyperlink" Target="consultantplus://offline/ref=B82DD5507C0FB1D4C087BE23AE02A895D17B2FC706FB19C3AD3119ED2A3CC2ED47CF05F54758FF18A4D3C68CGCj1H" TargetMode="External"/><Relationship Id="rId84" Type="http://schemas.openxmlformats.org/officeDocument/2006/relationships/hyperlink" Target="consultantplus://offline/ref=B82DD5507C0FB1D4C087BE23AE02A895D17B2FC706FB19C3AD3119ED2A3CC2ED47CF05F54758FF18A4D3C68CGCj1H" TargetMode="External"/><Relationship Id="rId89" Type="http://schemas.openxmlformats.org/officeDocument/2006/relationships/hyperlink" Target="consultantplus://offline/ref=B82DD5507C0FB1D4C087BE23AE02A895D17B2FC706F819C6A23219ED2A3CC2ED47CF05F54758FF18A4D3C68EGCj4H" TargetMode="External"/><Relationship Id="rId7" Type="http://schemas.openxmlformats.org/officeDocument/2006/relationships/hyperlink" Target="consultantplus://offline/ref=B82DD5507C0FB1D4C087BE23AE02A895D17B2FC706FB19C3AD3119ED2A3CC2ED47CF05F54758FF18A4D3C68CGCj7H" TargetMode="External"/><Relationship Id="rId71" Type="http://schemas.openxmlformats.org/officeDocument/2006/relationships/hyperlink" Target="consultantplus://offline/ref=B82DD5507C0FB1D4C087BE23AE02A895D17B2FC70EF31AC5A93844E72265CEEF40C05AE24011F319A4D3C2G8j9H" TargetMode="External"/><Relationship Id="rId92" Type="http://schemas.openxmlformats.org/officeDocument/2006/relationships/hyperlink" Target="consultantplus://offline/ref=B82DD5507C0FB1D4C087BE23AE02A895D17B2FC706FB12C0AA3219ED2A3CC2ED47CF05F54758FF18A4D3C68EGCj2H" TargetMode="External"/><Relationship Id="rId2" Type="http://schemas.openxmlformats.org/officeDocument/2006/relationships/settings" Target="settings.xml"/><Relationship Id="rId16" Type="http://schemas.openxmlformats.org/officeDocument/2006/relationships/hyperlink" Target="consultantplus://offline/ref=B82DD5507C0FB1D4C087BE23AE02A895D17B2FC70EF31AC5A93844E72265CEEF40C05AE24011F319A4D3C6G8jEH" TargetMode="External"/><Relationship Id="rId29" Type="http://schemas.openxmlformats.org/officeDocument/2006/relationships/hyperlink" Target="consultantplus://offline/ref=B82DD5507C0FB1D4C087BE23AE02A895D17B2FC706FB19C3AD3119ED2A3CC2ED47CF05F54758FF18A4D3C68CGCj1H" TargetMode="External"/><Relationship Id="rId11" Type="http://schemas.openxmlformats.org/officeDocument/2006/relationships/hyperlink" Target="consultantplus://offline/ref=B82DD5507C0FB1D4C087BE23AE02A895D17B2FC706F81DC0AA3519ED2A3CC2ED47CF05F54758FF18A4D3C689GCjEH" TargetMode="External"/><Relationship Id="rId24" Type="http://schemas.openxmlformats.org/officeDocument/2006/relationships/hyperlink" Target="consultantplus://offline/ref=B82DD5507C0FB1D4C087BE23AE02A895D17B2FC706FC18C7AA3219ED2A3CC2ED47CF05F54758FF18A4D3C68DGCjFH" TargetMode="External"/><Relationship Id="rId32" Type="http://schemas.openxmlformats.org/officeDocument/2006/relationships/hyperlink" Target="consultantplus://offline/ref=B82DD5507C0FB1D4C087A02EB86EF790D37877C300F31192F6671FBA75G6jCH" TargetMode="External"/><Relationship Id="rId37" Type="http://schemas.openxmlformats.org/officeDocument/2006/relationships/hyperlink" Target="consultantplus://offline/ref=B82DD5507C0FB1D4C087A02EB86EF790D37271CA01F91192F6671FBA756CC4B8078F03A0041CF210GAj0H" TargetMode="External"/><Relationship Id="rId40" Type="http://schemas.openxmlformats.org/officeDocument/2006/relationships/hyperlink" Target="consultantplus://offline/ref=B82DD5507C0FB1D4C087A02EB86EF790D07076CE0EF21192F6671FBA75G6jCH" TargetMode="External"/><Relationship Id="rId45" Type="http://schemas.openxmlformats.org/officeDocument/2006/relationships/hyperlink" Target="consultantplus://offline/ref=B82DD5507C0FB1D4C087BE23AE02A895D17B2FC706FB19C3AD3119ED2A3CC2ED47CF05F54758FF18A4D3C68CGCjEH" TargetMode="External"/><Relationship Id="rId53" Type="http://schemas.openxmlformats.org/officeDocument/2006/relationships/hyperlink" Target="consultantplus://offline/ref=B82DD5507C0FB1D4C087BE23AE02A895D17B2FC706F819C6A23219ED2A3CC2ED47CF05F54758FF18A4D3C68EGCj4H" TargetMode="External"/><Relationship Id="rId58" Type="http://schemas.openxmlformats.org/officeDocument/2006/relationships/hyperlink" Target="consultantplus://offline/ref=B82DD5507C0FB1D4C087BE23AE02A895D17B2FC706F819C6A23219ED2A3CC2ED47CF05F54758FF18A4D3C68CGCj0H" TargetMode="External"/><Relationship Id="rId66" Type="http://schemas.openxmlformats.org/officeDocument/2006/relationships/hyperlink" Target="consultantplus://offline/ref=B82DD5507C0FB1D4C087BE23AE02A895D17B2FC706FB19C3AD3119ED2A3CC2ED47CF05F54758FF18A4D3C68CGCj1H" TargetMode="External"/><Relationship Id="rId74" Type="http://schemas.openxmlformats.org/officeDocument/2006/relationships/hyperlink" Target="consultantplus://offline/ref=B82DD5507C0FB1D4C087BE23AE02A895D17B2FC70EF31AC5A93844E72265CEEF40C05AE24011F319A4D3C2G8j9H" TargetMode="External"/><Relationship Id="rId79" Type="http://schemas.openxmlformats.org/officeDocument/2006/relationships/hyperlink" Target="consultantplus://offline/ref=B82DD5507C0FB1D4C087BE23AE02A895D17B2FC706FB19C3AD3119ED2A3CC2ED47CF05F54758FF18A4D3C68CGCj1H" TargetMode="External"/><Relationship Id="rId87" Type="http://schemas.openxmlformats.org/officeDocument/2006/relationships/hyperlink" Target="consultantplus://offline/ref=B82DD5507C0FB1D4C087BE23AE02A895D17B2FC706F819C6A23219ED2A3CC2ED47CF05F54758FF18A4D3C68EGCj4H" TargetMode="External"/><Relationship Id="rId5" Type="http://schemas.openxmlformats.org/officeDocument/2006/relationships/hyperlink" Target="consultantplus://offline/ref=B82DD5507C0FB1D4C087BE23AE02A895D17B2FC70EF31AC5A93844E72265CEEF40C05AE24011F319A4D3C6G8jDH" TargetMode="External"/><Relationship Id="rId61" Type="http://schemas.openxmlformats.org/officeDocument/2006/relationships/hyperlink" Target="consultantplus://offline/ref=B82DD5507C0FB1D4C087BE23AE02A895D17B2FC706F819C6A23219ED2A3CC2ED47CF05F54758FF18A4D3C68EGCj4H" TargetMode="External"/><Relationship Id="rId82" Type="http://schemas.openxmlformats.org/officeDocument/2006/relationships/hyperlink" Target="consultantplus://offline/ref=B82DD5507C0FB1D4C087A02EB86EF790D37271CA01F91192F6671FBA756CC4B8078F03A005G1j4H" TargetMode="External"/><Relationship Id="rId90" Type="http://schemas.openxmlformats.org/officeDocument/2006/relationships/hyperlink" Target="consultantplus://offline/ref=B82DD5507C0FB1D4C087BE23AE02A895D17B2FC706FB12C0AA3219ED2A3CC2ED47CF05F54758FF18A4D3C688GCjEH" TargetMode="External"/><Relationship Id="rId95" Type="http://schemas.openxmlformats.org/officeDocument/2006/relationships/fontTable" Target="fontTable.xml"/><Relationship Id="rId19" Type="http://schemas.openxmlformats.org/officeDocument/2006/relationships/hyperlink" Target="consultantplus://offline/ref=B82DD5507C0FB1D4C087BE23AE02A895D17B2FC706FB19C3AD3119ED2A3CC2ED47CF05F54758FF18A4D3C68CGCj4H" TargetMode="External"/><Relationship Id="rId14" Type="http://schemas.openxmlformats.org/officeDocument/2006/relationships/hyperlink" Target="consultantplus://offline/ref=B82DD5507C0FB1D4C087A02EB86EF790D07878C903F31192F6671FBA75G6jCH" TargetMode="External"/><Relationship Id="rId22" Type="http://schemas.openxmlformats.org/officeDocument/2006/relationships/hyperlink" Target="consultantplus://offline/ref=B82DD5507C0FB1D4C087BE23AE02A895D17B2FC706F81DC3AB3419ED2A3CC2ED47CF05F54758FF18A4D3C688GCj3H" TargetMode="External"/><Relationship Id="rId27" Type="http://schemas.openxmlformats.org/officeDocument/2006/relationships/hyperlink" Target="consultantplus://offline/ref=B82DD5507C0FB1D4C087BE23AE02A895D17B2FC706FC18C7AA3219ED2A3CC2ED47CF05F54758FF18A4D3C68EGCj7H" TargetMode="External"/><Relationship Id="rId30" Type="http://schemas.openxmlformats.org/officeDocument/2006/relationships/hyperlink" Target="consultantplus://offline/ref=B82DD5507C0FB1D4C087A02EB86EF790D37270C80EFD1192F6671FBA756CC4B8078F03A207G1jFH" TargetMode="External"/><Relationship Id="rId35" Type="http://schemas.openxmlformats.org/officeDocument/2006/relationships/hyperlink" Target="consultantplus://offline/ref=B82DD5507C0FB1D4C087A02EB86EF790D37270CE03FE1192F6671FBA75G6jCH" TargetMode="External"/><Relationship Id="rId43" Type="http://schemas.openxmlformats.org/officeDocument/2006/relationships/hyperlink" Target="consultantplus://offline/ref=B82DD5507C0FB1D4C087BE23AE02A895D17B2FC706F818C2AC3719ED2A3CC2ED47CF05F54758FF18A4D3C78AGCj2H" TargetMode="External"/><Relationship Id="rId48" Type="http://schemas.openxmlformats.org/officeDocument/2006/relationships/hyperlink" Target="consultantplus://offline/ref=B82DD5507C0FB1D4C087A02EB86EF790D37271C207FC1192F6671FBA75G6jCH" TargetMode="External"/><Relationship Id="rId56" Type="http://schemas.openxmlformats.org/officeDocument/2006/relationships/hyperlink" Target="consultantplus://offline/ref=B82DD5507C0FB1D4C087BE23AE02A895D17B2FC706FC18C7AA3219ED2A3CC2ED47CF05F54758FF18A4D3C68EGCj0H" TargetMode="External"/><Relationship Id="rId64" Type="http://schemas.openxmlformats.org/officeDocument/2006/relationships/hyperlink" Target="consultantplus://offline/ref=B82DD5507C0FB1D4C087A02EB86EF790D37177CC00FF1192F6671FBA756CC4B8078F03A0041CF218GAj6H" TargetMode="External"/><Relationship Id="rId69" Type="http://schemas.openxmlformats.org/officeDocument/2006/relationships/hyperlink" Target="consultantplus://offline/ref=B82DD5507C0FB1D4C087BE23AE02A895D17B2FC70EF31AC5A93844E72265CEEF40C05AE24011F319A4D3C2G8j9H" TargetMode="External"/><Relationship Id="rId77" Type="http://schemas.openxmlformats.org/officeDocument/2006/relationships/hyperlink" Target="consultantplus://offline/ref=B82DD5507C0FB1D4C087BE23AE02A895D17B2FC706FB19C3AD3119ED2A3CC2ED47CF05F54758FF18A4D3C68CGCj1H" TargetMode="External"/><Relationship Id="rId8" Type="http://schemas.openxmlformats.org/officeDocument/2006/relationships/hyperlink" Target="consultantplus://offline/ref=B82DD5507C0FB1D4C087BE23AE02A895D17B2FC706FB12C0AA3219ED2A3CC2ED47CF05F54758FF18A4D3C688GCjEH" TargetMode="External"/><Relationship Id="rId51" Type="http://schemas.openxmlformats.org/officeDocument/2006/relationships/hyperlink" Target="consultantplus://offline/ref=B82DD5507C0FB1D4C087BE23AE02A895D17B2FC706F819C6A23219ED2A3CC2ED47CF05F54758FF18A4D3C68EGCj4H" TargetMode="External"/><Relationship Id="rId72" Type="http://schemas.openxmlformats.org/officeDocument/2006/relationships/hyperlink" Target="consultantplus://offline/ref=B82DD5507C0FB1D4C087BE23AE02A895D17B2FC70EF31AC5A93844E72265CEEF40C05AE24011F319A4D3C2G8j9H" TargetMode="External"/><Relationship Id="rId80" Type="http://schemas.openxmlformats.org/officeDocument/2006/relationships/hyperlink" Target="consultantplus://offline/ref=B82DD5507C0FB1D4C087BE23AE02A895D17B2FC706FB19C3AD3119ED2A3CC2ED47CF05F54758FF18A4D3C68CGCj1H" TargetMode="External"/><Relationship Id="rId85" Type="http://schemas.openxmlformats.org/officeDocument/2006/relationships/hyperlink" Target="consultantplus://offline/ref=B82DD5507C0FB1D4C087BE23AE02A895D17B2FC706F81DC0AA3519ED2A3CC2ED47CF05F54758FF18A4D3C689GCjFH" TargetMode="External"/><Relationship Id="rId93" Type="http://schemas.openxmlformats.org/officeDocument/2006/relationships/hyperlink" Target="consultantplus://offline/ref=B82DD5507C0FB1D4C087A02EB86EF790D37270C80EFD1192F6671FBA756CC4B8078F03A0041CF31EGAj6H" TargetMode="External"/><Relationship Id="rId3" Type="http://schemas.openxmlformats.org/officeDocument/2006/relationships/webSettings" Target="webSettings.xml"/><Relationship Id="rId12" Type="http://schemas.openxmlformats.org/officeDocument/2006/relationships/hyperlink" Target="consultantplus://offline/ref=B82DD5507C0FB1D4C087BE23AE02A895D17B2FC706FC18C7AA3219ED2A3CC2ED47CF05F54758FF18A4D3C68DGCjFH" TargetMode="External"/><Relationship Id="rId17" Type="http://schemas.openxmlformats.org/officeDocument/2006/relationships/hyperlink" Target="consultantplus://offline/ref=B82DD5507C0FB1D4C087BE23AE02A895D17B2FC70EF31AC5A93844E72265CEEF40C05AE24011F319A4D3C6G8jFH" TargetMode="External"/><Relationship Id="rId25" Type="http://schemas.openxmlformats.org/officeDocument/2006/relationships/hyperlink" Target="consultantplus://offline/ref=B82DD5507C0FB1D4C087BE23AE02A895D17B2FC706F81DC3AB3419ED2A3CC2ED47CF05F54758FF18A4D3C688GCj0H" TargetMode="External"/><Relationship Id="rId33" Type="http://schemas.openxmlformats.org/officeDocument/2006/relationships/hyperlink" Target="consultantplus://offline/ref=B82DD5507C0FB1D4C087A02EB86EF790D37176C307F21192F6671FBA75G6jCH" TargetMode="External"/><Relationship Id="rId38" Type="http://schemas.openxmlformats.org/officeDocument/2006/relationships/hyperlink" Target="consultantplus://offline/ref=B82DD5507C0FB1D4C087A02EB86EF790D07875CB03FF1192F6671FBA75G6jCH" TargetMode="External"/><Relationship Id="rId46" Type="http://schemas.openxmlformats.org/officeDocument/2006/relationships/hyperlink" Target="consultantplus://offline/ref=B82DD5507C0FB1D4C087BE23AE02A895D17B2FC706FC1AC4A23519ED2A3CC2ED47GCjFH" TargetMode="External"/><Relationship Id="rId59" Type="http://schemas.openxmlformats.org/officeDocument/2006/relationships/hyperlink" Target="consultantplus://offline/ref=B82DD5507C0FB1D4C087BE23AE02A895D17B2FC706F819C6A23219ED2A3CC2ED47CF05F54758FF18A4D3C68DGCj7H" TargetMode="External"/><Relationship Id="rId67" Type="http://schemas.openxmlformats.org/officeDocument/2006/relationships/hyperlink" Target="consultantplus://offline/ref=B82DD5507C0FB1D4C087BE23AE02A895D17B2FC70EF31AC5A93844E72265CEEF40C05AE24011F319A4D3C2G8j9H" TargetMode="External"/><Relationship Id="rId20" Type="http://schemas.openxmlformats.org/officeDocument/2006/relationships/hyperlink" Target="consultantplus://offline/ref=B82DD5507C0FB1D4C087BE23AE02A895D17B2FC706FB12C0AA3219ED2A3CC2ED47CF05F54758FF18A4D3C688GCjEH" TargetMode="External"/><Relationship Id="rId41" Type="http://schemas.openxmlformats.org/officeDocument/2006/relationships/hyperlink" Target="consultantplus://offline/ref=B82DD5507C0FB1D4C087A02EB86EF790D37177CC00FF1192F6671FBA75G6jCH" TargetMode="External"/><Relationship Id="rId54" Type="http://schemas.openxmlformats.org/officeDocument/2006/relationships/hyperlink" Target="consultantplus://offline/ref=B82DD5507C0FB1D4C087A02EB86EF790D37271C207FC1192F6671FBA756CC4B8078F03A0041CF211GAjCH" TargetMode="External"/><Relationship Id="rId62" Type="http://schemas.openxmlformats.org/officeDocument/2006/relationships/hyperlink" Target="consultantplus://offline/ref=B82DD5507C0FB1D4C087BE23AE02A895D17B2FC706F819C6A23219ED2A3CC2ED47CF05F54758FF18A4D3C68EGCj4H" TargetMode="External"/><Relationship Id="rId70" Type="http://schemas.openxmlformats.org/officeDocument/2006/relationships/hyperlink" Target="consultantplus://offline/ref=B82DD5507C0FB1D4C087BE23AE02A895D17B2FC706FB19C3AD3119ED2A3CC2ED47CF05F54758FF18A4D3C68CGCj1H" TargetMode="External"/><Relationship Id="rId75" Type="http://schemas.openxmlformats.org/officeDocument/2006/relationships/hyperlink" Target="consultantplus://offline/ref=B82DD5507C0FB1D4C087BE23AE02A895D17B2FC706FB19C3AD3119ED2A3CC2ED47CF05F54758FF18A4D3C68CGCj1H" TargetMode="External"/><Relationship Id="rId83" Type="http://schemas.openxmlformats.org/officeDocument/2006/relationships/hyperlink" Target="consultantplus://offline/ref=B82DD5507C0FB1D4C087BE23AE02A895D17B2FC706FB19C3AD3119ED2A3CC2ED47CF05F54758FF18A4D3C68CGCj1H" TargetMode="External"/><Relationship Id="rId88" Type="http://schemas.openxmlformats.org/officeDocument/2006/relationships/hyperlink" Target="consultantplus://offline/ref=B82DD5507C0FB1D4C087BE23AE02A895D17B2FC70EF31AC5A93844E72265CEEF40C05AE24011F319A4D3C0G8jCH" TargetMode="External"/><Relationship Id="rId91" Type="http://schemas.openxmlformats.org/officeDocument/2006/relationships/hyperlink" Target="consultantplus://offline/ref=B82DD5507C0FB1D4C087BE23AE02A895D17B2FC706FB12C0AA3219ED2A3CC2ED47CF05F54758FF18A4D3C68EGCj6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2DD5507C0FB1D4C087BE23AE02A895D17B2FC706FA1FC7AD3219ED2A3CC2ED47CF05F54758FF18A4D3C48DGCj6H" TargetMode="External"/><Relationship Id="rId15" Type="http://schemas.openxmlformats.org/officeDocument/2006/relationships/hyperlink" Target="consultantplus://offline/ref=B82DD5507C0FB1D4C087BE23AE02A895D17B2FC706F818C2AC3719ED2A3CC2ED47CF05F54758FF18A4D3C78AGCj2H" TargetMode="External"/><Relationship Id="rId23" Type="http://schemas.openxmlformats.org/officeDocument/2006/relationships/hyperlink" Target="consultantplus://offline/ref=B82DD5507C0FB1D4C087BE23AE02A895D17B2FC706F81DC0AA3519ED2A3CC2ED47CF05F54758FF18A4D3C689GCjEH" TargetMode="External"/><Relationship Id="rId28" Type="http://schemas.openxmlformats.org/officeDocument/2006/relationships/hyperlink" Target="consultantplus://offline/ref=B82DD5507C0FB1D4C087BE23AE02A895D17B2FC706FB19C3AD3119ED2A3CC2ED47CF05F54758FF18A4D3C68CGCj1H" TargetMode="External"/><Relationship Id="rId36" Type="http://schemas.openxmlformats.org/officeDocument/2006/relationships/hyperlink" Target="consultantplus://offline/ref=B82DD5507C0FB1D4C087A02EB86EF790D37271C207FC1192F6671FBA75G6jCH" TargetMode="External"/><Relationship Id="rId49" Type="http://schemas.openxmlformats.org/officeDocument/2006/relationships/hyperlink" Target="consultantplus://offline/ref=B82DD5507C0FB1D4C087BE23AE02A895D17B2FC706FC18C7AA3219ED2A3CC2ED47CF05F54758FF18A4D3C68EGCj2H" TargetMode="External"/><Relationship Id="rId57" Type="http://schemas.openxmlformats.org/officeDocument/2006/relationships/hyperlink" Target="consultantplus://offline/ref=B82DD5507C0FB1D4C087BE23AE02A895D17B2FC706F819C6A23219ED2A3CC2ED47CF05F54758FF18A4D3C68CGCj2H" TargetMode="External"/><Relationship Id="rId10" Type="http://schemas.openxmlformats.org/officeDocument/2006/relationships/hyperlink" Target="consultantplus://offline/ref=B82DD5507C0FB1D4C087BE23AE02A895D17B2FC706F81DC3AB3419ED2A3CC2ED47CF05F54758FF18A4D3C688GCj3H" TargetMode="External"/><Relationship Id="rId31" Type="http://schemas.openxmlformats.org/officeDocument/2006/relationships/hyperlink" Target="consultantplus://offline/ref=B82DD5507C0FB1D4C087A02EB86EF790D37876CB07F91192F6671FBA75G6jCH" TargetMode="External"/><Relationship Id="rId44" Type="http://schemas.openxmlformats.org/officeDocument/2006/relationships/hyperlink" Target="consultantplus://offline/ref=B82DD5507C0FB1D4C087BE23AE02A895D17B2FC706FE12C1AF3419ED2A3CC2ED47CF05F54758FF18A4D3C68BGCj7H" TargetMode="External"/><Relationship Id="rId52" Type="http://schemas.openxmlformats.org/officeDocument/2006/relationships/hyperlink" Target="consultantplus://offline/ref=B82DD5507C0FB1D4C087BE23AE02A895D17B2FC706F819C6A23219ED2A3CC2ED47CF05F54758FF18A4D3C68EGCj4H" TargetMode="External"/><Relationship Id="rId60" Type="http://schemas.openxmlformats.org/officeDocument/2006/relationships/hyperlink" Target="consultantplus://offline/ref=B82DD5507C0FB1D4C087BE23AE02A895D17B2FC706F819C6A23219ED2A3CC2ED47CF05F54758FF18A4D3C68EGCj4H" TargetMode="External"/><Relationship Id="rId65" Type="http://schemas.openxmlformats.org/officeDocument/2006/relationships/hyperlink" Target="consultantplus://offline/ref=B82DD5507C0FB1D4C087BE23AE02A895D17B2FC70EF31AC5A93844E72265CEEF40C05AE24011F319A4D3C2G8j9H" TargetMode="External"/><Relationship Id="rId73" Type="http://schemas.openxmlformats.org/officeDocument/2006/relationships/hyperlink" Target="consultantplus://offline/ref=B82DD5507C0FB1D4C087BE23AE02A895D17B2FC70EF31AC5A93844E72265CEEF40C05AE24011F319A4D3C2G8j9H" TargetMode="External"/><Relationship Id="rId78" Type="http://schemas.openxmlformats.org/officeDocument/2006/relationships/hyperlink" Target="consultantplus://offline/ref=B82DD5507C0FB1D4C087BE23AE02A895D17B2FC706FA1FC7AD3219ED2A3CC2ED47CF05F54758FF18A4D3C48DGCj7H" TargetMode="External"/><Relationship Id="rId81" Type="http://schemas.openxmlformats.org/officeDocument/2006/relationships/hyperlink" Target="consultantplus://offline/ref=B82DD5507C0FB1D4C087BE23AE02A895D17B2FC706FB19C3AD3119ED2A3CC2ED47CF05F54758FF18A4D3C68CGCj1H" TargetMode="External"/><Relationship Id="rId86" Type="http://schemas.openxmlformats.org/officeDocument/2006/relationships/hyperlink" Target="consultantplus://offline/ref=B82DD5507C0FB1D4C087BE23AE02A895D17B2FC70EF31AC5A93844E72265CEEF40C05AE24011F319A4D3C0G8jBH" TargetMode="External"/><Relationship Id="rId94" Type="http://schemas.openxmlformats.org/officeDocument/2006/relationships/hyperlink" Target="consultantplus://offline/ref=B82DD5507C0FB1D4C087A02EB86EF790D37270C80EFD1192F6671FBA756CC4B8078F03A0041CF31EGAj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2DD5507C0FB1D4C087BE23AE02A895D17B2FC706F819C6A23219ED2A3CC2ED47CF05F54758FF18A4D3C68CGC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25942</Words>
  <Characters>147870</Characters>
  <Application>Microsoft Office Word</Application>
  <DocSecurity>0</DocSecurity>
  <Lines>1232</Lines>
  <Paragraphs>346</Paragraphs>
  <ScaleCrop>false</ScaleCrop>
  <Company/>
  <LinksUpToDate>false</LinksUpToDate>
  <CharactersWithSpaces>173466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V_Martynova</dc:creator>
  <cp:keywords/>
  <dc:description/>
  <cp:lastModifiedBy>V_Martynova</cp:lastModifiedBy>
  <cp:revision>1</cp:revision>
  <dcterms:created xsi:type="dcterms:W3CDTF">2018-01-26T07:35:00Z</dcterms:created>
  <dcterms:modified xsi:type="dcterms:W3CDTF">2018-01-26T07:35:00Z</dcterms:modified>
</cp:coreProperties>
</file>