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D" w:rsidRDefault="00584BDD" w:rsidP="00584BDD">
      <w:r>
        <w:t xml:space="preserve">                                                ВОЛГОГРАДСКАЯ ОБЛАСТЬ</w:t>
      </w:r>
    </w:p>
    <w:p w:rsidR="00584BDD" w:rsidRDefault="00584BDD" w:rsidP="00584BDD">
      <w:r>
        <w:t xml:space="preserve">                               СВЕТЛОЯРСКИЙ МУНИЦИПАЛЬНЫЙ РАЙОН</w:t>
      </w:r>
    </w:p>
    <w:p w:rsidR="00584BDD" w:rsidRDefault="00584BDD" w:rsidP="00584BDD">
      <w:r>
        <w:t xml:space="preserve">               АДМИНИСТРАЦИЯ ЦАЦИНСКОГО СЕЛЬСКОГО ПОСЕЛЕНИЯ</w:t>
      </w:r>
    </w:p>
    <w:p w:rsidR="00584BDD" w:rsidRDefault="00584BDD" w:rsidP="00584BDD"/>
    <w:p w:rsidR="00584BDD" w:rsidRDefault="00584BDD" w:rsidP="00584BDD"/>
    <w:p w:rsidR="00584BDD" w:rsidRDefault="00584BDD" w:rsidP="00584BDD"/>
    <w:p w:rsidR="00584BDD" w:rsidRDefault="00584BDD" w:rsidP="00584BDD">
      <w:r>
        <w:t xml:space="preserve">           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584BDD" w:rsidRDefault="00584BDD" w:rsidP="00584BDD"/>
    <w:p w:rsidR="00584BDD" w:rsidRDefault="00584BDD" w:rsidP="00584BDD"/>
    <w:p w:rsidR="00584BDD" w:rsidRDefault="00584BDD" w:rsidP="00584BDD">
      <w:pPr>
        <w:tabs>
          <w:tab w:val="left" w:pos="3075"/>
        </w:tabs>
      </w:pPr>
      <w:r>
        <w:t xml:space="preserve">17.06. 2019 </w:t>
      </w:r>
      <w:r>
        <w:tab/>
        <w:t xml:space="preserve">                                                                            № 37</w:t>
      </w:r>
    </w:p>
    <w:p w:rsidR="00584BDD" w:rsidRDefault="00584BDD" w:rsidP="00584BDD"/>
    <w:p w:rsidR="00584BDD" w:rsidRDefault="00584BDD" w:rsidP="00584BDD"/>
    <w:p w:rsidR="00584BDD" w:rsidRDefault="00584BDD" w:rsidP="00584BDD">
      <w:r>
        <w:t xml:space="preserve">О введении </w:t>
      </w:r>
      <w:proofErr w:type="gramStart"/>
      <w:r>
        <w:t>особого</w:t>
      </w:r>
      <w:proofErr w:type="gramEnd"/>
      <w:r>
        <w:t xml:space="preserve"> противопожарного </w:t>
      </w:r>
    </w:p>
    <w:p w:rsidR="00584BDD" w:rsidRDefault="00584BDD" w:rsidP="00584BDD">
      <w:r>
        <w:t xml:space="preserve">режима на территории </w:t>
      </w:r>
      <w:proofErr w:type="spellStart"/>
      <w:r>
        <w:t>Цацинского</w:t>
      </w:r>
      <w:proofErr w:type="spellEnd"/>
    </w:p>
    <w:p w:rsidR="00584BDD" w:rsidRDefault="00584BDD" w:rsidP="00584BDD">
      <w:r>
        <w:t xml:space="preserve">сельского поселения </w:t>
      </w:r>
      <w:proofErr w:type="spellStart"/>
      <w:r>
        <w:t>Светлоярского</w:t>
      </w:r>
      <w:proofErr w:type="spellEnd"/>
    </w:p>
    <w:p w:rsidR="00584BDD" w:rsidRDefault="00584BDD" w:rsidP="00584BDD">
      <w:r>
        <w:t xml:space="preserve">муниципального района </w:t>
      </w:r>
    </w:p>
    <w:p w:rsidR="00584BDD" w:rsidRDefault="00584BDD" w:rsidP="00584BDD">
      <w:r>
        <w:t>Волгоградской области.</w:t>
      </w:r>
    </w:p>
    <w:p w:rsidR="00584BDD" w:rsidRDefault="00584BDD" w:rsidP="00584BDD"/>
    <w:p w:rsidR="00584BDD" w:rsidRDefault="00584BDD" w:rsidP="00584BDD"/>
    <w:p w:rsidR="00584BDD" w:rsidRDefault="00584BDD" w:rsidP="00584BDD">
      <w:r>
        <w:tab/>
      </w:r>
      <w:proofErr w:type="gramStart"/>
      <w: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статьей 15.1 Закона Волгоградской области от 28 апреля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1220-ОД «О пожарной безопасности»,  в соответствии с постановлением губернатора Волгоградской области от 21 мая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346 «Об особом противопожарном режиме на территории Волгоградской области»,  в целях защиты жизни и здоровья граждан</w:t>
      </w:r>
      <w:proofErr w:type="gramEnd"/>
    </w:p>
    <w:p w:rsidR="00584BDD" w:rsidRDefault="00584BDD" w:rsidP="00584BDD"/>
    <w:p w:rsidR="00584BDD" w:rsidRDefault="00584BDD" w:rsidP="00584BDD">
      <w:pPr>
        <w:rPr>
          <w:b/>
        </w:rPr>
      </w:pPr>
      <w:proofErr w:type="spellStart"/>
      <w:proofErr w:type="gramStart"/>
      <w:r w:rsidRPr="00F065C7">
        <w:rPr>
          <w:b/>
        </w:rPr>
        <w:t>п</w:t>
      </w:r>
      <w:proofErr w:type="spellEnd"/>
      <w:proofErr w:type="gramEnd"/>
      <w:r w:rsidRPr="00F065C7">
        <w:rPr>
          <w:b/>
        </w:rPr>
        <w:t xml:space="preserve"> о с т а </w:t>
      </w:r>
      <w:proofErr w:type="spellStart"/>
      <w:r w:rsidRPr="00F065C7">
        <w:rPr>
          <w:b/>
        </w:rPr>
        <w:t>н</w:t>
      </w:r>
      <w:proofErr w:type="spellEnd"/>
      <w:r w:rsidRPr="00F065C7">
        <w:rPr>
          <w:b/>
        </w:rPr>
        <w:t xml:space="preserve"> о в л я ю:</w:t>
      </w:r>
    </w:p>
    <w:p w:rsidR="00584BDD" w:rsidRPr="00F065C7" w:rsidRDefault="00584BDD" w:rsidP="00584BDD">
      <w:pPr>
        <w:rPr>
          <w:b/>
        </w:rPr>
      </w:pPr>
    </w:p>
    <w:p w:rsidR="00584BDD" w:rsidRDefault="00584BDD" w:rsidP="00584BDD">
      <w:r>
        <w:tab/>
        <w:t xml:space="preserve">1. Установить на территории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 с 08 ч 00 минут  17 июня 2019 года особый противопожарный режим до особого распоряжения.</w:t>
      </w:r>
    </w:p>
    <w:p w:rsidR="00584BDD" w:rsidRDefault="00584BDD" w:rsidP="00584BDD">
      <w:r>
        <w:tab/>
        <w:t xml:space="preserve">2. В период особого противопожарного режима на территории </w:t>
      </w:r>
      <w:proofErr w:type="spellStart"/>
      <w:r>
        <w:t>Цацинского</w:t>
      </w:r>
      <w:proofErr w:type="spellEnd"/>
      <w:r>
        <w:t xml:space="preserve"> поселения:</w:t>
      </w:r>
    </w:p>
    <w:p w:rsidR="00584BDD" w:rsidRPr="006E317A" w:rsidRDefault="00584BDD" w:rsidP="00584BDD">
      <w:r>
        <w:tab/>
      </w:r>
      <w:r w:rsidRPr="006E317A">
        <w:t>- запретить разведение костров, сжигание мусора на территории поселения, проведение всех видов пожароопасных работ;</w:t>
      </w:r>
    </w:p>
    <w:p w:rsidR="00584BDD" w:rsidRDefault="00584BDD" w:rsidP="00584BDD">
      <w:r>
        <w:tab/>
        <w:t xml:space="preserve">- собственникам земельных участков, расположенных на территории </w:t>
      </w:r>
      <w:proofErr w:type="spellStart"/>
      <w:r>
        <w:t>Цацинского</w:t>
      </w:r>
      <w:proofErr w:type="spellEnd"/>
      <w:r>
        <w:t xml:space="preserve">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участках;</w:t>
      </w:r>
    </w:p>
    <w:p w:rsidR="00584BDD" w:rsidRDefault="00584BDD" w:rsidP="00584BDD">
      <w:r>
        <w:tab/>
        <w:t>- обеспечить постоянную готовность техники, используемой для тушения пожаров;</w:t>
      </w:r>
    </w:p>
    <w:p w:rsidR="00584BDD" w:rsidRDefault="00584BDD" w:rsidP="00584BDD">
      <w:r>
        <w:tab/>
        <w:t>- организовать патрулирование добровольной пожарной дружины;</w:t>
      </w:r>
    </w:p>
    <w:p w:rsidR="00584BDD" w:rsidRDefault="00584BDD" w:rsidP="00584BDD">
      <w:r>
        <w:tab/>
        <w:t>- при помощи объявлений, листовок, собраний ТОС информировать население о соблюдении мер пожарной безопасности, об административной ответственности за нарушение противопожарного режима.</w:t>
      </w:r>
      <w:r>
        <w:tab/>
      </w:r>
    </w:p>
    <w:p w:rsidR="00584BDD" w:rsidRDefault="00584BDD" w:rsidP="00584BDD">
      <w:pPr>
        <w:ind w:left="705"/>
      </w:pPr>
      <w:r>
        <w:t xml:space="preserve">3.Контроль над исполнением данного распоряжения  возложить на заместителя </w:t>
      </w:r>
    </w:p>
    <w:p w:rsidR="00584BDD" w:rsidRDefault="00584BDD" w:rsidP="00584BDD">
      <w:r>
        <w:t xml:space="preserve">главы администрации </w:t>
      </w:r>
      <w:proofErr w:type="spellStart"/>
      <w:r>
        <w:t>Цацинского</w:t>
      </w:r>
      <w:proofErr w:type="spellEnd"/>
      <w:r>
        <w:t xml:space="preserve"> сельского поселения В.П.Глушенко.</w:t>
      </w:r>
    </w:p>
    <w:p w:rsidR="00584BDD" w:rsidRDefault="00584BDD" w:rsidP="00584BDD"/>
    <w:p w:rsidR="00584BDD" w:rsidRDefault="00584BDD" w:rsidP="00584BDD"/>
    <w:p w:rsidR="00584BDD" w:rsidRDefault="00584BDD" w:rsidP="00584BDD"/>
    <w:p w:rsidR="00584BDD" w:rsidRDefault="00584BDD" w:rsidP="00584BDD"/>
    <w:p w:rsidR="00584BDD" w:rsidRDefault="00584BDD" w:rsidP="00584BDD"/>
    <w:p w:rsidR="00584BDD" w:rsidRDefault="00584BDD" w:rsidP="00584BDD">
      <w:r>
        <w:t xml:space="preserve">Глава </w:t>
      </w:r>
      <w:proofErr w:type="spellStart"/>
      <w:r>
        <w:t>Цацинского</w:t>
      </w:r>
      <w:proofErr w:type="spellEnd"/>
      <w:r>
        <w:t xml:space="preserve"> сельского поселения                                       Н.Н. Попова</w:t>
      </w:r>
    </w:p>
    <w:p w:rsidR="00C61C4E" w:rsidRDefault="00C61C4E"/>
    <w:sectPr w:rsidR="00C61C4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4BDD"/>
    <w:rsid w:val="003C7D12"/>
    <w:rsid w:val="003D5D4C"/>
    <w:rsid w:val="00584BDD"/>
    <w:rsid w:val="0073559D"/>
    <w:rsid w:val="009F4865"/>
    <w:rsid w:val="00C61C4E"/>
    <w:rsid w:val="00D2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2019-07-03T08:13:00Z</dcterms:created>
  <dcterms:modified xsi:type="dcterms:W3CDTF">2019-07-03T08:14:00Z</dcterms:modified>
</cp:coreProperties>
</file>