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4B" w:rsidRPr="000050B0" w:rsidRDefault="000050B0" w:rsidP="00D6044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B0">
        <w:rPr>
          <w:rFonts w:ascii="Times New Roman" w:hAnsi="Times New Roman" w:cs="Times New Roman"/>
          <w:sz w:val="24"/>
          <w:szCs w:val="24"/>
        </w:rPr>
        <w:t>Утверждена</w:t>
      </w:r>
    </w:p>
    <w:p w:rsidR="00863D3E" w:rsidRPr="000050B0" w:rsidRDefault="008F3DA3" w:rsidP="00D6044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</w:t>
      </w:r>
      <w:r w:rsidR="00CC7292" w:rsidRPr="000050B0">
        <w:rPr>
          <w:rFonts w:ascii="Times New Roman" w:hAnsi="Times New Roman" w:cs="Times New Roman"/>
          <w:sz w:val="24"/>
          <w:szCs w:val="24"/>
        </w:rPr>
        <w:t>о</w:t>
      </w:r>
      <w:r w:rsidR="00863D3E" w:rsidRPr="000050B0">
        <w:rPr>
          <w:rFonts w:ascii="Times New Roman" w:hAnsi="Times New Roman" w:cs="Times New Roman"/>
          <w:sz w:val="24"/>
          <w:szCs w:val="24"/>
        </w:rPr>
        <w:t>становлением</w:t>
      </w:r>
      <w:r w:rsidR="00FE3C39" w:rsidRPr="000050B0">
        <w:rPr>
          <w:rFonts w:ascii="Times New Roman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hAnsi="Times New Roman" w:cs="Times New Roman"/>
          <w:sz w:val="24"/>
          <w:szCs w:val="24"/>
        </w:rPr>
        <w:t>Территориальной и</w:t>
      </w:r>
      <w:r w:rsidR="00863D3E" w:rsidRPr="000050B0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0050B0" w:rsidRPr="000050B0">
        <w:rPr>
          <w:rFonts w:ascii="Times New Roman" w:hAnsi="Times New Roman" w:cs="Times New Roman"/>
          <w:sz w:val="24"/>
          <w:szCs w:val="24"/>
        </w:rPr>
        <w:t xml:space="preserve"> Светлоярского района </w:t>
      </w:r>
      <w:r w:rsidR="00D6044B" w:rsidRPr="000050B0">
        <w:rPr>
          <w:rFonts w:ascii="Times New Roman" w:hAnsi="Times New Roman" w:cs="Times New Roman"/>
          <w:sz w:val="24"/>
          <w:szCs w:val="24"/>
        </w:rPr>
        <w:t xml:space="preserve"> </w:t>
      </w:r>
      <w:r w:rsidR="00863D3E" w:rsidRPr="000050B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63D3E" w:rsidRPr="000050B0" w:rsidRDefault="00863D3E" w:rsidP="00D6044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от </w:t>
      </w:r>
      <w:r w:rsidR="00CF2072">
        <w:rPr>
          <w:rFonts w:ascii="Times New Roman" w:hAnsi="Times New Roman" w:cs="Times New Roman"/>
          <w:sz w:val="24"/>
          <w:szCs w:val="24"/>
        </w:rPr>
        <w:t>05 августа</w:t>
      </w:r>
      <w:r w:rsidRPr="000050B0">
        <w:rPr>
          <w:rFonts w:ascii="Times New Roman" w:hAnsi="Times New Roman" w:cs="Times New Roman"/>
          <w:sz w:val="24"/>
          <w:szCs w:val="24"/>
        </w:rPr>
        <w:t xml:space="preserve"> 201</w:t>
      </w:r>
      <w:r w:rsidR="00FE3C39" w:rsidRPr="000050B0">
        <w:rPr>
          <w:rFonts w:ascii="Times New Roman" w:hAnsi="Times New Roman" w:cs="Times New Roman"/>
          <w:sz w:val="24"/>
          <w:szCs w:val="24"/>
        </w:rPr>
        <w:t>6</w:t>
      </w:r>
      <w:r w:rsidRPr="000050B0">
        <w:rPr>
          <w:rFonts w:ascii="Times New Roman" w:hAnsi="Times New Roman" w:cs="Times New Roman"/>
          <w:sz w:val="24"/>
          <w:szCs w:val="24"/>
        </w:rPr>
        <w:t xml:space="preserve"> г. </w:t>
      </w:r>
      <w:r w:rsidR="00FE3C39" w:rsidRPr="000050B0">
        <w:rPr>
          <w:rFonts w:ascii="Times New Roman" w:hAnsi="Times New Roman" w:cs="Times New Roman"/>
          <w:sz w:val="24"/>
          <w:szCs w:val="24"/>
        </w:rPr>
        <w:t>№</w:t>
      </w:r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r w:rsidR="00CF2072">
        <w:rPr>
          <w:rFonts w:ascii="Times New Roman" w:hAnsi="Times New Roman" w:cs="Times New Roman"/>
          <w:sz w:val="24"/>
          <w:szCs w:val="24"/>
        </w:rPr>
        <w:t>182</w:t>
      </w:r>
      <w:r w:rsidRPr="000050B0">
        <w:rPr>
          <w:rFonts w:ascii="Times New Roman" w:hAnsi="Times New Roman" w:cs="Times New Roman"/>
          <w:sz w:val="24"/>
          <w:szCs w:val="24"/>
        </w:rPr>
        <w:t>/</w:t>
      </w:r>
      <w:r w:rsidR="00CF2072">
        <w:rPr>
          <w:rFonts w:ascii="Times New Roman" w:hAnsi="Times New Roman" w:cs="Times New Roman"/>
          <w:sz w:val="24"/>
          <w:szCs w:val="24"/>
        </w:rPr>
        <w:t>730</w:t>
      </w:r>
    </w:p>
    <w:p w:rsidR="00863D3E" w:rsidRDefault="00863D3E" w:rsidP="00D6044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F2072" w:rsidRPr="00863D3E" w:rsidRDefault="00CF2072" w:rsidP="00D6044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6C74" w:rsidRDefault="00005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39" w:rsidRPr="00FE3C39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CC7292">
        <w:rPr>
          <w:rFonts w:ascii="Times New Roman" w:hAnsi="Times New Roman" w:cs="Times New Roman"/>
          <w:b/>
          <w:sz w:val="28"/>
          <w:szCs w:val="28"/>
        </w:rPr>
        <w:t>я</w:t>
      </w:r>
    </w:p>
    <w:p w:rsidR="00D6044B" w:rsidRDefault="00FE3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39">
        <w:rPr>
          <w:rFonts w:ascii="Times New Roman" w:hAnsi="Times New Roman" w:cs="Times New Roman"/>
          <w:b/>
          <w:sz w:val="28"/>
          <w:szCs w:val="28"/>
        </w:rPr>
        <w:t>о порядке формирования и расходования денежных средств избирательных фондов кандидатов</w:t>
      </w:r>
      <w:r w:rsidR="00C8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C39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</w:p>
    <w:p w:rsidR="00D6044B" w:rsidRDefault="00FE3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39">
        <w:rPr>
          <w:rFonts w:ascii="Times New Roman" w:hAnsi="Times New Roman" w:cs="Times New Roman"/>
          <w:b/>
          <w:sz w:val="28"/>
          <w:szCs w:val="28"/>
        </w:rPr>
        <w:t xml:space="preserve">в органы местного самоуправления </w:t>
      </w:r>
      <w:r w:rsidR="000050B0">
        <w:rPr>
          <w:rFonts w:ascii="Times New Roman" w:hAnsi="Times New Roman" w:cs="Times New Roman"/>
          <w:b/>
          <w:sz w:val="28"/>
          <w:szCs w:val="28"/>
        </w:rPr>
        <w:t xml:space="preserve"> в Светлоярском муниципальном районе </w:t>
      </w:r>
      <w:r w:rsidRPr="00FE3C3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C86C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74">
        <w:rPr>
          <w:rFonts w:ascii="Times New Roman" w:hAnsi="Times New Roman" w:cs="Times New Roman"/>
          <w:b/>
          <w:sz w:val="28"/>
          <w:szCs w:val="28"/>
        </w:rPr>
        <w:t xml:space="preserve">предельный размер расходования </w:t>
      </w:r>
    </w:p>
    <w:p w:rsidR="00863D3E" w:rsidRDefault="00C86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</w:t>
      </w:r>
      <w:r w:rsidR="000050B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которых не превышает пяти тысяч рублей</w:t>
      </w:r>
    </w:p>
    <w:p w:rsidR="00FE3C39" w:rsidRDefault="00FE3C39" w:rsidP="005A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6B6F" w:rsidRPr="00A76B6F" w:rsidRDefault="00A76B6F" w:rsidP="00A76B6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6B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6B6F" w:rsidRPr="005A0682" w:rsidRDefault="00A76B6F" w:rsidP="00A76B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6044B" w:rsidRDefault="00D6044B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B6F" w:rsidRPr="00A76B6F" w:rsidRDefault="00A76B6F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B6F">
        <w:rPr>
          <w:rFonts w:ascii="Times New Roman" w:hAnsi="Times New Roman" w:cs="Times New Roman"/>
          <w:sz w:val="28"/>
          <w:szCs w:val="28"/>
        </w:rPr>
        <w:t>1.1. Согласно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6B6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B6F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6B6F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Законом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6B6F">
        <w:rPr>
          <w:rFonts w:ascii="Times New Roman" w:hAnsi="Times New Roman" w:cs="Times New Roman"/>
          <w:sz w:val="28"/>
          <w:szCs w:val="28"/>
        </w:rPr>
        <w:t xml:space="preserve">6 декабря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6B6F">
        <w:rPr>
          <w:rFonts w:ascii="Times New Roman" w:hAnsi="Times New Roman" w:cs="Times New Roman"/>
          <w:sz w:val="28"/>
          <w:szCs w:val="28"/>
        </w:rPr>
        <w:t xml:space="preserve"> 1373-ОД "О выборах в органы местного самоуправления </w:t>
      </w:r>
      <w:r w:rsidR="00CF2072">
        <w:rPr>
          <w:rFonts w:ascii="Times New Roman" w:hAnsi="Times New Roman" w:cs="Times New Roman"/>
          <w:sz w:val="28"/>
          <w:szCs w:val="28"/>
        </w:rPr>
        <w:t xml:space="preserve">   </w:t>
      </w:r>
      <w:r w:rsidRPr="00A76B6F">
        <w:rPr>
          <w:rFonts w:ascii="Times New Roman" w:hAnsi="Times New Roman" w:cs="Times New Roman"/>
          <w:sz w:val="28"/>
          <w:szCs w:val="28"/>
        </w:rPr>
        <w:t>в Волгоградской области" (далее - Закон Волгоградской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6F">
        <w:rPr>
          <w:rFonts w:ascii="Times New Roman" w:hAnsi="Times New Roman" w:cs="Times New Roman"/>
          <w:sz w:val="28"/>
          <w:szCs w:val="28"/>
        </w:rPr>
        <w:t xml:space="preserve">кандидат, </w:t>
      </w:r>
      <w:proofErr w:type="gramStart"/>
      <w:r w:rsidRPr="00A76B6F">
        <w:rPr>
          <w:rFonts w:ascii="Times New Roman" w:hAnsi="Times New Roman" w:cs="Times New Roman"/>
          <w:sz w:val="28"/>
          <w:szCs w:val="28"/>
        </w:rPr>
        <w:t>выдвинутый в депутаты представительного органа муниципального образования по одномандатному (многомандатному) избирательному округу, кандидат на должность выборного должностного лица местного самоуправления (далее - кандидат) обязан создать избирательный фонд для финансирования своей избирательной кампании в период после уведомления окружной избирательной комиссии (избирательной комиссии муниципального образования) о своем выдвижении (самовыдвижении) до представления избирательных документов, необходимых для регистрации соответствующего кандидата.</w:t>
      </w:r>
      <w:proofErr w:type="gramEnd"/>
    </w:p>
    <w:p w:rsidR="00B62945" w:rsidRDefault="00B62945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6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2945">
        <w:rPr>
          <w:rFonts w:ascii="Times New Roman" w:hAnsi="Times New Roman" w:cs="Times New Roman"/>
          <w:sz w:val="28"/>
          <w:szCs w:val="28"/>
        </w:rPr>
        <w:t xml:space="preserve">ля формирования своего избирательного фонда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2945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2945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0050B0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B62945">
        <w:rPr>
          <w:rFonts w:ascii="Times New Roman" w:hAnsi="Times New Roman" w:cs="Times New Roman"/>
          <w:sz w:val="28"/>
          <w:szCs w:val="28"/>
        </w:rPr>
        <w:t xml:space="preserve"> избирательной комиссии открывает специальный избирательный счет в филиале публичного акционерного общества "Сбербанк России", а при его отсутствии на территории </w:t>
      </w:r>
      <w:r w:rsidR="000050B0">
        <w:rPr>
          <w:rFonts w:ascii="Times New Roman" w:hAnsi="Times New Roman" w:cs="Times New Roman"/>
          <w:sz w:val="28"/>
          <w:szCs w:val="28"/>
        </w:rPr>
        <w:t xml:space="preserve"> Светлоярского</w:t>
      </w:r>
      <w:r w:rsidRPr="00B6294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050B0">
        <w:rPr>
          <w:rFonts w:ascii="Times New Roman" w:hAnsi="Times New Roman" w:cs="Times New Roman"/>
          <w:sz w:val="28"/>
          <w:szCs w:val="28"/>
        </w:rPr>
        <w:t xml:space="preserve"> </w:t>
      </w:r>
      <w:r w:rsidRPr="00B62945">
        <w:rPr>
          <w:rFonts w:ascii="Times New Roman" w:hAnsi="Times New Roman" w:cs="Times New Roman"/>
          <w:sz w:val="28"/>
          <w:szCs w:val="28"/>
        </w:rPr>
        <w:t xml:space="preserve"> - в другой кредитной организации, расположенной на территории </w:t>
      </w:r>
      <w:r w:rsidR="000050B0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района.</w:t>
      </w:r>
    </w:p>
    <w:p w:rsidR="00A76B6F" w:rsidRDefault="00A76B6F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B6F">
        <w:rPr>
          <w:rFonts w:ascii="Times New Roman" w:hAnsi="Times New Roman" w:cs="Times New Roman"/>
          <w:sz w:val="28"/>
          <w:szCs w:val="28"/>
        </w:rPr>
        <w:t>1.</w:t>
      </w:r>
      <w:r w:rsidR="00B62945">
        <w:rPr>
          <w:rFonts w:ascii="Times New Roman" w:hAnsi="Times New Roman" w:cs="Times New Roman"/>
          <w:sz w:val="28"/>
          <w:szCs w:val="28"/>
        </w:rPr>
        <w:t>3</w:t>
      </w:r>
      <w:r w:rsidRPr="00A76B6F">
        <w:rPr>
          <w:rFonts w:ascii="Times New Roman" w:hAnsi="Times New Roman" w:cs="Times New Roman"/>
          <w:sz w:val="28"/>
          <w:szCs w:val="28"/>
        </w:rPr>
        <w:t xml:space="preserve">. На выборах органов местного самоуправления </w:t>
      </w:r>
      <w:r w:rsidR="000050B0">
        <w:rPr>
          <w:rFonts w:ascii="Times New Roman" w:hAnsi="Times New Roman" w:cs="Times New Roman"/>
          <w:sz w:val="28"/>
          <w:szCs w:val="28"/>
        </w:rPr>
        <w:t xml:space="preserve"> в Светлоярском муниципальном районе </w:t>
      </w:r>
      <w:r w:rsidRPr="00A76B6F">
        <w:rPr>
          <w:rFonts w:ascii="Times New Roman" w:hAnsi="Times New Roman" w:cs="Times New Roman"/>
          <w:sz w:val="28"/>
          <w:szCs w:val="28"/>
        </w:rPr>
        <w:t>открытие специального избирательного счета кандидатом и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</w:t>
      </w:r>
      <w:r w:rsidR="009B7187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F3DA3" w:rsidRPr="008F3DA3">
        <w:rPr>
          <w:rFonts w:ascii="Times New Roman" w:hAnsi="Times New Roman" w:cs="Times New Roman"/>
          <w:sz w:val="28"/>
          <w:szCs w:val="28"/>
        </w:rPr>
        <w:t xml:space="preserve">кандидат уведомляет соответствующую избирательную комиссию одновременно с представлением документов, необходимых для </w:t>
      </w:r>
      <w:r w:rsidR="008F3DA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B7187">
        <w:rPr>
          <w:rFonts w:ascii="Times New Roman" w:hAnsi="Times New Roman" w:cs="Times New Roman"/>
          <w:sz w:val="28"/>
          <w:szCs w:val="28"/>
        </w:rPr>
        <w:t>кандидата, по форме, установленной в П</w:t>
      </w:r>
      <w:r w:rsidR="008F3DA3">
        <w:rPr>
          <w:rFonts w:ascii="Times New Roman" w:hAnsi="Times New Roman" w:cs="Times New Roman"/>
          <w:sz w:val="28"/>
          <w:szCs w:val="28"/>
        </w:rPr>
        <w:t>риложени</w:t>
      </w:r>
      <w:r w:rsidR="009B7187">
        <w:rPr>
          <w:rFonts w:ascii="Times New Roman" w:hAnsi="Times New Roman" w:cs="Times New Roman"/>
          <w:sz w:val="28"/>
          <w:szCs w:val="28"/>
        </w:rPr>
        <w:t>и</w:t>
      </w:r>
      <w:r w:rsidR="008F3DA3">
        <w:rPr>
          <w:rFonts w:ascii="Times New Roman" w:hAnsi="Times New Roman" w:cs="Times New Roman"/>
          <w:sz w:val="28"/>
          <w:szCs w:val="28"/>
        </w:rPr>
        <w:t xml:space="preserve"> № 1</w:t>
      </w:r>
      <w:r w:rsidR="008F3DA3" w:rsidRPr="008F3DA3">
        <w:rPr>
          <w:rFonts w:ascii="Times New Roman" w:hAnsi="Times New Roman" w:cs="Times New Roman"/>
          <w:sz w:val="28"/>
          <w:szCs w:val="28"/>
        </w:rPr>
        <w:t>.</w:t>
      </w:r>
    </w:p>
    <w:p w:rsidR="000050B0" w:rsidRPr="00A76B6F" w:rsidRDefault="000050B0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B6F" w:rsidRPr="005A0682" w:rsidRDefault="00A76B6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76B6F" w:rsidRDefault="00A76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Создание избирательного фонда</w:t>
      </w:r>
    </w:p>
    <w:p w:rsidR="00FE3C39" w:rsidRPr="005A0682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6B6F" w:rsidRDefault="00C86C74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3C39" w:rsidRPr="00FE3C39">
        <w:rPr>
          <w:rFonts w:ascii="Times New Roman" w:hAnsi="Times New Roman" w:cs="Times New Roman"/>
          <w:sz w:val="28"/>
          <w:szCs w:val="28"/>
        </w:rPr>
        <w:t xml:space="preserve">. </w:t>
      </w:r>
      <w:r w:rsidR="00A76B6F">
        <w:rPr>
          <w:rFonts w:ascii="Times New Roman" w:hAnsi="Times New Roman" w:cs="Times New Roman"/>
          <w:sz w:val="28"/>
          <w:szCs w:val="28"/>
        </w:rPr>
        <w:t>Избирательны</w:t>
      </w:r>
      <w:r w:rsidR="00B62945">
        <w:rPr>
          <w:rFonts w:ascii="Times New Roman" w:hAnsi="Times New Roman" w:cs="Times New Roman"/>
          <w:sz w:val="28"/>
          <w:szCs w:val="28"/>
        </w:rPr>
        <w:t>й</w:t>
      </w:r>
      <w:r w:rsidR="00A76B6F">
        <w:rPr>
          <w:rFonts w:ascii="Times New Roman" w:hAnsi="Times New Roman" w:cs="Times New Roman"/>
          <w:sz w:val="28"/>
          <w:szCs w:val="28"/>
        </w:rPr>
        <w:t xml:space="preserve"> фонд кандидата создается только за счет собственных средств</w:t>
      </w:r>
      <w:r w:rsidR="008F3DA3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A76B6F">
        <w:rPr>
          <w:rFonts w:ascii="Times New Roman" w:hAnsi="Times New Roman" w:cs="Times New Roman"/>
          <w:sz w:val="28"/>
          <w:szCs w:val="28"/>
        </w:rPr>
        <w:t>.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>Право распоряжаться средствами избирательн</w:t>
      </w:r>
      <w:r w:rsidR="00A76B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FE3C39">
        <w:rPr>
          <w:rFonts w:ascii="Times New Roman" w:hAnsi="Times New Roman" w:cs="Times New Roman"/>
          <w:sz w:val="28"/>
          <w:szCs w:val="28"/>
        </w:rPr>
        <w:t>фонд</w:t>
      </w:r>
      <w:r w:rsidR="00A76B6F">
        <w:rPr>
          <w:rFonts w:ascii="Times New Roman" w:hAnsi="Times New Roman" w:cs="Times New Roman"/>
          <w:sz w:val="28"/>
          <w:szCs w:val="28"/>
        </w:rPr>
        <w:t xml:space="preserve">а </w:t>
      </w:r>
      <w:r w:rsidRPr="00FE3C39">
        <w:rPr>
          <w:rFonts w:ascii="Times New Roman" w:hAnsi="Times New Roman" w:cs="Times New Roman"/>
          <w:sz w:val="28"/>
          <w:szCs w:val="28"/>
        </w:rPr>
        <w:t>принадлежит создавш</w:t>
      </w:r>
      <w:r w:rsidR="00A76B6F">
        <w:rPr>
          <w:rFonts w:ascii="Times New Roman" w:hAnsi="Times New Roman" w:cs="Times New Roman"/>
          <w:sz w:val="28"/>
          <w:szCs w:val="28"/>
        </w:rPr>
        <w:t xml:space="preserve">ему этот фонд </w:t>
      </w:r>
      <w:r w:rsidRPr="00FE3C39">
        <w:rPr>
          <w:rFonts w:ascii="Times New Roman" w:hAnsi="Times New Roman" w:cs="Times New Roman"/>
          <w:sz w:val="28"/>
          <w:szCs w:val="28"/>
        </w:rPr>
        <w:t>кандидат</w:t>
      </w:r>
      <w:r w:rsidR="00A76B6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76B6F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2.</w:t>
      </w:r>
      <w:r w:rsidRPr="00FE3C39">
        <w:rPr>
          <w:rFonts w:ascii="Times New Roman" w:hAnsi="Times New Roman" w:cs="Times New Roman"/>
          <w:sz w:val="28"/>
          <w:szCs w:val="28"/>
        </w:rPr>
        <w:t xml:space="preserve"> Средства избирательн</w:t>
      </w:r>
      <w:r w:rsidR="00A76B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FE3C39">
        <w:rPr>
          <w:rFonts w:ascii="Times New Roman" w:hAnsi="Times New Roman" w:cs="Times New Roman"/>
          <w:sz w:val="28"/>
          <w:szCs w:val="28"/>
        </w:rPr>
        <w:t>фонд</w:t>
      </w:r>
      <w:r w:rsidR="00A76B6F">
        <w:rPr>
          <w:rFonts w:ascii="Times New Roman" w:hAnsi="Times New Roman" w:cs="Times New Roman"/>
          <w:sz w:val="28"/>
          <w:szCs w:val="28"/>
        </w:rPr>
        <w:t>а</w:t>
      </w:r>
      <w:r w:rsidRPr="00FE3C39">
        <w:rPr>
          <w:rFonts w:ascii="Times New Roman" w:hAnsi="Times New Roman" w:cs="Times New Roman"/>
          <w:sz w:val="28"/>
          <w:szCs w:val="28"/>
        </w:rPr>
        <w:t xml:space="preserve"> имеют целевое назначение</w:t>
      </w:r>
      <w:r w:rsidR="00A76B6F">
        <w:rPr>
          <w:rFonts w:ascii="Times New Roman" w:hAnsi="Times New Roman" w:cs="Times New Roman"/>
          <w:sz w:val="28"/>
          <w:szCs w:val="28"/>
        </w:rPr>
        <w:t xml:space="preserve"> и </w:t>
      </w:r>
      <w:r w:rsidRPr="00FE3C39">
        <w:rPr>
          <w:rFonts w:ascii="Times New Roman" w:hAnsi="Times New Roman" w:cs="Times New Roman"/>
          <w:sz w:val="28"/>
          <w:szCs w:val="28"/>
        </w:rPr>
        <w:t>могут использоваться кандидат</w:t>
      </w:r>
      <w:r w:rsidR="00A76B6F">
        <w:rPr>
          <w:rFonts w:ascii="Times New Roman" w:hAnsi="Times New Roman" w:cs="Times New Roman"/>
          <w:sz w:val="28"/>
          <w:szCs w:val="28"/>
        </w:rPr>
        <w:t xml:space="preserve">ом </w:t>
      </w:r>
      <w:r w:rsidRPr="00FE3C39">
        <w:rPr>
          <w:rFonts w:ascii="Times New Roman" w:hAnsi="Times New Roman" w:cs="Times New Roman"/>
          <w:sz w:val="28"/>
          <w:szCs w:val="28"/>
        </w:rPr>
        <w:t>только на покрытие расходов, связанных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3C39">
        <w:rPr>
          <w:rFonts w:ascii="Times New Roman" w:hAnsi="Times New Roman" w:cs="Times New Roman"/>
          <w:sz w:val="28"/>
          <w:szCs w:val="28"/>
        </w:rPr>
        <w:t xml:space="preserve"> с проведением своей избирательной кампании</w:t>
      </w:r>
      <w:r w:rsidR="005A0682">
        <w:rPr>
          <w:rFonts w:ascii="Times New Roman" w:hAnsi="Times New Roman" w:cs="Times New Roman"/>
          <w:sz w:val="28"/>
          <w:szCs w:val="28"/>
        </w:rPr>
        <w:t>:</w:t>
      </w:r>
      <w:r w:rsidRPr="00FE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 xml:space="preserve">а) </w:t>
      </w:r>
      <w:r w:rsidR="005A0682">
        <w:rPr>
          <w:rFonts w:ascii="Times New Roman" w:hAnsi="Times New Roman" w:cs="Times New Roman"/>
          <w:sz w:val="28"/>
          <w:szCs w:val="28"/>
        </w:rPr>
        <w:t xml:space="preserve">на </w:t>
      </w:r>
      <w:r w:rsidRPr="00FE3C39">
        <w:rPr>
          <w:rFonts w:ascii="Times New Roman" w:hAnsi="Times New Roman" w:cs="Times New Roman"/>
          <w:sz w:val="28"/>
          <w:szCs w:val="28"/>
        </w:rPr>
        <w:t>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 xml:space="preserve">б) </w:t>
      </w:r>
      <w:r w:rsidR="005A0682">
        <w:rPr>
          <w:rFonts w:ascii="Times New Roman" w:hAnsi="Times New Roman" w:cs="Times New Roman"/>
          <w:sz w:val="28"/>
          <w:szCs w:val="28"/>
        </w:rPr>
        <w:t xml:space="preserve">на </w:t>
      </w:r>
      <w:r w:rsidRPr="00FE3C39">
        <w:rPr>
          <w:rFonts w:ascii="Times New Roman" w:hAnsi="Times New Roman" w:cs="Times New Roman"/>
          <w:sz w:val="28"/>
          <w:szCs w:val="28"/>
        </w:rPr>
        <w:t>предвыборную агитацию, а также на оплату работ (услуг) информационного и консультационного характера;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 xml:space="preserve">в) </w:t>
      </w:r>
      <w:r w:rsidR="005A0682">
        <w:rPr>
          <w:rFonts w:ascii="Times New Roman" w:hAnsi="Times New Roman" w:cs="Times New Roman"/>
          <w:sz w:val="28"/>
          <w:szCs w:val="28"/>
        </w:rPr>
        <w:t xml:space="preserve">на </w:t>
      </w:r>
      <w:r w:rsidRPr="00FE3C39">
        <w:rPr>
          <w:rFonts w:ascii="Times New Roman" w:hAnsi="Times New Roman" w:cs="Times New Roman"/>
          <w:sz w:val="28"/>
          <w:szCs w:val="28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</w:t>
      </w:r>
      <w:r w:rsidR="001B346B">
        <w:rPr>
          <w:rFonts w:ascii="Times New Roman" w:hAnsi="Times New Roman" w:cs="Times New Roman"/>
          <w:sz w:val="28"/>
          <w:szCs w:val="28"/>
        </w:rPr>
        <w:t>ом</w:t>
      </w:r>
      <w:r w:rsidRPr="00FE3C39">
        <w:rPr>
          <w:rFonts w:ascii="Times New Roman" w:hAnsi="Times New Roman" w:cs="Times New Roman"/>
          <w:sz w:val="28"/>
          <w:szCs w:val="28"/>
        </w:rPr>
        <w:t xml:space="preserve"> своей избирательной кампании</w:t>
      </w:r>
      <w:r w:rsidR="005A0682">
        <w:rPr>
          <w:rFonts w:ascii="Times New Roman" w:hAnsi="Times New Roman" w:cs="Times New Roman"/>
          <w:sz w:val="28"/>
          <w:szCs w:val="28"/>
        </w:rPr>
        <w:t>.</w:t>
      </w:r>
    </w:p>
    <w:p w:rsidR="00CC7292" w:rsidRPr="00863D3E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2.3. Предельный размер расходования средств избирательного фонда кандидата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пяти тысяч </w:t>
      </w:r>
      <w:r w:rsidRPr="00863D3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292" w:rsidRPr="00863D3E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4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Окружные избирательные комиссии,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863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D3E">
        <w:rPr>
          <w:rFonts w:ascii="Times New Roman" w:hAnsi="Times New Roman" w:cs="Times New Roman"/>
          <w:sz w:val="28"/>
          <w:szCs w:val="28"/>
        </w:rPr>
        <w:t xml:space="preserve"> порядком формирования и расходования средств избирательных фондов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При поступлении в избирательную комиссию сведений о нарушении </w:t>
      </w:r>
      <w:proofErr w:type="gramStart"/>
      <w:r w:rsidRPr="00863D3E">
        <w:rPr>
          <w:rFonts w:ascii="Times New Roman" w:hAnsi="Times New Roman" w:cs="Times New Roman"/>
          <w:sz w:val="28"/>
          <w:szCs w:val="28"/>
        </w:rPr>
        <w:t>порядка формирования средств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63D3E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E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>указанная информация незамедлительно сообщается кандидату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5</w:t>
      </w:r>
      <w:r w:rsidRPr="00CC7292">
        <w:rPr>
          <w:rFonts w:ascii="Times New Roman" w:hAnsi="Times New Roman" w:cs="Times New Roman"/>
          <w:sz w:val="28"/>
          <w:szCs w:val="28"/>
        </w:rPr>
        <w:t xml:space="preserve">. Выполнение оплачиваемых работ (оказание платных услуг), реализация товаров, прямо или косвенно связанных с выборами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7292">
        <w:rPr>
          <w:rFonts w:ascii="Times New Roman" w:hAnsi="Times New Roman" w:cs="Times New Roman"/>
          <w:sz w:val="28"/>
          <w:szCs w:val="28"/>
        </w:rPr>
        <w:t>и направленных на достижение определенного результата на выборах, запрещаются без оплаты из средств соответствующего избирательного фонда.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2.6. Все агитационные материалы должны изготавливаться на территории Российской Федерации.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 xml:space="preserve">2.7. Запрещается изготовление агитационных материалов без предварительной оплаты из средств соответствующего избирательного фонда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CC7292">
        <w:rPr>
          <w:rFonts w:ascii="Times New Roman" w:hAnsi="Times New Roman" w:cs="Times New Roman"/>
          <w:sz w:val="28"/>
          <w:szCs w:val="28"/>
        </w:rPr>
        <w:t xml:space="preserve">и с нарушением требований, установленных пунктом </w:t>
      </w:r>
      <w:r w:rsidRPr="009B7187">
        <w:rPr>
          <w:rFonts w:ascii="Times New Roman" w:hAnsi="Times New Roman" w:cs="Times New Roman"/>
          <w:sz w:val="28"/>
          <w:szCs w:val="28"/>
        </w:rPr>
        <w:t>4 статьи 45</w:t>
      </w:r>
      <w:r w:rsidRPr="00CC7292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и пунктом </w:t>
      </w:r>
      <w:r w:rsidRPr="00C86C74">
        <w:rPr>
          <w:rFonts w:ascii="Times New Roman" w:hAnsi="Times New Roman" w:cs="Times New Roman"/>
          <w:sz w:val="28"/>
          <w:szCs w:val="28"/>
        </w:rPr>
        <w:t>2.</w:t>
      </w:r>
      <w:r w:rsidR="00C86C74" w:rsidRPr="00C86C74">
        <w:rPr>
          <w:rFonts w:ascii="Times New Roman" w:hAnsi="Times New Roman" w:cs="Times New Roman"/>
          <w:sz w:val="28"/>
          <w:szCs w:val="28"/>
        </w:rPr>
        <w:t>6</w:t>
      </w:r>
      <w:r w:rsidRPr="00CC7292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8</w:t>
      </w:r>
      <w:r w:rsidRPr="00CC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7292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следующие сведения об изготовителе: для юридического лица - наименование, юридический адрес и идентификационный номер налогоплательщика организации, для гражданина -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- наименование организации, для гражданина - фамилию, имя, отчество;</w:t>
      </w:r>
      <w:proofErr w:type="gramEnd"/>
      <w:r w:rsidRPr="00CC7292">
        <w:rPr>
          <w:rFonts w:ascii="Times New Roman" w:hAnsi="Times New Roman" w:cs="Times New Roman"/>
          <w:sz w:val="28"/>
          <w:szCs w:val="28"/>
        </w:rPr>
        <w:t xml:space="preserve"> а также информацию о тираже, дате выпуска, указание об оплате изготовления данных агитационных материалов за счет </w:t>
      </w:r>
      <w:r w:rsidRPr="00CC7292">
        <w:rPr>
          <w:rFonts w:ascii="Times New Roman" w:hAnsi="Times New Roman" w:cs="Times New Roman"/>
          <w:sz w:val="28"/>
          <w:szCs w:val="28"/>
        </w:rPr>
        <w:lastRenderedPageBreak/>
        <w:t>средств соответствующего избирательного фонда.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9</w:t>
      </w:r>
      <w:r w:rsidRPr="00CC7292">
        <w:rPr>
          <w:rFonts w:ascii="Times New Roman" w:hAnsi="Times New Roman" w:cs="Times New Roman"/>
          <w:sz w:val="28"/>
          <w:szCs w:val="28"/>
        </w:rPr>
        <w:t>. 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3"/>
      <w:bookmarkStart w:id="2" w:name="P67"/>
      <w:bookmarkStart w:id="3" w:name="P68"/>
      <w:bookmarkEnd w:id="1"/>
      <w:bookmarkEnd w:id="2"/>
      <w:bookmarkEnd w:id="3"/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 Запреты на расходование средств помимо</w:t>
      </w:r>
      <w:r w:rsidR="005A0682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>избирательных фондов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63D3E">
        <w:rPr>
          <w:rFonts w:ascii="Times New Roman" w:hAnsi="Times New Roman" w:cs="Times New Roman"/>
          <w:sz w:val="28"/>
          <w:szCs w:val="28"/>
        </w:rPr>
        <w:t>Кандидату</w:t>
      </w:r>
      <w:r w:rsidR="00CC7292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запрещается использовать на оплату организационно-технических мероприятий по сбору подписей избирателей, а также на проведение предвыборной агитации, осуществление другой деятельности, направленной на достижение определенного результата на выборах (в том числе на покрытие расходов, связанных с использованием помещений, транспорта, связи, оргтехники и так далее), иные денежные средства, кроме средств, поступивших в </w:t>
      </w:r>
      <w:r w:rsidR="00337DC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63D3E">
        <w:rPr>
          <w:rFonts w:ascii="Times New Roman" w:hAnsi="Times New Roman" w:cs="Times New Roman"/>
          <w:sz w:val="28"/>
          <w:szCs w:val="28"/>
        </w:rPr>
        <w:t>избирательны</w:t>
      </w:r>
      <w:r w:rsidR="00337DCD">
        <w:rPr>
          <w:rFonts w:ascii="Times New Roman" w:hAnsi="Times New Roman" w:cs="Times New Roman"/>
          <w:sz w:val="28"/>
          <w:szCs w:val="28"/>
        </w:rPr>
        <w:t>й</w:t>
      </w:r>
      <w:r w:rsidRPr="00863D3E">
        <w:rPr>
          <w:rFonts w:ascii="Times New Roman" w:hAnsi="Times New Roman" w:cs="Times New Roman"/>
          <w:sz w:val="28"/>
          <w:szCs w:val="28"/>
        </w:rPr>
        <w:t xml:space="preserve"> фонд.</w:t>
      </w:r>
      <w:proofErr w:type="gramEnd"/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</w:t>
      </w:r>
      <w:r w:rsidR="00C86C74">
        <w:rPr>
          <w:rFonts w:ascii="Times New Roman" w:hAnsi="Times New Roman" w:cs="Times New Roman"/>
          <w:sz w:val="28"/>
          <w:szCs w:val="28"/>
        </w:rPr>
        <w:t>2</w:t>
      </w:r>
      <w:r w:rsidRPr="00863D3E">
        <w:rPr>
          <w:rFonts w:ascii="Times New Roman" w:hAnsi="Times New Roman" w:cs="Times New Roman"/>
          <w:sz w:val="28"/>
          <w:szCs w:val="28"/>
        </w:rPr>
        <w:t>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и направленных на достижение определенного результата на выборах. Материальная поддержка кандидата,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региону, а под необоснованным завышением - реализация товаров, выполнение работ либо оказание услуг по ценам, в два и более раза превышающим средние по региону.</w:t>
      </w:r>
    </w:p>
    <w:p w:rsid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</w:t>
      </w:r>
      <w:r w:rsidR="005A0682">
        <w:rPr>
          <w:rFonts w:ascii="Times New Roman" w:hAnsi="Times New Roman" w:cs="Times New Roman"/>
          <w:sz w:val="28"/>
          <w:szCs w:val="28"/>
        </w:rPr>
        <w:t>3</w:t>
      </w:r>
      <w:r w:rsidRPr="00863D3E">
        <w:rPr>
          <w:rFonts w:ascii="Times New Roman" w:hAnsi="Times New Roman" w:cs="Times New Roman"/>
          <w:sz w:val="28"/>
          <w:szCs w:val="28"/>
        </w:rPr>
        <w:t xml:space="preserve">. </w:t>
      </w:r>
      <w:r w:rsidR="00CC7292">
        <w:rPr>
          <w:rFonts w:ascii="Times New Roman" w:hAnsi="Times New Roman" w:cs="Times New Roman"/>
          <w:sz w:val="28"/>
          <w:szCs w:val="28"/>
        </w:rPr>
        <w:t>К</w:t>
      </w:r>
      <w:r w:rsidRPr="00863D3E">
        <w:rPr>
          <w:rFonts w:ascii="Times New Roman" w:hAnsi="Times New Roman" w:cs="Times New Roman"/>
          <w:sz w:val="28"/>
          <w:szCs w:val="28"/>
        </w:rPr>
        <w:t>андидатам, доверенным лицам кандидатов, уполномоченным представителям кандидатов</w:t>
      </w:r>
      <w:r w:rsidR="00CC7292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по финансовым вопросам, а также иным лицам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участие в проведении предвыборной агитации);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и других материальных благ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D3E">
        <w:rPr>
          <w:rFonts w:ascii="Times New Roman" w:hAnsi="Times New Roman" w:cs="Times New Roman"/>
          <w:sz w:val="28"/>
          <w:szCs w:val="28"/>
        </w:rPr>
        <w:t>(в том числе по итогам голосования), оказания услуг иначе</w:t>
      </w:r>
      <w:r w:rsidR="000050B0">
        <w:rPr>
          <w:rFonts w:ascii="Times New Roman" w:hAnsi="Times New Roman" w:cs="Times New Roman"/>
          <w:sz w:val="28"/>
          <w:szCs w:val="28"/>
        </w:rPr>
        <w:t>,</w:t>
      </w:r>
      <w:r w:rsidRPr="00863D3E">
        <w:rPr>
          <w:rFonts w:ascii="Times New Roman" w:hAnsi="Times New Roman" w:cs="Times New Roman"/>
          <w:sz w:val="28"/>
          <w:szCs w:val="28"/>
        </w:rPr>
        <w:t xml:space="preserve">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0050B0" w:rsidRPr="00863D3E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</w:t>
      </w:r>
      <w:r w:rsidR="00C86C74">
        <w:rPr>
          <w:rFonts w:ascii="Times New Roman" w:hAnsi="Times New Roman" w:cs="Times New Roman"/>
          <w:sz w:val="28"/>
          <w:szCs w:val="28"/>
        </w:rPr>
        <w:t>4</w:t>
      </w:r>
      <w:r w:rsidRPr="00863D3E">
        <w:rPr>
          <w:rFonts w:ascii="Times New Roman" w:hAnsi="Times New Roman" w:cs="Times New Roman"/>
          <w:sz w:val="28"/>
          <w:szCs w:val="28"/>
        </w:rPr>
        <w:t xml:space="preserve">. Распространение предвыборных агитационных материалов без предварительной оплаты из избирательного фонда запрещается. Экземпляры </w:t>
      </w:r>
      <w:r w:rsidRPr="00863D3E">
        <w:rPr>
          <w:rFonts w:ascii="Times New Roman" w:hAnsi="Times New Roman" w:cs="Times New Roman"/>
          <w:sz w:val="28"/>
          <w:szCs w:val="28"/>
        </w:rPr>
        <w:lastRenderedPageBreak/>
        <w:t xml:space="preserve">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окружную избирательную комиссию,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Pr="00863D3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51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 w:rsidRPr="00863D3E">
        <w:rPr>
          <w:rFonts w:ascii="Times New Roman" w:hAnsi="Times New Roman" w:cs="Times New Roman"/>
          <w:sz w:val="28"/>
          <w:szCs w:val="28"/>
        </w:rPr>
        <w:t>Вместе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 с указанными материалами должны быть также представлены сведения о месте нахождения (об адресе места жительства) организации (лица), изготовившей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D3E">
        <w:rPr>
          <w:rFonts w:ascii="Times New Roman" w:hAnsi="Times New Roman" w:cs="Times New Roman"/>
          <w:sz w:val="28"/>
          <w:szCs w:val="28"/>
        </w:rPr>
        <w:t>и заказавшей (изготовившего и заказавшего) эти материалы.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51500" w:rsidRPr="00A51500" w:rsidRDefault="00863D3E" w:rsidP="00A51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4. </w:t>
      </w:r>
      <w:r w:rsidR="00A51500" w:rsidRPr="00A51500">
        <w:rPr>
          <w:rFonts w:ascii="Times New Roman" w:hAnsi="Times New Roman" w:cs="Times New Roman"/>
          <w:sz w:val="28"/>
          <w:szCs w:val="28"/>
        </w:rPr>
        <w:t>Учет поступлени</w:t>
      </w:r>
      <w:r w:rsidR="00A51500">
        <w:rPr>
          <w:rFonts w:ascii="Times New Roman" w:hAnsi="Times New Roman" w:cs="Times New Roman"/>
          <w:sz w:val="28"/>
          <w:szCs w:val="28"/>
        </w:rPr>
        <w:t>я</w:t>
      </w:r>
      <w:r w:rsidR="00A51500" w:rsidRPr="00A51500">
        <w:rPr>
          <w:rFonts w:ascii="Times New Roman" w:hAnsi="Times New Roman" w:cs="Times New Roman"/>
          <w:sz w:val="28"/>
          <w:szCs w:val="28"/>
        </w:rPr>
        <w:t xml:space="preserve"> и расходования средств избирательны</w:t>
      </w:r>
      <w:r w:rsidR="00A51500">
        <w:rPr>
          <w:rFonts w:ascii="Times New Roman" w:hAnsi="Times New Roman" w:cs="Times New Roman"/>
          <w:sz w:val="28"/>
          <w:szCs w:val="28"/>
        </w:rPr>
        <w:t>х</w:t>
      </w:r>
      <w:r w:rsidR="00A51500" w:rsidRPr="00A51500">
        <w:rPr>
          <w:rFonts w:ascii="Times New Roman" w:hAnsi="Times New Roman" w:cs="Times New Roman"/>
          <w:sz w:val="28"/>
          <w:szCs w:val="28"/>
        </w:rPr>
        <w:t xml:space="preserve"> фонд</w:t>
      </w:r>
      <w:r w:rsidR="00A51500">
        <w:rPr>
          <w:rFonts w:ascii="Times New Roman" w:hAnsi="Times New Roman" w:cs="Times New Roman"/>
          <w:sz w:val="28"/>
          <w:szCs w:val="28"/>
        </w:rPr>
        <w:t xml:space="preserve">ов. </w:t>
      </w:r>
      <w:r w:rsidR="00A51500" w:rsidRPr="00863D3E">
        <w:rPr>
          <w:rFonts w:ascii="Times New Roman" w:hAnsi="Times New Roman" w:cs="Times New Roman"/>
          <w:sz w:val="28"/>
          <w:szCs w:val="28"/>
        </w:rPr>
        <w:t>Отчетность по средствам избирательных фондов</w:t>
      </w:r>
    </w:p>
    <w:p w:rsidR="00A51500" w:rsidRPr="005A0682" w:rsidRDefault="00A51500" w:rsidP="00A515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C86C74" w:rsidP="00A5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500" w:rsidRPr="00A51500">
        <w:rPr>
          <w:rFonts w:ascii="Times New Roman" w:hAnsi="Times New Roman" w:cs="Times New Roman"/>
          <w:sz w:val="28"/>
          <w:szCs w:val="28"/>
        </w:rPr>
        <w:t>1. Кандидат, создавший избирательный фонд, обязан вести учет поступления сре</w:t>
      </w:r>
      <w:proofErr w:type="gramStart"/>
      <w:r w:rsidR="00A51500" w:rsidRPr="00A5150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51500" w:rsidRPr="00A51500">
        <w:rPr>
          <w:rFonts w:ascii="Times New Roman" w:hAnsi="Times New Roman" w:cs="Times New Roman"/>
          <w:sz w:val="28"/>
          <w:szCs w:val="28"/>
        </w:rPr>
        <w:t>оответствующий избирательный фонд и расходования указанных средств по форме, установленной в приложении</w:t>
      </w:r>
      <w:r w:rsidR="007F4FE7">
        <w:rPr>
          <w:rFonts w:ascii="Times New Roman" w:hAnsi="Times New Roman" w:cs="Times New Roman"/>
          <w:sz w:val="28"/>
          <w:szCs w:val="28"/>
        </w:rPr>
        <w:t xml:space="preserve"> </w:t>
      </w:r>
      <w:r w:rsidR="00A51500" w:rsidRPr="00A51500">
        <w:rPr>
          <w:rFonts w:ascii="Times New Roman" w:hAnsi="Times New Roman" w:cs="Times New Roman"/>
          <w:sz w:val="28"/>
          <w:szCs w:val="28"/>
        </w:rPr>
        <w:t xml:space="preserve">№ </w:t>
      </w:r>
      <w:r w:rsidR="00A51500">
        <w:rPr>
          <w:rFonts w:ascii="Times New Roman" w:hAnsi="Times New Roman" w:cs="Times New Roman"/>
          <w:sz w:val="28"/>
          <w:szCs w:val="28"/>
        </w:rPr>
        <w:t>2.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4.2. Кандидат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обязан представить соответственно окружной избирательной комиссии,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>финансовые отчеты (первый и итоговый) и учет поступления и расходования средств соответствующего избирательного фонда.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3</w:t>
      </w:r>
      <w:r w:rsidRPr="00863D3E">
        <w:rPr>
          <w:rFonts w:ascii="Times New Roman" w:hAnsi="Times New Roman" w:cs="Times New Roman"/>
          <w:sz w:val="28"/>
          <w:szCs w:val="28"/>
        </w:rPr>
        <w:t>. Кандидат, его уполномоченный представитель по финансовым вопросам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представляет на бумажном носителе и в электронном виде соответственно в окружную избирательную комиссию,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>финансовые отчеты со следующей периодичностью: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1) первый финансовый отчет - одновременно с представлением документов, необходимых для регистрации кандидата, в установленном </w:t>
      </w:r>
      <w:hyperlink r:id="rId8" w:history="1">
        <w:r w:rsidRPr="00A515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Волгоградской области порядке. В отчет включаются сведения по состоянию на дату, которая не более чем на пять дней предшествует дате сдачи отчета;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2) итоговый финансовый отчет - не позднее чем через 30 дней со дня официального опубликования результатов выборов.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4</w:t>
      </w:r>
      <w:r w:rsidRPr="00863D3E">
        <w:rPr>
          <w:rFonts w:ascii="Times New Roman" w:hAnsi="Times New Roman" w:cs="Times New Roman"/>
          <w:sz w:val="28"/>
          <w:szCs w:val="28"/>
        </w:rPr>
        <w:t xml:space="preserve">. Финансовый </w:t>
      </w:r>
      <w:hyperlink w:anchor="P643" w:history="1">
        <w:r w:rsidRPr="00A5150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(первый, итоговый) составляется по форме, установленной в приложении </w:t>
      </w:r>
      <w:r w:rsidR="00A51500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A51500">
        <w:rPr>
          <w:rFonts w:ascii="Times New Roman" w:hAnsi="Times New Roman" w:cs="Times New Roman"/>
          <w:sz w:val="28"/>
          <w:szCs w:val="28"/>
        </w:rPr>
        <w:t>3</w:t>
      </w:r>
      <w:r w:rsidRPr="00863D3E">
        <w:rPr>
          <w:rFonts w:ascii="Times New Roman" w:hAnsi="Times New Roman" w:cs="Times New Roman"/>
          <w:sz w:val="28"/>
          <w:szCs w:val="28"/>
        </w:rPr>
        <w:t>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прилагаются первичные финансовые документы </w:t>
      </w:r>
      <w:hyperlink w:anchor="P877" w:history="1">
        <w:r w:rsidRPr="00A5150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A0682">
          <w:rPr>
            <w:rFonts w:ascii="Times New Roman" w:hAnsi="Times New Roman" w:cs="Times New Roman"/>
            <w:sz w:val="28"/>
            <w:szCs w:val="28"/>
          </w:rPr>
          <w:t>№</w:t>
        </w:r>
        <w:r w:rsidRPr="00A515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51500" w:rsidRPr="00A51500">
          <w:rPr>
            <w:rFonts w:ascii="Times New Roman" w:hAnsi="Times New Roman" w:cs="Times New Roman"/>
            <w:sz w:val="28"/>
            <w:szCs w:val="28"/>
          </w:rPr>
          <w:t>4</w:t>
        </w:r>
        <w:r w:rsidRPr="00A5150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A51500">
        <w:rPr>
          <w:rFonts w:ascii="Times New Roman" w:hAnsi="Times New Roman" w:cs="Times New Roman"/>
          <w:sz w:val="28"/>
          <w:szCs w:val="28"/>
        </w:rPr>
        <w:t>,</w:t>
      </w:r>
      <w:r w:rsidRPr="00863D3E">
        <w:rPr>
          <w:rFonts w:ascii="Times New Roman" w:hAnsi="Times New Roman" w:cs="Times New Roman"/>
          <w:sz w:val="28"/>
          <w:szCs w:val="28"/>
        </w:rPr>
        <w:t xml:space="preserve"> подтверждающие расходование средств</w:t>
      </w:r>
      <w:r w:rsidR="00A51500">
        <w:rPr>
          <w:rFonts w:ascii="Times New Roman" w:hAnsi="Times New Roman" w:cs="Times New Roman"/>
          <w:sz w:val="28"/>
          <w:szCs w:val="28"/>
        </w:rPr>
        <w:t xml:space="preserve"> избирательного фонда</w:t>
      </w:r>
      <w:r w:rsidRPr="00863D3E">
        <w:rPr>
          <w:rFonts w:ascii="Times New Roman" w:hAnsi="Times New Roman" w:cs="Times New Roman"/>
          <w:sz w:val="28"/>
          <w:szCs w:val="28"/>
        </w:rPr>
        <w:t xml:space="preserve">, пояснительная записка, а также материалы, указанные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B7187">
          <w:rPr>
            <w:rFonts w:ascii="Times New Roman" w:hAnsi="Times New Roman" w:cs="Times New Roman"/>
            <w:sz w:val="28"/>
            <w:szCs w:val="28"/>
          </w:rPr>
          <w:t>пункте 5 статьи 4</w:t>
        </w:r>
        <w:r w:rsidR="009B7187" w:rsidRPr="009B718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В сведениях по учету поступления и расходования денежных средств избирательного фонда кандидата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>в графе "Шифр строки финансового отчета" указывается, в какой строке финансового отчета учтены кажд</w:t>
      </w:r>
      <w:r w:rsidR="00A51500">
        <w:rPr>
          <w:rFonts w:ascii="Times New Roman" w:hAnsi="Times New Roman" w:cs="Times New Roman"/>
          <w:sz w:val="28"/>
          <w:szCs w:val="28"/>
        </w:rPr>
        <w:t>ы</w:t>
      </w:r>
      <w:r w:rsidRPr="00863D3E">
        <w:rPr>
          <w:rFonts w:ascii="Times New Roman" w:hAnsi="Times New Roman" w:cs="Times New Roman"/>
          <w:sz w:val="28"/>
          <w:szCs w:val="28"/>
        </w:rPr>
        <w:t>е поступление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</w:t>
      </w:r>
      <w:r w:rsidR="00A51500">
        <w:rPr>
          <w:rFonts w:ascii="Times New Roman" w:hAnsi="Times New Roman" w:cs="Times New Roman"/>
          <w:sz w:val="28"/>
          <w:szCs w:val="28"/>
        </w:rPr>
        <w:t xml:space="preserve">и </w:t>
      </w:r>
      <w:r w:rsidRPr="00863D3E">
        <w:rPr>
          <w:rFonts w:ascii="Times New Roman" w:hAnsi="Times New Roman" w:cs="Times New Roman"/>
          <w:sz w:val="28"/>
          <w:szCs w:val="28"/>
        </w:rPr>
        <w:t>расходование средств избирательного фонда.</w:t>
      </w:r>
    </w:p>
    <w:p w:rsidR="00A51500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</w:t>
      </w:r>
      <w:r w:rsidR="00A51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прилагается </w:t>
      </w:r>
      <w:hyperlink w:anchor="P916" w:history="1">
        <w:r w:rsidRPr="00A51500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в настоящем пункте документов и материалов по форме, установленной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D3E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</w:t>
      </w:r>
      <w:r w:rsidR="005A0682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A51500">
        <w:rPr>
          <w:rFonts w:ascii="Times New Roman" w:hAnsi="Times New Roman" w:cs="Times New Roman"/>
          <w:sz w:val="28"/>
          <w:szCs w:val="28"/>
        </w:rPr>
        <w:t>5</w:t>
      </w:r>
      <w:r w:rsidRPr="00863D3E">
        <w:rPr>
          <w:rFonts w:ascii="Times New Roman" w:hAnsi="Times New Roman" w:cs="Times New Roman"/>
          <w:sz w:val="28"/>
          <w:szCs w:val="28"/>
        </w:rPr>
        <w:t>.</w:t>
      </w:r>
    </w:p>
    <w:p w:rsidR="00A51500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5</w:t>
      </w:r>
      <w:r w:rsidRPr="00863D3E">
        <w:rPr>
          <w:rFonts w:ascii="Times New Roman" w:hAnsi="Times New Roman" w:cs="Times New Roman"/>
          <w:sz w:val="28"/>
          <w:szCs w:val="28"/>
        </w:rPr>
        <w:t xml:space="preserve">. Финансовый отчет, учет поступления и расходования средств соответствующего избирательного фонда подписываются кандидатом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D3E">
        <w:rPr>
          <w:rFonts w:ascii="Times New Roman" w:hAnsi="Times New Roman" w:cs="Times New Roman"/>
          <w:sz w:val="28"/>
          <w:szCs w:val="28"/>
        </w:rPr>
        <w:t>и представляются кандидатом либо его уполномоченным представителем по финансовым вопросам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соответственно в окружную избирательную комиссию,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образования. 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6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Окружная избирательная комиссия представляет в </w:t>
      </w:r>
      <w:r w:rsidR="00A51500"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A51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сводные </w:t>
      </w:r>
      <w:hyperlink w:anchor="P985" w:history="1">
        <w:r w:rsidRPr="00A5150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о поступлении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расходовании средств избирательных фондов кандидатов по форме, установленной в приложении </w:t>
      </w:r>
      <w:r w:rsidR="005A0682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A51500">
        <w:rPr>
          <w:rFonts w:ascii="Times New Roman" w:hAnsi="Times New Roman" w:cs="Times New Roman"/>
          <w:sz w:val="28"/>
          <w:szCs w:val="28"/>
        </w:rPr>
        <w:t>6</w:t>
      </w:r>
      <w:r w:rsidRPr="00863D3E">
        <w:rPr>
          <w:rFonts w:ascii="Times New Roman" w:hAnsi="Times New Roman" w:cs="Times New Roman"/>
          <w:sz w:val="28"/>
          <w:szCs w:val="28"/>
        </w:rPr>
        <w:t xml:space="preserve">, не позднее чем через 35 дней со дня официального опубликования результатов выборов в одномандатном </w:t>
      </w:r>
      <w:r w:rsidR="000401F8">
        <w:rPr>
          <w:rFonts w:ascii="Times New Roman" w:hAnsi="Times New Roman" w:cs="Times New Roman"/>
          <w:sz w:val="28"/>
          <w:szCs w:val="28"/>
        </w:rPr>
        <w:t xml:space="preserve">(многомандатном) </w:t>
      </w:r>
      <w:r w:rsidRPr="00863D3E">
        <w:rPr>
          <w:rFonts w:ascii="Times New Roman" w:hAnsi="Times New Roman" w:cs="Times New Roman"/>
          <w:sz w:val="28"/>
          <w:szCs w:val="28"/>
        </w:rPr>
        <w:t>избирательном округе.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в </w:t>
      </w:r>
      <w:r w:rsidR="000401F8">
        <w:rPr>
          <w:rFonts w:ascii="Times New Roman" w:hAnsi="Times New Roman" w:cs="Times New Roman"/>
          <w:sz w:val="28"/>
          <w:szCs w:val="28"/>
        </w:rPr>
        <w:t xml:space="preserve">соответствующий представительный орган муниципального образования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передает в средства массовой информации </w:t>
      </w:r>
      <w:hyperlink w:anchor="P985" w:history="1">
        <w:r w:rsidRPr="000401F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о поступлении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расходовании средств избирательных фондов кандидатов, избирательных объединений по форме, установленной в приложении </w:t>
      </w:r>
      <w:r w:rsidR="005A0682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C86C74">
        <w:rPr>
          <w:rFonts w:ascii="Times New Roman" w:hAnsi="Times New Roman" w:cs="Times New Roman"/>
          <w:sz w:val="28"/>
          <w:szCs w:val="28"/>
        </w:rPr>
        <w:t>6</w:t>
      </w:r>
      <w:r w:rsidRPr="00863D3E">
        <w:rPr>
          <w:rFonts w:ascii="Times New Roman" w:hAnsi="Times New Roman" w:cs="Times New Roman"/>
          <w:sz w:val="28"/>
          <w:szCs w:val="28"/>
        </w:rPr>
        <w:t>, не позднее чем через три месяца со дня официального опубликования общих результатов выборов.</w:t>
      </w:r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5. Сведения, подлежащие опубликованию</w:t>
      </w:r>
      <w:r w:rsidR="005A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5.</w:t>
      </w:r>
      <w:r w:rsidR="00C86C74">
        <w:rPr>
          <w:rFonts w:ascii="Times New Roman" w:hAnsi="Times New Roman" w:cs="Times New Roman"/>
          <w:sz w:val="28"/>
          <w:szCs w:val="28"/>
        </w:rPr>
        <w:t>1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Окружные избирательные комиссии, </w:t>
      </w:r>
      <w:r w:rsidR="000401F8"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передают в редакции средств массовой информации для опубликования, а также размещают в сети Интернет копии финансовых отчетов, указанных в </w:t>
      </w:r>
      <w:hyperlink w:anchor="P160" w:history="1">
        <w:r w:rsidRPr="00C86C74">
          <w:rPr>
            <w:rFonts w:ascii="Times New Roman" w:hAnsi="Times New Roman" w:cs="Times New Roman"/>
            <w:sz w:val="28"/>
            <w:szCs w:val="28"/>
          </w:rPr>
          <w:t>пункте 4.</w:t>
        </w:r>
        <w:r w:rsidR="00C86C74" w:rsidRPr="00C86C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настоящей Инструкции, в течение пяти дней со дня их получения.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5.</w:t>
      </w:r>
      <w:r w:rsidR="00C86C74">
        <w:rPr>
          <w:rFonts w:ascii="Times New Roman" w:hAnsi="Times New Roman" w:cs="Times New Roman"/>
          <w:sz w:val="28"/>
          <w:szCs w:val="28"/>
        </w:rPr>
        <w:t>2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Избирательная комиссия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опубликовывает в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сведения, указанные в </w:t>
      </w:r>
      <w:hyperlink w:anchor="P172" w:history="1">
        <w:r w:rsidRPr="00C86C74">
          <w:rPr>
            <w:rFonts w:ascii="Times New Roman" w:hAnsi="Times New Roman" w:cs="Times New Roman"/>
            <w:sz w:val="28"/>
            <w:szCs w:val="28"/>
          </w:rPr>
          <w:t>пункте 4.</w:t>
        </w:r>
        <w:r w:rsidR="00C86C74" w:rsidRPr="00C86C7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86C74" w:rsidRPr="00C86C74"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="00C86C74">
        <w:rPr>
          <w:rFonts w:ascii="Times New Roman" w:hAnsi="Times New Roman" w:cs="Times New Roman"/>
          <w:sz w:val="28"/>
          <w:szCs w:val="28"/>
        </w:rPr>
        <w:t>,</w:t>
      </w:r>
      <w:r w:rsidRPr="000401F8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не позднее чем через один месяц со дня их представления в </w:t>
      </w:r>
      <w:r w:rsidR="000401F8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C86C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01F8">
        <w:rPr>
          <w:rFonts w:ascii="Times New Roman" w:hAnsi="Times New Roman" w:cs="Times New Roman"/>
          <w:sz w:val="28"/>
          <w:szCs w:val="28"/>
        </w:rPr>
        <w:t>.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6. Ответственность за нарушения порядка формирования</w:t>
      </w:r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и расходования средств избирательных фондов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6.1. Ответственность за нарушение порядка формирования и расходования средств избирательных фондов, несвоевременное представление отчетности по установленным настоящей Инструкцией формам и недостоверность данных, содержащихся в отчетах, несут кандидаты</w:t>
      </w:r>
      <w:r w:rsidR="000401F8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863D3E">
        <w:rPr>
          <w:rFonts w:ascii="Times New Roman" w:hAnsi="Times New Roman" w:cs="Times New Roman"/>
          <w:sz w:val="28"/>
          <w:szCs w:val="28"/>
        </w:rPr>
        <w:t>уполномоченные представители по финансовым вопросам.</w:t>
      </w:r>
    </w:p>
    <w:p w:rsid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6.</w:t>
      </w:r>
      <w:r w:rsidR="00C86C74">
        <w:rPr>
          <w:rFonts w:ascii="Times New Roman" w:hAnsi="Times New Roman" w:cs="Times New Roman"/>
          <w:sz w:val="28"/>
          <w:szCs w:val="28"/>
        </w:rPr>
        <w:t>2</w:t>
      </w:r>
      <w:r w:rsidRPr="00863D3E">
        <w:rPr>
          <w:rFonts w:ascii="Times New Roman" w:hAnsi="Times New Roman" w:cs="Times New Roman"/>
          <w:sz w:val="28"/>
          <w:szCs w:val="28"/>
        </w:rPr>
        <w:t>. Лица, нарушающие правила финансирования избирательной кампании, несут уголовную, административную либо иную ответственность в соответствии с федеральным законодательством.</w:t>
      </w: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Pr="00863D3E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1F8" w:rsidRPr="00D05630" w:rsidRDefault="00020102">
      <w:pPr>
        <w:pStyle w:val="ConsPlusNormal"/>
        <w:jc w:val="right"/>
        <w:rPr>
          <w:rFonts w:ascii="Times New Roman" w:hAnsi="Times New Roman" w:cs="Times New Roman"/>
        </w:rPr>
      </w:pPr>
      <w:r w:rsidRPr="00D05630">
        <w:rPr>
          <w:rFonts w:ascii="Times New Roman" w:hAnsi="Times New Roman" w:cs="Times New Roman"/>
        </w:rPr>
        <w:t xml:space="preserve">Приложение </w:t>
      </w:r>
      <w:r w:rsidR="00C06BEB" w:rsidRPr="00D05630">
        <w:rPr>
          <w:rFonts w:ascii="Times New Roman" w:hAnsi="Times New Roman" w:cs="Times New Roman"/>
        </w:rPr>
        <w:t xml:space="preserve">№ </w:t>
      </w:r>
      <w:r w:rsidRPr="00D05630">
        <w:rPr>
          <w:rFonts w:ascii="Times New Roman" w:hAnsi="Times New Roman" w:cs="Times New Roman"/>
        </w:rPr>
        <w:t>1</w:t>
      </w: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Pr="00863D3E" w:rsidRDefault="00020102" w:rsidP="0002010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D3E">
        <w:rPr>
          <w:rFonts w:ascii="Times New Roman" w:hAnsi="Times New Roman" w:cs="Times New Roman"/>
          <w:sz w:val="28"/>
          <w:szCs w:val="28"/>
        </w:rPr>
        <w:t xml:space="preserve"> окружную избирательную комиссию</w:t>
      </w:r>
    </w:p>
    <w:p w:rsidR="00020102" w:rsidRDefault="00020102" w:rsidP="0002010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3D3E">
        <w:rPr>
          <w:rFonts w:ascii="Times New Roman" w:hAnsi="Times New Roman" w:cs="Times New Roman"/>
          <w:sz w:val="28"/>
          <w:szCs w:val="28"/>
        </w:rPr>
        <w:t>)</w:t>
      </w:r>
    </w:p>
    <w:p w:rsidR="00020102" w:rsidRPr="00863D3E" w:rsidRDefault="00020102" w:rsidP="0002010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C74" w:rsidRDefault="00843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C74" w:rsidRDefault="00843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C74" w:rsidRDefault="00843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Pr="007F4FE7" w:rsidRDefault="00020102" w:rsidP="000201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 w:rsidP="0002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3C74" w:rsidTr="00843C74">
        <w:tc>
          <w:tcPr>
            <w:tcW w:w="9571" w:type="dxa"/>
            <w:tcBorders>
              <w:top w:val="nil"/>
              <w:bottom w:val="nil"/>
            </w:tcBorders>
          </w:tcPr>
          <w:p w:rsidR="00843C74" w:rsidRDefault="00843C74" w:rsidP="00843C7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</w:tr>
      <w:tr w:rsidR="00020102" w:rsidTr="00020102">
        <w:tc>
          <w:tcPr>
            <w:tcW w:w="9571" w:type="dxa"/>
            <w:tcBorders>
              <w:top w:val="nil"/>
            </w:tcBorders>
          </w:tcPr>
          <w:p w:rsid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2" w:rsidTr="00020102">
        <w:tc>
          <w:tcPr>
            <w:tcW w:w="9571" w:type="dxa"/>
            <w:tcBorders>
              <w:bottom w:val="nil"/>
            </w:tcBorders>
          </w:tcPr>
          <w:p w:rsidR="00020102" w:rsidRPr="00020102" w:rsidRDefault="00020102" w:rsidP="00020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102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020102" w:rsidTr="00020102">
        <w:tc>
          <w:tcPr>
            <w:tcW w:w="9571" w:type="dxa"/>
            <w:tcBorders>
              <w:top w:val="nil"/>
            </w:tcBorders>
          </w:tcPr>
          <w:p w:rsid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на выборах </w:t>
            </w:r>
          </w:p>
          <w:p w:rsidR="00843C74" w:rsidRDefault="00843C74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2" w:rsidRPr="00020102" w:rsidTr="00843C74">
        <w:tc>
          <w:tcPr>
            <w:tcW w:w="9571" w:type="dxa"/>
            <w:tcBorders>
              <w:bottom w:val="nil"/>
            </w:tcBorders>
          </w:tcPr>
          <w:p w:rsidR="00020102" w:rsidRDefault="00020102" w:rsidP="00020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102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 w:rsidR="00843C74">
              <w:rPr>
                <w:rFonts w:ascii="Times New Roman" w:hAnsi="Times New Roman" w:cs="Times New Roman"/>
              </w:rPr>
              <w:t>, дата голосования</w:t>
            </w:r>
            <w:proofErr w:type="gramStart"/>
            <w:r w:rsidR="00843C74">
              <w:rPr>
                <w:rFonts w:ascii="Times New Roman" w:hAnsi="Times New Roman" w:cs="Times New Roman"/>
              </w:rPr>
              <w:t xml:space="preserve"> </w:t>
            </w:r>
            <w:r w:rsidRPr="0002010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43C74" w:rsidRPr="00020102" w:rsidRDefault="00843C74" w:rsidP="00020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102" w:rsidTr="00843C74">
        <w:tc>
          <w:tcPr>
            <w:tcW w:w="9571" w:type="dxa"/>
            <w:tcBorders>
              <w:top w:val="nil"/>
              <w:bottom w:val="nil"/>
            </w:tcBorders>
          </w:tcPr>
          <w:p w:rsidR="00020102" w:rsidRP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уведомляю, что в соответствии с пунктом 1 статьи 49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</w:t>
            </w:r>
          </w:p>
          <w:p w:rsid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области от 06</w:t>
            </w:r>
            <w:r w:rsidR="00D6497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64976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 xml:space="preserve"> 1373-ОД "О выборах в органы местного самоуправления в Волгоградской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 xml:space="preserve">мною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фонд для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избирательной кампании без открытия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102" w:rsidRDefault="00B62945" w:rsidP="00B6294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Подтверждаю, что р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проведение избирательной кампании не превысят пяти тысяч рублей.  </w:t>
            </w:r>
          </w:p>
        </w:tc>
      </w:tr>
    </w:tbl>
    <w:p w:rsidR="00020102" w:rsidRDefault="00020102" w:rsidP="0002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C74" w:rsidRDefault="00843C74" w:rsidP="0002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985"/>
        <w:gridCol w:w="1134"/>
        <w:gridCol w:w="2800"/>
      </w:tblGrid>
      <w:tr w:rsid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 w:rsidP="00843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RP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RP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1F8" w:rsidRDefault="000401F8" w:rsidP="000401F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401F8" w:rsidSect="000050B0">
          <w:headerReference w:type="default" r:id="rId10"/>
          <w:pgSz w:w="11906" w:h="16838" w:code="9"/>
          <w:pgMar w:top="993" w:right="566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D3E" w:rsidRPr="00CA5EB4" w:rsidRDefault="00863D3E" w:rsidP="000401F8">
      <w:pPr>
        <w:pStyle w:val="ConsPlusNormal"/>
        <w:jc w:val="right"/>
        <w:rPr>
          <w:rFonts w:ascii="Times New Roman" w:hAnsi="Times New Roman" w:cs="Times New Roman"/>
        </w:rPr>
      </w:pPr>
      <w:r w:rsidRPr="00CA5EB4">
        <w:rPr>
          <w:rFonts w:ascii="Times New Roman" w:hAnsi="Times New Roman" w:cs="Times New Roman"/>
        </w:rPr>
        <w:lastRenderedPageBreak/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Pr="00CA5EB4">
        <w:rPr>
          <w:rFonts w:ascii="Times New Roman" w:hAnsi="Times New Roman" w:cs="Times New Roman"/>
        </w:rPr>
        <w:t xml:space="preserve"> </w:t>
      </w:r>
      <w:r w:rsidR="000401F8" w:rsidRPr="00CA5EB4">
        <w:rPr>
          <w:rFonts w:ascii="Times New Roman" w:hAnsi="Times New Roman" w:cs="Times New Roman"/>
        </w:rPr>
        <w:t>2</w:t>
      </w:r>
    </w:p>
    <w:p w:rsidR="000401F8" w:rsidRPr="00863D3E" w:rsidRDefault="000401F8" w:rsidP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D3E" w:rsidRPr="007F4FE7" w:rsidRDefault="00863D3E" w:rsidP="000401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14"/>
      <w:bookmarkEnd w:id="6"/>
      <w:r w:rsidRPr="007F4FE7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863D3E" w:rsidRPr="007F4FE7" w:rsidRDefault="00863D3E" w:rsidP="000401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7"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 избирательного фонда кандидата</w:t>
      </w:r>
    </w:p>
    <w:p w:rsid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843C74" w:rsidTr="00843C74">
        <w:tc>
          <w:tcPr>
            <w:tcW w:w="14033" w:type="dxa"/>
            <w:tcBorders>
              <w:bottom w:val="single" w:sz="4" w:space="0" w:color="auto"/>
            </w:tcBorders>
          </w:tcPr>
          <w:p w:rsidR="00843C74" w:rsidRDefault="00843C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Tr="00843C74"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843C74" w:rsidRDefault="00843C74" w:rsidP="00843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 w:rsidR="00337DCD">
              <w:rPr>
                <w:rFonts w:ascii="Times New Roman" w:hAnsi="Times New Roman" w:cs="Times New Roman"/>
              </w:rPr>
              <w:t>, дата голосования</w:t>
            </w:r>
            <w:r w:rsidRPr="00555B06">
              <w:rPr>
                <w:rFonts w:ascii="Times New Roman" w:hAnsi="Times New Roman" w:cs="Times New Roman"/>
              </w:rPr>
              <w:t>)</w:t>
            </w:r>
          </w:p>
          <w:p w:rsidR="00843C74" w:rsidRPr="00843C74" w:rsidRDefault="00843C74" w:rsidP="00843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C74" w:rsidTr="00843C74">
        <w:tc>
          <w:tcPr>
            <w:tcW w:w="14033" w:type="dxa"/>
            <w:tcBorders>
              <w:top w:val="single" w:sz="4" w:space="0" w:color="auto"/>
            </w:tcBorders>
          </w:tcPr>
          <w:p w:rsidR="00843C74" w:rsidRDefault="00843C74" w:rsidP="00C06B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06">
              <w:rPr>
                <w:rFonts w:ascii="Times New Roman" w:hAnsi="Times New Roman" w:cs="Times New Roman"/>
              </w:rPr>
              <w:t>(фамилия, имя и отчество кандидата, наименование, вид и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B06">
              <w:rPr>
                <w:rFonts w:ascii="Times New Roman" w:hAnsi="Times New Roman" w:cs="Times New Roman"/>
              </w:rPr>
              <w:t>избирательного округа)</w:t>
            </w:r>
          </w:p>
        </w:tc>
      </w:tr>
    </w:tbl>
    <w:p w:rsidR="00843C74" w:rsidRPr="00863D3E" w:rsidRDefault="00843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7F4FE7" w:rsidRDefault="00CA5EB4" w:rsidP="00CA5EB4">
      <w:pPr>
        <w:pStyle w:val="ConsPlusNonforma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63D3E" w:rsidRPr="007F4FE7">
        <w:rPr>
          <w:rFonts w:ascii="Times New Roman" w:hAnsi="Times New Roman" w:cs="Times New Roman"/>
          <w:b/>
          <w:sz w:val="24"/>
          <w:szCs w:val="24"/>
        </w:rPr>
        <w:t>Поступило средств в избирательный фонд</w:t>
      </w:r>
    </w:p>
    <w:p w:rsidR="00555B06" w:rsidRPr="00CA5EB4" w:rsidRDefault="00555B06" w:rsidP="00CA5EB4">
      <w:pPr>
        <w:pStyle w:val="ConsPlusNonformat"/>
        <w:ind w:left="108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437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4536"/>
        <w:gridCol w:w="2472"/>
      </w:tblGrid>
      <w:tr w:rsidR="00555B06" w:rsidRPr="00555B06" w:rsidTr="00555B06">
        <w:tc>
          <w:tcPr>
            <w:tcW w:w="851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5B06">
              <w:rPr>
                <w:rFonts w:ascii="Times New Roman" w:hAnsi="Times New Roman" w:cs="Times New Roman"/>
              </w:rPr>
              <w:t>п</w:t>
            </w:r>
            <w:proofErr w:type="gramEnd"/>
            <w:r w:rsidRPr="00555B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Источник поступления средств</w:t>
            </w:r>
          </w:p>
        </w:tc>
        <w:tc>
          <w:tcPr>
            <w:tcW w:w="4536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2472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</w:tr>
      <w:tr w:rsidR="00555B06" w:rsidRPr="00555B06" w:rsidTr="00555B06">
        <w:tc>
          <w:tcPr>
            <w:tcW w:w="851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5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5B06" w:rsidRPr="00843C74" w:rsidTr="00555B06">
        <w:tc>
          <w:tcPr>
            <w:tcW w:w="851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6" w:rsidRPr="00843C74" w:rsidTr="00555B06">
        <w:tc>
          <w:tcPr>
            <w:tcW w:w="851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D3E" w:rsidRPr="00555B06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7F4FE7" w:rsidRDefault="00863D3E" w:rsidP="00555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7">
        <w:rPr>
          <w:rFonts w:ascii="Times New Roman" w:hAnsi="Times New Roman" w:cs="Times New Roman"/>
          <w:b/>
          <w:sz w:val="24"/>
          <w:szCs w:val="24"/>
        </w:rPr>
        <w:t>I</w:t>
      </w:r>
      <w:r w:rsidR="00555B06" w:rsidRPr="007F4FE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F4FE7">
        <w:rPr>
          <w:rFonts w:ascii="Times New Roman" w:hAnsi="Times New Roman" w:cs="Times New Roman"/>
          <w:b/>
          <w:sz w:val="24"/>
          <w:szCs w:val="24"/>
        </w:rPr>
        <w:t>. Израсходовано средств из избирательного фонда</w:t>
      </w:r>
    </w:p>
    <w:p w:rsidR="00863D3E" w:rsidRPr="00555B06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969"/>
        <w:gridCol w:w="1276"/>
        <w:gridCol w:w="1559"/>
        <w:gridCol w:w="3686"/>
        <w:gridCol w:w="2126"/>
      </w:tblGrid>
      <w:tr w:rsidR="00555B06" w:rsidRPr="00555B06" w:rsidTr="00555B06">
        <w:tc>
          <w:tcPr>
            <w:tcW w:w="1417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Дата расходной операции</w:t>
            </w:r>
          </w:p>
        </w:tc>
        <w:tc>
          <w:tcPr>
            <w:tcW w:w="3969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Кому оплачены средства</w:t>
            </w:r>
          </w:p>
        </w:tc>
        <w:tc>
          <w:tcPr>
            <w:tcW w:w="1276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 xml:space="preserve">Шифр строки финансового отчета </w:t>
            </w:r>
          </w:p>
        </w:tc>
        <w:tc>
          <w:tcPr>
            <w:tcW w:w="1559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368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212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Документ, подтверждающий расход</w:t>
            </w:r>
          </w:p>
        </w:tc>
      </w:tr>
      <w:tr w:rsidR="00555B06" w:rsidRPr="00555B06" w:rsidTr="00555B06">
        <w:tc>
          <w:tcPr>
            <w:tcW w:w="1417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6</w:t>
            </w:r>
          </w:p>
        </w:tc>
      </w:tr>
      <w:tr w:rsidR="00022532" w:rsidRPr="00843C74" w:rsidTr="00555B06">
        <w:tc>
          <w:tcPr>
            <w:tcW w:w="1417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6" w:rsidRPr="00843C74" w:rsidTr="00555B06">
        <w:tc>
          <w:tcPr>
            <w:tcW w:w="1417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6" w:rsidRPr="00843C74" w:rsidTr="00555B06">
        <w:tc>
          <w:tcPr>
            <w:tcW w:w="6662" w:type="dxa"/>
            <w:gridSpan w:val="3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C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BEB" w:rsidRPr="00022532" w:rsidRDefault="00555B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686"/>
        <w:gridCol w:w="2693"/>
        <w:gridCol w:w="1559"/>
        <w:gridCol w:w="3402"/>
      </w:tblGrid>
      <w:tr w:rsidR="00C06BEB" w:rsidRPr="00C06BEB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FE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BE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B" w:rsidRPr="00843C74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A5EB4" w:rsidRDefault="00CA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A5EB4" w:rsidSect="00022532">
          <w:pgSz w:w="16840" w:h="11907" w:orient="landscape"/>
          <w:pgMar w:top="709" w:right="851" w:bottom="567" w:left="1134" w:header="0" w:footer="0" w:gutter="0"/>
          <w:cols w:space="720"/>
        </w:sectPr>
      </w:pPr>
    </w:p>
    <w:p w:rsidR="00863D3E" w:rsidRPr="00CA5EB4" w:rsidRDefault="00863D3E">
      <w:pPr>
        <w:pStyle w:val="ConsPlusNormal"/>
        <w:jc w:val="right"/>
        <w:rPr>
          <w:rFonts w:ascii="Times New Roman" w:hAnsi="Times New Roman" w:cs="Times New Roman"/>
        </w:rPr>
      </w:pPr>
      <w:r w:rsidRPr="00CA5EB4">
        <w:rPr>
          <w:rFonts w:ascii="Times New Roman" w:hAnsi="Times New Roman" w:cs="Times New Roman"/>
        </w:rPr>
        <w:lastRenderedPageBreak/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Pr="00CA5EB4">
        <w:rPr>
          <w:rFonts w:ascii="Times New Roman" w:hAnsi="Times New Roman" w:cs="Times New Roman"/>
        </w:rPr>
        <w:t xml:space="preserve"> </w:t>
      </w:r>
      <w:r w:rsidR="00022532">
        <w:rPr>
          <w:rFonts w:ascii="Times New Roman" w:hAnsi="Times New Roman" w:cs="Times New Roman"/>
        </w:rPr>
        <w:t>3</w:t>
      </w:r>
    </w:p>
    <w:p w:rsidR="00CA5EB4" w:rsidRPr="00863D3E" w:rsidRDefault="00CA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3"/>
      <w:bookmarkEnd w:id="7"/>
    </w:p>
    <w:p w:rsidR="00863D3E" w:rsidRDefault="00CA5EB4" w:rsidP="009F5BF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D3E"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9F5BF9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</w:t>
      </w:r>
    </w:p>
    <w:p w:rsidR="009F5BF9" w:rsidRDefault="009F5BF9" w:rsidP="009F5BF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Светлоярского района</w:t>
      </w:r>
    </w:p>
    <w:p w:rsidR="009F5BF9" w:rsidRPr="00863D3E" w:rsidRDefault="009F5BF9" w:rsidP="009F5BF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63D3E" w:rsidRP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B4" w:rsidRDefault="00CA5EB4" w:rsidP="00CA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D3E" w:rsidRPr="007F4FE7" w:rsidRDefault="00863D3E" w:rsidP="00CA5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863D3E" w:rsidRPr="007F4FE7" w:rsidRDefault="00863D3E" w:rsidP="0002253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F4FE7">
        <w:rPr>
          <w:rFonts w:ascii="Times New Roman" w:hAnsi="Times New Roman" w:cs="Times New Roman"/>
          <w:b/>
        </w:rPr>
        <w:t>(указать первый (итоговый)</w:t>
      </w:r>
      <w:proofErr w:type="gramEnd"/>
    </w:p>
    <w:p w:rsidR="00863D3E" w:rsidRPr="007F4FE7" w:rsidRDefault="00863D3E" w:rsidP="0002253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</w:t>
      </w:r>
    </w:p>
    <w:p w:rsidR="00C06BEB" w:rsidRDefault="00C06BEB" w:rsidP="00C0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 w:rsidP="00C0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C06BEB" w:rsidTr="00C06BEB"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C06BEB" w:rsidRDefault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(наименование, вид и номер избирательного округа)</w:t>
            </w:r>
          </w:p>
          <w:p w:rsidR="00C06BEB" w:rsidRDefault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10023" w:type="dxa"/>
            <w:tcBorders>
              <w:top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>
              <w:rPr>
                <w:rFonts w:ascii="Times New Roman" w:hAnsi="Times New Roman" w:cs="Times New Roman"/>
              </w:rPr>
              <w:t>, дата голосования</w:t>
            </w:r>
            <w:r w:rsidRPr="00CA5EB4">
              <w:rPr>
                <w:rFonts w:ascii="Times New Roman" w:hAnsi="Times New Roman" w:cs="Times New Roman"/>
              </w:rPr>
              <w:t>)</w:t>
            </w:r>
          </w:p>
          <w:p w:rsidR="00C06BEB" w:rsidRDefault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532" w:rsidRPr="00863D3E" w:rsidRDefault="0002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022532" w:rsidRDefault="00863D3E" w:rsidP="00CA5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hAnsi="Times New Roman" w:cs="Times New Roman"/>
          <w:sz w:val="24"/>
          <w:szCs w:val="24"/>
        </w:rPr>
        <w:t xml:space="preserve">                                  по состоянию на "__" __________ 20__ года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83"/>
        <w:gridCol w:w="1020"/>
        <w:gridCol w:w="1131"/>
        <w:gridCol w:w="1258"/>
      </w:tblGrid>
      <w:tr w:rsidR="00863D3E" w:rsidRPr="00CA5EB4" w:rsidTr="00CA5EB4">
        <w:tc>
          <w:tcPr>
            <w:tcW w:w="6577" w:type="dxa"/>
            <w:gridSpan w:val="2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20" w:type="dxa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131" w:type="dxa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258" w:type="dxa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3D3E" w:rsidRPr="00022532" w:rsidTr="00CA5EB4">
        <w:tc>
          <w:tcPr>
            <w:tcW w:w="6577" w:type="dxa"/>
            <w:gridSpan w:val="2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4</w:t>
            </w: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863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Поступило средств в избирательный фонд, всего</w:t>
            </w:r>
          </w:p>
        </w:tc>
        <w:tc>
          <w:tcPr>
            <w:tcW w:w="1020" w:type="dxa"/>
          </w:tcPr>
          <w:p w:rsidR="00863D3E" w:rsidRPr="00863D3E" w:rsidRDefault="00863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75"/>
            <w:bookmarkEnd w:id="8"/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70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9986" w:type="dxa"/>
            <w:gridSpan w:val="5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9986" w:type="dxa"/>
            <w:gridSpan w:val="5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022532" w:rsidRDefault="00863D3E" w:rsidP="00CA5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</w:t>
      </w:r>
      <w:r w:rsidR="00CA5EB4"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sz w:val="24"/>
          <w:szCs w:val="24"/>
        </w:rPr>
        <w:t>подтверждаю, других денежных средств, минуя избирательный фонд, на</w:t>
      </w:r>
      <w:r w:rsidR="00CA5EB4"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sz w:val="24"/>
          <w:szCs w:val="24"/>
        </w:rPr>
        <w:t>организацию и проведение избирательной кампании не привлекалось.</w:t>
      </w:r>
    </w:p>
    <w:p w:rsid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Default="00C06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376"/>
        <w:gridCol w:w="1276"/>
        <w:gridCol w:w="2126"/>
        <w:gridCol w:w="1276"/>
        <w:gridCol w:w="2977"/>
      </w:tblGrid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22532" w:rsidRPr="00CA5EB4" w:rsidRDefault="00022532">
      <w:pPr>
        <w:pStyle w:val="ConsPlusNonformat"/>
        <w:jc w:val="both"/>
        <w:rPr>
          <w:rFonts w:ascii="Times New Roman" w:hAnsi="Times New Roman" w:cs="Times New Roman"/>
        </w:rPr>
      </w:pPr>
    </w:p>
    <w:p w:rsidR="00863D3E" w:rsidRDefault="00863D3E">
      <w:pPr>
        <w:rPr>
          <w:rFonts w:ascii="Times New Roman" w:hAnsi="Times New Roman"/>
          <w:sz w:val="28"/>
          <w:szCs w:val="28"/>
        </w:rPr>
      </w:pPr>
    </w:p>
    <w:p w:rsidR="00CA5EB4" w:rsidRDefault="00CA5EB4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Pr="00863D3E" w:rsidRDefault="000050B0">
      <w:pPr>
        <w:rPr>
          <w:rFonts w:ascii="Times New Roman" w:hAnsi="Times New Roman"/>
          <w:sz w:val="28"/>
          <w:szCs w:val="28"/>
        </w:rPr>
        <w:sectPr w:rsidR="000050B0" w:rsidRPr="00863D3E" w:rsidSect="00CA5EB4">
          <w:pgSz w:w="11905" w:h="16838"/>
          <w:pgMar w:top="851" w:right="851" w:bottom="851" w:left="1247" w:header="0" w:footer="0" w:gutter="0"/>
          <w:cols w:space="720"/>
          <w:docGrid w:linePitch="272"/>
        </w:sectPr>
      </w:pPr>
    </w:p>
    <w:p w:rsidR="00863D3E" w:rsidRPr="00295D8C" w:rsidRDefault="00863D3E">
      <w:pPr>
        <w:pStyle w:val="ConsPlusNormal"/>
        <w:jc w:val="right"/>
        <w:rPr>
          <w:rFonts w:ascii="Times New Roman" w:hAnsi="Times New Roman" w:cs="Times New Roman"/>
        </w:rPr>
      </w:pPr>
      <w:r w:rsidRPr="00295D8C">
        <w:rPr>
          <w:rFonts w:ascii="Times New Roman" w:hAnsi="Times New Roman" w:cs="Times New Roman"/>
        </w:rPr>
        <w:lastRenderedPageBreak/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Pr="00295D8C">
        <w:rPr>
          <w:rFonts w:ascii="Times New Roman" w:hAnsi="Times New Roman" w:cs="Times New Roman"/>
        </w:rPr>
        <w:t xml:space="preserve"> </w:t>
      </w:r>
      <w:r w:rsidR="00022532">
        <w:rPr>
          <w:rFonts w:ascii="Times New Roman" w:hAnsi="Times New Roman" w:cs="Times New Roman"/>
        </w:rPr>
        <w:t>4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77"/>
      <w:bookmarkEnd w:id="10"/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Default="00863D3E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П</w:t>
      </w:r>
      <w:r w:rsidR="00CA5EB4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863D3E" w:rsidRDefault="00CA5EB4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финансовых документов</w:t>
      </w:r>
      <w:r w:rsidR="00C06BE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6B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прилагаемых к итоговому финансовому отчету кандидата </w:t>
      </w:r>
    </w:p>
    <w:p w:rsidR="00295D8C" w:rsidRDefault="00295D8C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Pr="00863D3E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чеки контрольно-кассовых машин;</w:t>
      </w:r>
    </w:p>
    <w:p w:rsidR="00863D3E" w:rsidRPr="00863D3E" w:rsidRDefault="00863D3E" w:rsidP="00295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</w:t>
      </w:r>
      <w:r w:rsidR="00295D8C">
        <w:rPr>
          <w:rFonts w:ascii="Times New Roman" w:hAnsi="Times New Roman" w:cs="Times New Roman"/>
          <w:sz w:val="28"/>
          <w:szCs w:val="28"/>
        </w:rPr>
        <w:t>по</w:t>
      </w:r>
      <w:r w:rsidRPr="00863D3E">
        <w:rPr>
          <w:rFonts w:ascii="Times New Roman" w:hAnsi="Times New Roman" w:cs="Times New Roman"/>
          <w:sz w:val="28"/>
          <w:szCs w:val="28"/>
        </w:rPr>
        <w:t>ступление и расходование средств избирательного фонда.</w:t>
      </w:r>
    </w:p>
    <w:p w:rsid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863D3E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863D3E" w:rsidRDefault="00022532" w:rsidP="00022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2532" w:rsidRPr="00CA5EB4" w:rsidRDefault="00022532" w:rsidP="000225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883"/>
      <w:bookmarkEnd w:id="11"/>
      <w:r w:rsidRPr="00CA5EB4">
        <w:rPr>
          <w:rFonts w:ascii="Times New Roman" w:hAnsi="Times New Roman" w:cs="Times New Roman"/>
        </w:rPr>
        <w:t>&lt;1&gt; 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D3E" w:rsidRPr="00022532" w:rsidRDefault="003554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63D3E" w:rsidRPr="00022532">
        <w:rPr>
          <w:rFonts w:ascii="Times New Roman" w:hAnsi="Times New Roman" w:cs="Times New Roman"/>
        </w:rPr>
        <w:t xml:space="preserve">риложение </w:t>
      </w:r>
      <w:r w:rsidR="00C06BEB">
        <w:rPr>
          <w:rFonts w:ascii="Times New Roman" w:hAnsi="Times New Roman" w:cs="Times New Roman"/>
        </w:rPr>
        <w:t>№</w:t>
      </w:r>
      <w:r w:rsidR="00863D3E" w:rsidRPr="00022532">
        <w:rPr>
          <w:rFonts w:ascii="Times New Roman" w:hAnsi="Times New Roman" w:cs="Times New Roman"/>
        </w:rPr>
        <w:t xml:space="preserve"> </w:t>
      </w:r>
      <w:r w:rsidR="00022532">
        <w:rPr>
          <w:rFonts w:ascii="Times New Roman" w:hAnsi="Times New Roman" w:cs="Times New Roman"/>
        </w:rPr>
        <w:t>5</w:t>
      </w:r>
    </w:p>
    <w:p w:rsidR="00022532" w:rsidRDefault="00022532" w:rsidP="00295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16"/>
      <w:bookmarkEnd w:id="12"/>
    </w:p>
    <w:p w:rsidR="00863D3E" w:rsidRPr="007F4FE7" w:rsidRDefault="00863D3E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863D3E" w:rsidRPr="007F4FE7" w:rsidRDefault="00863D3E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прилагаемых к </w:t>
      </w:r>
      <w:proofErr w:type="gramStart"/>
      <w:r w:rsidRPr="007F4FE7">
        <w:rPr>
          <w:rFonts w:ascii="Times New Roman" w:hAnsi="Times New Roman" w:cs="Times New Roman"/>
          <w:b/>
          <w:sz w:val="28"/>
          <w:szCs w:val="28"/>
        </w:rPr>
        <w:t>итоговому</w:t>
      </w:r>
      <w:proofErr w:type="gramEnd"/>
    </w:p>
    <w:p w:rsidR="00863D3E" w:rsidRPr="007F4FE7" w:rsidRDefault="00863D3E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 xml:space="preserve">финансовому отчету кандидата 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67"/>
        <w:gridCol w:w="1701"/>
        <w:gridCol w:w="1417"/>
        <w:gridCol w:w="1701"/>
        <w:gridCol w:w="1276"/>
      </w:tblGrid>
      <w:tr w:rsidR="00863D3E" w:rsidRPr="00295D8C" w:rsidTr="00022532">
        <w:tc>
          <w:tcPr>
            <w:tcW w:w="624" w:type="dxa"/>
          </w:tcPr>
          <w:p w:rsidR="00863D3E" w:rsidRPr="00295D8C" w:rsidRDefault="00C06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3D3E" w:rsidRPr="00295D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3D3E" w:rsidRPr="00295D8C">
              <w:rPr>
                <w:rFonts w:ascii="Times New Roman" w:hAnsi="Times New Roman" w:cs="Times New Roman"/>
              </w:rPr>
              <w:t>п</w:t>
            </w:r>
            <w:proofErr w:type="gramEnd"/>
            <w:r w:rsidR="00863D3E" w:rsidRPr="00295D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Дата составления документа</w:t>
            </w:r>
          </w:p>
        </w:tc>
        <w:tc>
          <w:tcPr>
            <w:tcW w:w="141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Количество листов документа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Местонахождение документа (папка, том, страница)</w:t>
            </w:r>
          </w:p>
        </w:tc>
        <w:tc>
          <w:tcPr>
            <w:tcW w:w="1276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3D3E" w:rsidRPr="00295D8C" w:rsidTr="00022532">
        <w:tc>
          <w:tcPr>
            <w:tcW w:w="624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6</w:t>
            </w: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126"/>
        <w:gridCol w:w="1276"/>
        <w:gridCol w:w="2977"/>
      </w:tblGrid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554C5" w:rsidRDefault="003554C5" w:rsidP="003554C5">
      <w:pPr>
        <w:pStyle w:val="ConsPlusNormal"/>
        <w:jc w:val="both"/>
        <w:rPr>
          <w:rFonts w:ascii="Times New Roman" w:hAnsi="Times New Roman" w:cs="Times New Roman"/>
        </w:rPr>
      </w:pPr>
    </w:p>
    <w:p w:rsidR="00C03F8F" w:rsidRDefault="003554C5" w:rsidP="003554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C03F8F" w:rsidRDefault="00C03F8F" w:rsidP="003554C5">
      <w:pPr>
        <w:pStyle w:val="ConsPlusNormal"/>
        <w:jc w:val="both"/>
        <w:rPr>
          <w:rFonts w:ascii="Times New Roman" w:hAnsi="Times New Roman" w:cs="Times New Roman"/>
        </w:rPr>
      </w:pPr>
    </w:p>
    <w:p w:rsidR="00C03F8F" w:rsidRDefault="00C03F8F" w:rsidP="003554C5">
      <w:pPr>
        <w:pStyle w:val="ConsPlusNormal"/>
        <w:jc w:val="both"/>
        <w:rPr>
          <w:rFonts w:ascii="Times New Roman" w:hAnsi="Times New Roman" w:cs="Times New Roman"/>
        </w:rPr>
      </w:pPr>
    </w:p>
    <w:p w:rsidR="00C03F8F" w:rsidRDefault="00C03F8F" w:rsidP="003554C5">
      <w:pPr>
        <w:pStyle w:val="ConsPlusNormal"/>
        <w:jc w:val="both"/>
        <w:rPr>
          <w:rFonts w:ascii="Times New Roman" w:hAnsi="Times New Roman" w:cs="Times New Roman"/>
        </w:rPr>
      </w:pPr>
    </w:p>
    <w:p w:rsidR="00863D3E" w:rsidRPr="00022532" w:rsidRDefault="00C03F8F" w:rsidP="003554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863D3E" w:rsidRPr="00022532">
        <w:rPr>
          <w:rFonts w:ascii="Times New Roman" w:hAnsi="Times New Roman" w:cs="Times New Roman"/>
        </w:rPr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="00863D3E" w:rsidRPr="00022532">
        <w:rPr>
          <w:rFonts w:ascii="Times New Roman" w:hAnsi="Times New Roman" w:cs="Times New Roman"/>
        </w:rPr>
        <w:t xml:space="preserve"> </w:t>
      </w:r>
      <w:r w:rsidR="00022532" w:rsidRPr="00022532">
        <w:rPr>
          <w:rFonts w:ascii="Times New Roman" w:hAnsi="Times New Roman" w:cs="Times New Roman"/>
        </w:rPr>
        <w:t>6</w:t>
      </w:r>
    </w:p>
    <w:p w:rsidR="00863D3E" w:rsidRPr="00863D3E" w:rsidRDefault="00863D3E" w:rsidP="0002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85"/>
      <w:bookmarkEnd w:id="13"/>
    </w:p>
    <w:p w:rsidR="00022532" w:rsidRDefault="00295D8C" w:rsidP="0002253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8C" w:rsidRPr="00863D3E" w:rsidRDefault="00022532" w:rsidP="0002253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(представительный орган муниципального образования)</w:t>
      </w:r>
    </w:p>
    <w:p w:rsidR="00295D8C" w:rsidRPr="00863D3E" w:rsidRDefault="00295D8C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BEB" w:rsidRDefault="00C06BEB" w:rsidP="00295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Pr="007F4FE7" w:rsidRDefault="00022532" w:rsidP="000225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 xml:space="preserve">СВОДНЫЕ СВЕДЕНИЯ </w:t>
      </w:r>
    </w:p>
    <w:p w:rsidR="00295D8C" w:rsidRPr="007F4FE7" w:rsidRDefault="00295D8C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</w:t>
      </w:r>
      <w:r w:rsidR="00022532" w:rsidRPr="007F4FE7">
        <w:rPr>
          <w:rFonts w:ascii="Times New Roman" w:hAnsi="Times New Roman" w:cs="Times New Roman"/>
          <w:b/>
          <w:sz w:val="28"/>
          <w:szCs w:val="28"/>
        </w:rPr>
        <w:t>ых</w:t>
      </w:r>
      <w:r w:rsidRPr="007F4FE7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022532" w:rsidRPr="007F4FE7">
        <w:rPr>
          <w:rFonts w:ascii="Times New Roman" w:hAnsi="Times New Roman" w:cs="Times New Roman"/>
          <w:b/>
          <w:sz w:val="28"/>
          <w:szCs w:val="28"/>
        </w:rPr>
        <w:t>ов</w:t>
      </w:r>
      <w:r w:rsidRPr="007F4FE7">
        <w:rPr>
          <w:rFonts w:ascii="Times New Roman" w:hAnsi="Times New Roman" w:cs="Times New Roman"/>
          <w:b/>
          <w:sz w:val="28"/>
          <w:szCs w:val="28"/>
        </w:rPr>
        <w:t xml:space="preserve"> кандидат</w:t>
      </w:r>
      <w:r w:rsidR="00022532" w:rsidRPr="007F4FE7">
        <w:rPr>
          <w:rFonts w:ascii="Times New Roman" w:hAnsi="Times New Roman" w:cs="Times New Roman"/>
          <w:b/>
          <w:sz w:val="28"/>
          <w:szCs w:val="28"/>
        </w:rPr>
        <w:t>ов</w:t>
      </w:r>
    </w:p>
    <w:p w:rsidR="00C06BEB" w:rsidRDefault="00C06BEB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Default="00C06BEB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C06BEB" w:rsidTr="00C06BEB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(наименование, вид и номер избирательного округа</w:t>
            </w:r>
            <w:r>
              <w:rPr>
                <w:rFonts w:ascii="Times New Roman" w:hAnsi="Times New Roman" w:cs="Times New Roman"/>
              </w:rPr>
              <w:t xml:space="preserve"> – для окружных избирательных комиссий</w:t>
            </w:r>
            <w:r w:rsidRPr="00CA5EB4">
              <w:rPr>
                <w:rFonts w:ascii="Times New Roman" w:hAnsi="Times New Roman" w:cs="Times New Roman"/>
              </w:rPr>
              <w:t>)</w:t>
            </w:r>
          </w:p>
          <w:p w:rsidR="00C06BEB" w:rsidRDefault="00C06BEB" w:rsidP="00295D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10136" w:type="dxa"/>
            <w:tcBorders>
              <w:top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>
              <w:rPr>
                <w:rFonts w:ascii="Times New Roman" w:hAnsi="Times New Roman" w:cs="Times New Roman"/>
              </w:rPr>
              <w:t>, дата голосования)</w:t>
            </w:r>
          </w:p>
          <w:p w:rsidR="00C06BEB" w:rsidRDefault="00C06BEB" w:rsidP="00295D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D8C" w:rsidRDefault="00295D8C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295D8C" w:rsidRPr="00022532" w:rsidRDefault="00295D8C" w:rsidP="00295D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2532">
        <w:rPr>
          <w:rFonts w:ascii="Times New Roman" w:hAnsi="Times New Roman" w:cs="Times New Roman"/>
          <w:sz w:val="24"/>
          <w:szCs w:val="24"/>
        </w:rPr>
        <w:t>по состоянию на "__" __________ 20__ года</w:t>
      </w:r>
    </w:p>
    <w:p w:rsidR="00295D8C" w:rsidRPr="00863D3E" w:rsidRDefault="00295D8C" w:rsidP="0029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83"/>
        <w:gridCol w:w="1020"/>
        <w:gridCol w:w="1255"/>
        <w:gridCol w:w="1276"/>
      </w:tblGrid>
      <w:tr w:rsidR="00295D8C" w:rsidRPr="00CA5EB4" w:rsidTr="00295D8C">
        <w:tc>
          <w:tcPr>
            <w:tcW w:w="6577" w:type="dxa"/>
            <w:gridSpan w:val="2"/>
          </w:tcPr>
          <w:p w:rsidR="00295D8C" w:rsidRPr="00CA5EB4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20" w:type="dxa"/>
          </w:tcPr>
          <w:p w:rsidR="00295D8C" w:rsidRPr="00CA5EB4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255" w:type="dxa"/>
          </w:tcPr>
          <w:p w:rsidR="00295D8C" w:rsidRPr="00CA5EB4" w:rsidRDefault="00295D8C" w:rsidP="00295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 xml:space="preserve">ФИО кандидата, &lt;1&gt; </w:t>
            </w:r>
          </w:p>
        </w:tc>
        <w:tc>
          <w:tcPr>
            <w:tcW w:w="1276" w:type="dxa"/>
          </w:tcPr>
          <w:p w:rsidR="00295D8C" w:rsidRPr="00CA5EB4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5D8C" w:rsidRPr="00295D8C" w:rsidTr="00295D8C">
        <w:tc>
          <w:tcPr>
            <w:tcW w:w="6577" w:type="dxa"/>
            <w:gridSpan w:val="2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4</w:t>
            </w: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Поступило средств в избирательный фонд, всего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10128" w:type="dxa"/>
            <w:gridSpan w:val="5"/>
          </w:tcPr>
          <w:p w:rsidR="00295D8C" w:rsidRPr="00022532" w:rsidRDefault="00295D8C" w:rsidP="00FE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10128" w:type="dxa"/>
            <w:gridSpan w:val="5"/>
          </w:tcPr>
          <w:p w:rsidR="00295D8C" w:rsidRPr="00022532" w:rsidRDefault="00295D8C" w:rsidP="00FE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1020" w:type="dxa"/>
          </w:tcPr>
          <w:p w:rsidR="00295D8C" w:rsidRPr="00863D3E" w:rsidRDefault="00295D8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D8C" w:rsidRPr="00863D3E" w:rsidRDefault="00295D8C" w:rsidP="0029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644"/>
        <w:gridCol w:w="709"/>
        <w:gridCol w:w="1701"/>
        <w:gridCol w:w="709"/>
        <w:gridCol w:w="2410"/>
      </w:tblGrid>
      <w:tr w:rsidR="00C06BEB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63D3E" w:rsidRDefault="00C06BEB" w:rsidP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06BEB" w:rsidRPr="00863D3E" w:rsidRDefault="00C06BEB" w:rsidP="00C06B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06BEB" w:rsidRDefault="00C06BEB" w:rsidP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</w:t>
            </w:r>
            <w:proofErr w:type="gramEnd"/>
          </w:p>
          <w:p w:rsidR="00C06BEB" w:rsidRDefault="00C06BEB" w:rsidP="00C0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образования)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C06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BE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06BEB" w:rsidRDefault="00C0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3D3E" w:rsidRPr="00863D3E" w:rsidRDefault="00863D3E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9"/>
      <w:bookmarkEnd w:id="15"/>
      <w:r w:rsidRPr="00295D8C">
        <w:rPr>
          <w:rFonts w:ascii="Times New Roman" w:hAnsi="Times New Roman" w:cs="Times New Roman"/>
          <w:sz w:val="16"/>
          <w:szCs w:val="16"/>
        </w:rPr>
        <w:t>&lt;1&gt; Количество столбцов соответствует количеству кандидатов</w:t>
      </w:r>
    </w:p>
    <w:sectPr w:rsidR="00863D3E" w:rsidRPr="00863D3E" w:rsidSect="00295D8C">
      <w:pgSz w:w="11905" w:h="16838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B" w:rsidRDefault="00DC040B" w:rsidP="00D64976">
      <w:r>
        <w:separator/>
      </w:r>
    </w:p>
  </w:endnote>
  <w:endnote w:type="continuationSeparator" w:id="0">
    <w:p w:rsidR="00DC040B" w:rsidRDefault="00DC040B" w:rsidP="00D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B" w:rsidRDefault="00DC040B" w:rsidP="00D64976">
      <w:r>
        <w:separator/>
      </w:r>
    </w:p>
  </w:footnote>
  <w:footnote w:type="continuationSeparator" w:id="0">
    <w:p w:rsidR="00DC040B" w:rsidRDefault="00DC040B" w:rsidP="00D6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164028"/>
      <w:docPartObj>
        <w:docPartGallery w:val="Page Numbers (Top of Page)"/>
        <w:docPartUnique/>
      </w:docPartObj>
    </w:sdtPr>
    <w:sdtEndPr/>
    <w:sdtContent>
      <w:p w:rsidR="00D64976" w:rsidRDefault="00621078">
        <w:pPr>
          <w:pStyle w:val="ab"/>
          <w:jc w:val="center"/>
        </w:pPr>
        <w:r>
          <w:fldChar w:fldCharType="begin"/>
        </w:r>
        <w:r w:rsidR="00D64976">
          <w:instrText>PAGE   \* MERGEFORMAT</w:instrText>
        </w:r>
        <w:r>
          <w:fldChar w:fldCharType="separate"/>
        </w:r>
        <w:r w:rsidR="00C03F8F">
          <w:rPr>
            <w:noProof/>
          </w:rPr>
          <w:t>12</w:t>
        </w:r>
        <w:r>
          <w:fldChar w:fldCharType="end"/>
        </w:r>
      </w:p>
    </w:sdtContent>
  </w:sdt>
  <w:p w:rsidR="00D64976" w:rsidRDefault="00D649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F93"/>
    <w:multiLevelType w:val="hybridMultilevel"/>
    <w:tmpl w:val="2D7C6658"/>
    <w:lvl w:ilvl="0" w:tplc="9B8A6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3E"/>
    <w:rsid w:val="000050B0"/>
    <w:rsid w:val="00007B67"/>
    <w:rsid w:val="00014226"/>
    <w:rsid w:val="00015E3F"/>
    <w:rsid w:val="00020102"/>
    <w:rsid w:val="00022532"/>
    <w:rsid w:val="000370E5"/>
    <w:rsid w:val="000401F8"/>
    <w:rsid w:val="000675B9"/>
    <w:rsid w:val="00072BB6"/>
    <w:rsid w:val="000B1F67"/>
    <w:rsid w:val="000B28AB"/>
    <w:rsid w:val="000F6A6E"/>
    <w:rsid w:val="001048B0"/>
    <w:rsid w:val="0013510D"/>
    <w:rsid w:val="001503ED"/>
    <w:rsid w:val="001521B7"/>
    <w:rsid w:val="00156075"/>
    <w:rsid w:val="00172452"/>
    <w:rsid w:val="00173043"/>
    <w:rsid w:val="00180F02"/>
    <w:rsid w:val="001B165C"/>
    <w:rsid w:val="001B346B"/>
    <w:rsid w:val="001C4773"/>
    <w:rsid w:val="00207F55"/>
    <w:rsid w:val="00225BA1"/>
    <w:rsid w:val="002314BC"/>
    <w:rsid w:val="00235426"/>
    <w:rsid w:val="00255780"/>
    <w:rsid w:val="002559D4"/>
    <w:rsid w:val="00265F3F"/>
    <w:rsid w:val="00295D8C"/>
    <w:rsid w:val="002C1949"/>
    <w:rsid w:val="00302B9C"/>
    <w:rsid w:val="00337DCD"/>
    <w:rsid w:val="00350512"/>
    <w:rsid w:val="003554C5"/>
    <w:rsid w:val="00376E82"/>
    <w:rsid w:val="00382DB7"/>
    <w:rsid w:val="003C0A7C"/>
    <w:rsid w:val="003F1E85"/>
    <w:rsid w:val="00433CC7"/>
    <w:rsid w:val="004361D2"/>
    <w:rsid w:val="00471C9B"/>
    <w:rsid w:val="0048543C"/>
    <w:rsid w:val="00492C23"/>
    <w:rsid w:val="004D5856"/>
    <w:rsid w:val="004E0F25"/>
    <w:rsid w:val="005265A8"/>
    <w:rsid w:val="00530F56"/>
    <w:rsid w:val="0054390C"/>
    <w:rsid w:val="00555B06"/>
    <w:rsid w:val="00564068"/>
    <w:rsid w:val="00592D35"/>
    <w:rsid w:val="00593EC3"/>
    <w:rsid w:val="005A0682"/>
    <w:rsid w:val="005C34B9"/>
    <w:rsid w:val="005C5A92"/>
    <w:rsid w:val="005D42A2"/>
    <w:rsid w:val="005D504F"/>
    <w:rsid w:val="005D5BBF"/>
    <w:rsid w:val="005D5F71"/>
    <w:rsid w:val="005D7174"/>
    <w:rsid w:val="005F5DEB"/>
    <w:rsid w:val="00621078"/>
    <w:rsid w:val="0062344C"/>
    <w:rsid w:val="00623D87"/>
    <w:rsid w:val="0063134C"/>
    <w:rsid w:val="0065793C"/>
    <w:rsid w:val="00686439"/>
    <w:rsid w:val="006905B4"/>
    <w:rsid w:val="006A1EDC"/>
    <w:rsid w:val="006F38FC"/>
    <w:rsid w:val="00700399"/>
    <w:rsid w:val="00726001"/>
    <w:rsid w:val="00743D0B"/>
    <w:rsid w:val="00776974"/>
    <w:rsid w:val="00794309"/>
    <w:rsid w:val="007F120D"/>
    <w:rsid w:val="007F15D3"/>
    <w:rsid w:val="007F4FE7"/>
    <w:rsid w:val="0082329A"/>
    <w:rsid w:val="00825C77"/>
    <w:rsid w:val="00843C74"/>
    <w:rsid w:val="00852EF8"/>
    <w:rsid w:val="00863D3E"/>
    <w:rsid w:val="00875DB4"/>
    <w:rsid w:val="00890C30"/>
    <w:rsid w:val="008934F3"/>
    <w:rsid w:val="008D79B4"/>
    <w:rsid w:val="008F263E"/>
    <w:rsid w:val="008F3DA3"/>
    <w:rsid w:val="00914207"/>
    <w:rsid w:val="00921472"/>
    <w:rsid w:val="009477A2"/>
    <w:rsid w:val="00951FED"/>
    <w:rsid w:val="009605E4"/>
    <w:rsid w:val="009623B7"/>
    <w:rsid w:val="009667DB"/>
    <w:rsid w:val="009B7187"/>
    <w:rsid w:val="009D5257"/>
    <w:rsid w:val="009F4ACA"/>
    <w:rsid w:val="009F5BF9"/>
    <w:rsid w:val="00A04D38"/>
    <w:rsid w:val="00A05431"/>
    <w:rsid w:val="00A22C6A"/>
    <w:rsid w:val="00A30701"/>
    <w:rsid w:val="00A47E67"/>
    <w:rsid w:val="00A51500"/>
    <w:rsid w:val="00A74A96"/>
    <w:rsid w:val="00A76B6F"/>
    <w:rsid w:val="00A85097"/>
    <w:rsid w:val="00A87EC3"/>
    <w:rsid w:val="00AB00E0"/>
    <w:rsid w:val="00AB276B"/>
    <w:rsid w:val="00AC7BD7"/>
    <w:rsid w:val="00AD76CA"/>
    <w:rsid w:val="00AE56DC"/>
    <w:rsid w:val="00AF113E"/>
    <w:rsid w:val="00B245E3"/>
    <w:rsid w:val="00B4065E"/>
    <w:rsid w:val="00B62945"/>
    <w:rsid w:val="00B73EDE"/>
    <w:rsid w:val="00B960E8"/>
    <w:rsid w:val="00B9671E"/>
    <w:rsid w:val="00BA572B"/>
    <w:rsid w:val="00BC06B4"/>
    <w:rsid w:val="00BF7F3F"/>
    <w:rsid w:val="00C03F8F"/>
    <w:rsid w:val="00C06BEB"/>
    <w:rsid w:val="00C10CCE"/>
    <w:rsid w:val="00C11649"/>
    <w:rsid w:val="00C268E2"/>
    <w:rsid w:val="00C36516"/>
    <w:rsid w:val="00C8094D"/>
    <w:rsid w:val="00C8633B"/>
    <w:rsid w:val="00C86C74"/>
    <w:rsid w:val="00C87D60"/>
    <w:rsid w:val="00C954C6"/>
    <w:rsid w:val="00C9572E"/>
    <w:rsid w:val="00CA5EB4"/>
    <w:rsid w:val="00CA7A15"/>
    <w:rsid w:val="00CC486E"/>
    <w:rsid w:val="00CC4F22"/>
    <w:rsid w:val="00CC7292"/>
    <w:rsid w:val="00CD168A"/>
    <w:rsid w:val="00CF1C9E"/>
    <w:rsid w:val="00CF2072"/>
    <w:rsid w:val="00D0273C"/>
    <w:rsid w:val="00D05630"/>
    <w:rsid w:val="00D06D5F"/>
    <w:rsid w:val="00D171DB"/>
    <w:rsid w:val="00D54AE3"/>
    <w:rsid w:val="00D6044B"/>
    <w:rsid w:val="00D64976"/>
    <w:rsid w:val="00D81DE8"/>
    <w:rsid w:val="00D94504"/>
    <w:rsid w:val="00DC040B"/>
    <w:rsid w:val="00DC1CC7"/>
    <w:rsid w:val="00DD189D"/>
    <w:rsid w:val="00DF1CEE"/>
    <w:rsid w:val="00DF31D3"/>
    <w:rsid w:val="00E01B74"/>
    <w:rsid w:val="00E101E6"/>
    <w:rsid w:val="00E11E55"/>
    <w:rsid w:val="00E32706"/>
    <w:rsid w:val="00E3568A"/>
    <w:rsid w:val="00E66E37"/>
    <w:rsid w:val="00E800D1"/>
    <w:rsid w:val="00EA1F8B"/>
    <w:rsid w:val="00EB6EDA"/>
    <w:rsid w:val="00EC1F0A"/>
    <w:rsid w:val="00EC461A"/>
    <w:rsid w:val="00F05651"/>
    <w:rsid w:val="00F3453D"/>
    <w:rsid w:val="00F702A0"/>
    <w:rsid w:val="00F85165"/>
    <w:rsid w:val="00F91677"/>
    <w:rsid w:val="00F921CD"/>
    <w:rsid w:val="00FA611D"/>
    <w:rsid w:val="00FE3C39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</w:style>
  <w:style w:type="paragraph" w:styleId="2">
    <w:name w:val="heading 2"/>
    <w:basedOn w:val="a"/>
    <w:next w:val="a"/>
    <w:link w:val="20"/>
    <w:semiHidden/>
    <w:unhideWhenUsed/>
    <w:qFormat/>
    <w:rsid w:val="00AD76CA"/>
    <w:pPr>
      <w:keepNext/>
      <w:spacing w:line="360" w:lineRule="auto"/>
      <w:ind w:firstLine="708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AD76CA"/>
    <w:pPr>
      <w:keepNext/>
      <w:spacing w:line="360" w:lineRule="auto"/>
      <w:outlineLvl w:val="7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D76CA"/>
    <w:pPr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link w:val="a3"/>
    <w:rsid w:val="00AD7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76CA"/>
    <w:pPr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D76CA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D76CA"/>
    <w:rPr>
      <w:rFonts w:eastAsia="Times New Roman"/>
      <w:lang w:eastAsia="ru-RU"/>
    </w:rPr>
  </w:style>
  <w:style w:type="paragraph" w:customStyle="1" w:styleId="ConsPlusTitle">
    <w:name w:val="ConsPlusTitle"/>
    <w:rsid w:val="00863D3E"/>
    <w:pPr>
      <w:widowControl w:val="0"/>
      <w:autoSpaceDE w:val="0"/>
      <w:autoSpaceDN w:val="0"/>
    </w:pPr>
    <w:rPr>
      <w:rFonts w:eastAsia="Times New Roman" w:cs="Calibri"/>
      <w:b/>
      <w:lang w:eastAsia="ru-RU"/>
    </w:rPr>
  </w:style>
  <w:style w:type="paragraph" w:customStyle="1" w:styleId="ConsPlusNormal">
    <w:name w:val="ConsPlusNormal"/>
    <w:rsid w:val="00863D3E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63D3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8">
    <w:name w:val="Table Grid"/>
    <w:basedOn w:val="a1"/>
    <w:uiPriority w:val="59"/>
    <w:rsid w:val="0002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7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4976"/>
  </w:style>
  <w:style w:type="paragraph" w:styleId="ad">
    <w:name w:val="footer"/>
    <w:basedOn w:val="a"/>
    <w:link w:val="ae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</w:style>
  <w:style w:type="paragraph" w:styleId="2">
    <w:name w:val="heading 2"/>
    <w:basedOn w:val="a"/>
    <w:next w:val="a"/>
    <w:link w:val="20"/>
    <w:semiHidden/>
    <w:unhideWhenUsed/>
    <w:qFormat/>
    <w:rsid w:val="00AD76CA"/>
    <w:pPr>
      <w:keepNext/>
      <w:spacing w:line="360" w:lineRule="auto"/>
      <w:ind w:firstLine="708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AD76CA"/>
    <w:pPr>
      <w:keepNext/>
      <w:spacing w:line="360" w:lineRule="auto"/>
      <w:outlineLvl w:val="7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D76CA"/>
    <w:pPr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link w:val="a3"/>
    <w:rsid w:val="00AD7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76CA"/>
    <w:pPr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D76CA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D76CA"/>
    <w:rPr>
      <w:rFonts w:eastAsia="Times New Roman"/>
      <w:lang w:eastAsia="ru-RU"/>
    </w:rPr>
  </w:style>
  <w:style w:type="paragraph" w:customStyle="1" w:styleId="ConsPlusTitle">
    <w:name w:val="ConsPlusTitle"/>
    <w:rsid w:val="00863D3E"/>
    <w:pPr>
      <w:widowControl w:val="0"/>
      <w:autoSpaceDE w:val="0"/>
      <w:autoSpaceDN w:val="0"/>
    </w:pPr>
    <w:rPr>
      <w:rFonts w:eastAsia="Times New Roman" w:cs="Calibri"/>
      <w:b/>
      <w:lang w:eastAsia="ru-RU"/>
    </w:rPr>
  </w:style>
  <w:style w:type="paragraph" w:customStyle="1" w:styleId="ConsPlusNormal">
    <w:name w:val="ConsPlusNormal"/>
    <w:rsid w:val="00863D3E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63D3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8">
    <w:name w:val="Table Grid"/>
    <w:basedOn w:val="a1"/>
    <w:uiPriority w:val="59"/>
    <w:rsid w:val="0002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7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4976"/>
  </w:style>
  <w:style w:type="paragraph" w:styleId="ad">
    <w:name w:val="footer"/>
    <w:basedOn w:val="a"/>
    <w:link w:val="ae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CC90C94385402FF954F0940F6A914DB6059DBEB3EDAF94F92CD0BE840858D1k17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DCC90C94385402FF954F0940F6A914DB6059DBEB3EDAF94F92CD0BE840858D11BA9974849B34E12A1870Dk6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б</cp:lastModifiedBy>
  <cp:revision>16</cp:revision>
  <cp:lastPrinted>2016-10-07T09:57:00Z</cp:lastPrinted>
  <dcterms:created xsi:type="dcterms:W3CDTF">2016-07-29T11:49:00Z</dcterms:created>
  <dcterms:modified xsi:type="dcterms:W3CDTF">2017-12-04T13:30:00Z</dcterms:modified>
</cp:coreProperties>
</file>