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04" w:rsidRPr="00271104" w:rsidRDefault="00B2132C" w:rsidP="00271104">
      <w:pPr>
        <w:pBdr>
          <w:bottom w:val="thickThin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271104" w:rsidRPr="002711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июля</w:t>
      </w:r>
      <w:r w:rsidR="00271104" w:rsidRPr="00271104">
        <w:rPr>
          <w:rFonts w:ascii="Times New Roman" w:hAnsi="Times New Roman" w:cs="Times New Roman"/>
          <w:b/>
          <w:sz w:val="28"/>
          <w:szCs w:val="28"/>
        </w:rPr>
        <w:t xml:space="preserve"> 2023 года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2711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71104" w:rsidRPr="00271104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51/24</w:t>
      </w:r>
      <w:r w:rsidR="00CE38DE">
        <w:rPr>
          <w:rFonts w:ascii="Times New Roman" w:hAnsi="Times New Roman" w:cs="Times New Roman"/>
          <w:b/>
          <w:sz w:val="28"/>
          <w:szCs w:val="28"/>
        </w:rPr>
        <w:t>1</w:t>
      </w:r>
    </w:p>
    <w:p w:rsidR="00271104" w:rsidRPr="00271104" w:rsidRDefault="00271104" w:rsidP="002711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110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A85C862" wp14:editId="49652095">
            <wp:simplePos x="0" y="0"/>
            <wp:positionH relativeFrom="column">
              <wp:posOffset>2760345</wp:posOffset>
            </wp:positionH>
            <wp:positionV relativeFrom="paragraph">
              <wp:posOffset>132715</wp:posOffset>
            </wp:positionV>
            <wp:extent cx="723900" cy="771525"/>
            <wp:effectExtent l="19050" t="0" r="0" b="0"/>
            <wp:wrapSquare wrapText="right"/>
            <wp:docPr id="4" name="Рисунок 4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1104" w:rsidRPr="00271104" w:rsidRDefault="00271104" w:rsidP="0027110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71104">
        <w:rPr>
          <w:rFonts w:ascii="Times New Roman" w:hAnsi="Times New Roman" w:cs="Times New Roman"/>
          <w:b/>
          <w:sz w:val="36"/>
          <w:szCs w:val="36"/>
        </w:rPr>
        <w:br w:type="textWrapping" w:clear="all"/>
      </w:r>
    </w:p>
    <w:p w:rsidR="00271104" w:rsidRPr="00271104" w:rsidRDefault="00271104" w:rsidP="002711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1104">
        <w:rPr>
          <w:rFonts w:ascii="Times New Roman" w:hAnsi="Times New Roman" w:cs="Times New Roman"/>
          <w:b/>
          <w:sz w:val="36"/>
          <w:szCs w:val="36"/>
        </w:rPr>
        <w:t xml:space="preserve">СВЕТЛОЯРСКАЯ РАЙОННАЯ ДУМА </w:t>
      </w:r>
    </w:p>
    <w:p w:rsidR="00271104" w:rsidRPr="00271104" w:rsidRDefault="00271104" w:rsidP="002711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1104">
        <w:rPr>
          <w:rFonts w:ascii="Times New Roman" w:hAnsi="Times New Roman" w:cs="Times New Roman"/>
          <w:b/>
          <w:sz w:val="36"/>
          <w:szCs w:val="36"/>
        </w:rPr>
        <w:t>ВОЛГОГРАДСКОЙ ОБЛАСТИ</w:t>
      </w:r>
    </w:p>
    <w:p w:rsidR="00271104" w:rsidRPr="00271104" w:rsidRDefault="00271104" w:rsidP="00271104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271104" w:rsidRPr="00271104" w:rsidRDefault="00271104" w:rsidP="00271104">
      <w:pPr>
        <w:spacing w:after="0" w:line="240" w:lineRule="auto"/>
        <w:rPr>
          <w:rFonts w:ascii="Times New Roman" w:hAnsi="Times New Roman" w:cs="Times New Roman"/>
        </w:rPr>
      </w:pPr>
    </w:p>
    <w:p w:rsidR="00271104" w:rsidRPr="00271104" w:rsidRDefault="00271104" w:rsidP="002711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10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71104" w:rsidRPr="00271104" w:rsidRDefault="00271104" w:rsidP="002711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104" w:rsidRPr="00271104" w:rsidRDefault="00271104" w:rsidP="002711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71104">
        <w:rPr>
          <w:rFonts w:ascii="Times New Roman" w:hAnsi="Times New Roman" w:cs="Times New Roman"/>
        </w:rPr>
        <w:t xml:space="preserve">Принято  </w:t>
      </w:r>
      <w:proofErr w:type="spellStart"/>
      <w:r w:rsidRPr="00271104">
        <w:rPr>
          <w:rFonts w:ascii="Times New Roman" w:hAnsi="Times New Roman" w:cs="Times New Roman"/>
        </w:rPr>
        <w:t>Светлоярской</w:t>
      </w:r>
      <w:proofErr w:type="spellEnd"/>
    </w:p>
    <w:p w:rsidR="00271104" w:rsidRPr="00271104" w:rsidRDefault="00CE38DE" w:rsidP="0027110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F3113" wp14:editId="1CCA5303">
                <wp:simplePos x="0" y="0"/>
                <wp:positionH relativeFrom="column">
                  <wp:posOffset>-109855</wp:posOffset>
                </wp:positionH>
                <wp:positionV relativeFrom="paragraph">
                  <wp:posOffset>37465</wp:posOffset>
                </wp:positionV>
                <wp:extent cx="3215640" cy="120015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798" w:rsidRPr="00CE38DE" w:rsidRDefault="00CE38DE" w:rsidP="00CE38DE">
                            <w:pPr>
                              <w:pStyle w:val="a6"/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38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согласовании перечня имущества,</w:t>
                            </w:r>
                            <w:r w:rsidRPr="00CE38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38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принимаемого безвозмездно из собственности Волгоградской области в муниципальную собственность </w:t>
                            </w:r>
                            <w:proofErr w:type="spellStart"/>
                            <w:r w:rsidRPr="00CE38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Светлоярского</w:t>
                            </w:r>
                            <w:proofErr w:type="spellEnd"/>
                            <w:r w:rsidRPr="00CE38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муниципального</w:t>
                            </w:r>
                            <w:r w:rsidRPr="00CE38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38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района Волгоградской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.65pt;margin-top:2.95pt;width:253.2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" stroked="f">
                <v:textbox>
                  <w:txbxContent>
                    <w:p w:rsidR="00A00798" w:rsidRPr="00CE38DE" w:rsidRDefault="00CE38DE" w:rsidP="00CE38DE">
                      <w:pPr>
                        <w:pStyle w:val="a6"/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38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согласовании перечня имущества,</w:t>
                      </w:r>
                      <w:r w:rsidRPr="00CE38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E38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принимаемого безвозмездно из собственности Волгоградской области в муниципальную собственность </w:t>
                      </w:r>
                      <w:proofErr w:type="spellStart"/>
                      <w:r w:rsidRPr="00CE38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Светлоярского</w:t>
                      </w:r>
                      <w:proofErr w:type="spellEnd"/>
                      <w:r w:rsidRPr="00CE38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муниципального</w:t>
                      </w:r>
                      <w:r w:rsidRPr="00CE38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E38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района Волгоградской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271104" w:rsidRPr="00271104">
        <w:rPr>
          <w:rFonts w:ascii="Times New Roman" w:hAnsi="Times New Roman" w:cs="Times New Roman"/>
        </w:rPr>
        <w:t xml:space="preserve">районной Думой  </w:t>
      </w:r>
      <w:r w:rsidR="00B2132C">
        <w:rPr>
          <w:rFonts w:ascii="Times New Roman" w:hAnsi="Times New Roman" w:cs="Times New Roman"/>
        </w:rPr>
        <w:t>03.07.2023</w:t>
      </w:r>
    </w:p>
    <w:p w:rsidR="00A00798" w:rsidRDefault="00A00798" w:rsidP="00A00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798" w:rsidRDefault="00A00798" w:rsidP="00A00798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    </w:t>
      </w:r>
    </w:p>
    <w:p w:rsidR="00A00798" w:rsidRDefault="008E12BE" w:rsidP="00A75DDF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    </w:t>
      </w:r>
    </w:p>
    <w:p w:rsidR="00A75DDF" w:rsidRDefault="00A75DDF" w:rsidP="00A75DDF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A75DDF" w:rsidRDefault="00A75DDF" w:rsidP="00A75DDF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14"/>
          <w:szCs w:val="16"/>
          <w:lang w:eastAsia="ru-RU"/>
        </w:rPr>
      </w:pPr>
    </w:p>
    <w:p w:rsidR="00A00798" w:rsidRDefault="00A00798" w:rsidP="00A00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798" w:rsidRDefault="00A00798" w:rsidP="00A0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798" w:rsidRDefault="00A00798" w:rsidP="00A0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DE" w:rsidRPr="00CE38DE" w:rsidRDefault="00CE38DE" w:rsidP="00CE38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Постановлением Правительства РФ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Уставом </w:t>
      </w:r>
      <w:proofErr w:type="spellStart"/>
      <w:r w:rsidRPr="00CE3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CE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Положением о порядке управления</w:t>
      </w:r>
      <w:proofErr w:type="gramEnd"/>
      <w:r w:rsidRPr="00CE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распоряжения имуществом, находящимся </w:t>
      </w:r>
      <w:proofErr w:type="gramStart"/>
      <w:r w:rsidRPr="00CE38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E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собственности </w:t>
      </w:r>
      <w:proofErr w:type="spellStart"/>
      <w:r w:rsidRPr="00CE3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CE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утвержденным решением </w:t>
      </w:r>
      <w:proofErr w:type="spellStart"/>
      <w:r w:rsidRPr="00CE3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Светлоярской</w:t>
      </w:r>
      <w:proofErr w:type="spellEnd"/>
      <w:r w:rsidRPr="00CE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Волгоградской области от 27.12.2011 №</w:t>
      </w:r>
      <w:r w:rsidRPr="00CE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37/278, на основании письма комитета культуры Волгоградской области от 02.06.2023 №15-01-11/2759, </w:t>
      </w:r>
      <w:proofErr w:type="spellStart"/>
      <w:r w:rsidRPr="00CE3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Светлоярская</w:t>
      </w:r>
      <w:proofErr w:type="spellEnd"/>
      <w:r w:rsidRPr="00CE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Дума</w:t>
      </w:r>
    </w:p>
    <w:p w:rsidR="00CE38DE" w:rsidRPr="00CE38DE" w:rsidRDefault="00CE38DE" w:rsidP="00CE38DE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DE" w:rsidRPr="00CE38DE" w:rsidRDefault="00CE38DE" w:rsidP="00CE38D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E3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E3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 </w:t>
      </w:r>
    </w:p>
    <w:p w:rsidR="00CE38DE" w:rsidRPr="00CE38DE" w:rsidRDefault="00CE38DE" w:rsidP="00CE38DE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DE" w:rsidRPr="00CE38DE" w:rsidRDefault="00CE38DE" w:rsidP="00CE38DE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Согласовать перечень имущества, принимаемого безвозмездно из собственности Волгоградской области в муниципальную собственность </w:t>
      </w:r>
      <w:proofErr w:type="spellStart"/>
      <w:r w:rsidRPr="00CE3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CE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согласно Приложению.</w:t>
      </w:r>
    </w:p>
    <w:p w:rsidR="00CE38DE" w:rsidRPr="00CE38DE" w:rsidRDefault="00CE38DE" w:rsidP="00CE38DE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DE" w:rsidRPr="00CE38DE" w:rsidRDefault="00CE38DE" w:rsidP="00CE38DE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его подписания.</w:t>
      </w:r>
    </w:p>
    <w:p w:rsidR="003745C1" w:rsidRDefault="003745C1" w:rsidP="00374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DE" w:rsidRPr="003745C1" w:rsidRDefault="00CE38DE" w:rsidP="00374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745C1" w:rsidRPr="003745C1" w:rsidTr="008C6704">
        <w:tc>
          <w:tcPr>
            <w:tcW w:w="4785" w:type="dxa"/>
            <w:hideMark/>
          </w:tcPr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Светлоярской</w:t>
            </w:r>
            <w:proofErr w:type="spellEnd"/>
          </w:p>
        </w:tc>
        <w:tc>
          <w:tcPr>
            <w:tcW w:w="4785" w:type="dxa"/>
            <w:hideMark/>
          </w:tcPr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Светлоярского</w:t>
            </w:r>
            <w:proofErr w:type="spellEnd"/>
          </w:p>
        </w:tc>
      </w:tr>
      <w:tr w:rsidR="003745C1" w:rsidRPr="003745C1" w:rsidTr="008C6704">
        <w:tc>
          <w:tcPr>
            <w:tcW w:w="4785" w:type="dxa"/>
            <w:hideMark/>
          </w:tcPr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районной Думы </w:t>
            </w:r>
          </w:p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Волгоградской области</w:t>
            </w:r>
          </w:p>
        </w:tc>
        <w:tc>
          <w:tcPr>
            <w:tcW w:w="4785" w:type="dxa"/>
            <w:hideMark/>
          </w:tcPr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Волгоградской области</w:t>
            </w:r>
          </w:p>
        </w:tc>
      </w:tr>
      <w:tr w:rsidR="003745C1" w:rsidRPr="003745C1" w:rsidTr="008C6704">
        <w:tc>
          <w:tcPr>
            <w:tcW w:w="4785" w:type="dxa"/>
          </w:tcPr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C1" w:rsidRPr="003745C1" w:rsidTr="008C6704">
        <w:tc>
          <w:tcPr>
            <w:tcW w:w="4785" w:type="dxa"/>
            <w:hideMark/>
          </w:tcPr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Н.И. </w:t>
            </w:r>
            <w:proofErr w:type="spellStart"/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Думбрава</w:t>
            </w:r>
            <w:proofErr w:type="spellEnd"/>
          </w:p>
        </w:tc>
        <w:tc>
          <w:tcPr>
            <w:tcW w:w="4785" w:type="dxa"/>
            <w:hideMark/>
          </w:tcPr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В.В. Фадеев</w:t>
            </w:r>
          </w:p>
        </w:tc>
      </w:tr>
    </w:tbl>
    <w:p w:rsidR="003745C1" w:rsidRDefault="003745C1" w:rsidP="00A00798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CE38DE" w:rsidRDefault="00CE38DE" w:rsidP="00A00798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sectPr w:rsidR="00CE38DE" w:rsidSect="003745C1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page" w:tblpX="10774" w:tblpY="2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CE38DE" w:rsidRPr="00271104" w:rsidTr="00CE38DE">
        <w:tc>
          <w:tcPr>
            <w:tcW w:w="3792" w:type="dxa"/>
          </w:tcPr>
          <w:p w:rsidR="00CE38DE" w:rsidRPr="00271104" w:rsidRDefault="00CE38DE" w:rsidP="00CE38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11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к решению</w:t>
            </w:r>
          </w:p>
          <w:p w:rsidR="00CE38DE" w:rsidRPr="00271104" w:rsidRDefault="00CE38DE" w:rsidP="00CE38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1104">
              <w:rPr>
                <w:rFonts w:ascii="Times New Roman" w:eastAsia="Times New Roman" w:hAnsi="Times New Roman" w:cs="Times New Roman"/>
                <w:lang w:eastAsia="ru-RU"/>
              </w:rPr>
              <w:t>Светлоярской</w:t>
            </w:r>
            <w:proofErr w:type="spellEnd"/>
            <w:r w:rsidRPr="00271104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районной Думы</w:t>
            </w:r>
          </w:p>
          <w:p w:rsidR="00CE38DE" w:rsidRPr="00271104" w:rsidRDefault="00CE38DE" w:rsidP="00CE3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04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  <w:r w:rsidRPr="00271104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51/241</w:t>
            </w:r>
          </w:p>
        </w:tc>
      </w:tr>
    </w:tbl>
    <w:p w:rsidR="00CE38DE" w:rsidRPr="003745C1" w:rsidRDefault="00CE38DE" w:rsidP="00A00798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2D7531" w:rsidRPr="00271104" w:rsidRDefault="002D7531" w:rsidP="0078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5E" w:rsidRPr="00271104" w:rsidRDefault="0078525E" w:rsidP="0078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5E" w:rsidRPr="00271104" w:rsidRDefault="0078525E" w:rsidP="0078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DE" w:rsidRDefault="00CE38DE" w:rsidP="00B2132C">
      <w:pPr>
        <w:suppressAutoHyphens/>
        <w:spacing w:after="0"/>
        <w:ind w:left="1418" w:right="141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38DE" w:rsidRPr="00CE38DE" w:rsidRDefault="00CE38DE" w:rsidP="00CE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CE38DE" w:rsidRPr="00CE38DE" w:rsidRDefault="00CE38DE" w:rsidP="00CE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D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принимаемого безвозмездно из собственности Волгоградской области</w:t>
      </w:r>
    </w:p>
    <w:p w:rsidR="00CE38DE" w:rsidRPr="00CE38DE" w:rsidRDefault="00CE38DE" w:rsidP="00CE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муниципальную собственность </w:t>
      </w:r>
      <w:proofErr w:type="spellStart"/>
      <w:r w:rsidRPr="00CE3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CE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CE38DE" w:rsidRPr="00CE38DE" w:rsidRDefault="00CE38DE" w:rsidP="00CE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409"/>
        <w:gridCol w:w="1985"/>
        <w:gridCol w:w="3685"/>
        <w:gridCol w:w="3828"/>
      </w:tblGrid>
      <w:tr w:rsidR="00CE38DE" w:rsidRPr="00CE38DE" w:rsidTr="00484020">
        <w:trPr>
          <w:trHeight w:val="882"/>
          <w:tblHeader/>
        </w:trPr>
        <w:tc>
          <w:tcPr>
            <w:tcW w:w="2802" w:type="dxa"/>
          </w:tcPr>
          <w:p w:rsidR="00CE38DE" w:rsidRPr="00CE38DE" w:rsidRDefault="00CE38DE" w:rsidP="00484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409" w:type="dxa"/>
          </w:tcPr>
          <w:p w:rsidR="00CE38DE" w:rsidRPr="00CE38DE" w:rsidRDefault="00CE38DE" w:rsidP="00484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Адрес места нахождения организации, </w:t>
            </w:r>
          </w:p>
          <w:p w:rsidR="00CE38DE" w:rsidRPr="00CE38DE" w:rsidRDefault="00CE38DE" w:rsidP="00484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 организации</w:t>
            </w:r>
          </w:p>
        </w:tc>
        <w:tc>
          <w:tcPr>
            <w:tcW w:w="1985" w:type="dxa"/>
          </w:tcPr>
          <w:p w:rsidR="00CE38DE" w:rsidRPr="00CE38DE" w:rsidRDefault="00CE38DE" w:rsidP="00484020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3685" w:type="dxa"/>
          </w:tcPr>
          <w:p w:rsidR="00CE38DE" w:rsidRPr="00CE38DE" w:rsidRDefault="00CE38DE" w:rsidP="00484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Адрес места </w:t>
            </w:r>
          </w:p>
          <w:p w:rsidR="00CE38DE" w:rsidRPr="00CE38DE" w:rsidRDefault="00CE38DE" w:rsidP="00484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нахождения имущества</w:t>
            </w:r>
          </w:p>
        </w:tc>
        <w:tc>
          <w:tcPr>
            <w:tcW w:w="3828" w:type="dxa"/>
          </w:tcPr>
          <w:p w:rsidR="00CE38DE" w:rsidRPr="00CE38DE" w:rsidRDefault="00CE38DE" w:rsidP="00484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Индивидуализирующие</w:t>
            </w:r>
          </w:p>
          <w:p w:rsidR="00CE38DE" w:rsidRPr="00CE38DE" w:rsidRDefault="00CE38DE" w:rsidP="00484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характеристики имущества</w:t>
            </w:r>
          </w:p>
        </w:tc>
      </w:tr>
      <w:tr w:rsidR="00CE38DE" w:rsidRPr="00CE38DE" w:rsidTr="00484020">
        <w:trPr>
          <w:trHeight w:val="224"/>
          <w:tblHeader/>
        </w:trPr>
        <w:tc>
          <w:tcPr>
            <w:tcW w:w="2802" w:type="dxa"/>
          </w:tcPr>
          <w:p w:rsidR="00CE38DE" w:rsidRPr="00CE38DE" w:rsidRDefault="00CE38DE" w:rsidP="00484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E38DE" w:rsidRPr="00CE38DE" w:rsidRDefault="00CE38DE" w:rsidP="00484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E38DE" w:rsidRPr="00CE38DE" w:rsidRDefault="00CE38DE" w:rsidP="00484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E38DE" w:rsidRPr="00CE38DE" w:rsidRDefault="00CE38DE" w:rsidP="00484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CE38DE" w:rsidRPr="00CE38DE" w:rsidRDefault="00CE38DE" w:rsidP="004840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E38DE" w:rsidRPr="00CE38DE" w:rsidTr="00484020">
        <w:trPr>
          <w:trHeight w:val="579"/>
        </w:trPr>
        <w:tc>
          <w:tcPr>
            <w:tcW w:w="2802" w:type="dxa"/>
          </w:tcPr>
          <w:p w:rsidR="00CE38DE" w:rsidRPr="00CE38DE" w:rsidRDefault="00CE38DE" w:rsidP="004840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8D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культуры "Волгоградская областная универсальная научная библиотека им. </w:t>
            </w:r>
            <w:proofErr w:type="spellStart"/>
            <w:r w:rsidRPr="00CE38DE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CE38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CE38DE" w:rsidRPr="00CE38DE" w:rsidRDefault="00CE38DE" w:rsidP="004840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8DE">
              <w:rPr>
                <w:rFonts w:ascii="Times New Roman" w:hAnsi="Times New Roman" w:cs="Times New Roman"/>
                <w:sz w:val="24"/>
                <w:szCs w:val="24"/>
              </w:rPr>
              <w:t>400066, Волгоград,</w:t>
            </w:r>
          </w:p>
          <w:p w:rsidR="00CE38DE" w:rsidRPr="00CE38DE" w:rsidRDefault="00CE38DE" w:rsidP="004840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8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38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E38DE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CE38DE"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</w:p>
          <w:p w:rsidR="00CE38DE" w:rsidRPr="00CE38DE" w:rsidRDefault="00CE38DE" w:rsidP="004840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8DE">
              <w:rPr>
                <w:rFonts w:ascii="Times New Roman" w:hAnsi="Times New Roman" w:cs="Times New Roman"/>
                <w:sz w:val="24"/>
                <w:szCs w:val="24"/>
              </w:rPr>
              <w:t>ИНН 3444046884</w:t>
            </w:r>
          </w:p>
        </w:tc>
        <w:tc>
          <w:tcPr>
            <w:tcW w:w="1985" w:type="dxa"/>
          </w:tcPr>
          <w:p w:rsidR="00CE38DE" w:rsidRPr="00CE38DE" w:rsidRDefault="00CE38DE" w:rsidP="0048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8DE">
              <w:rPr>
                <w:rFonts w:ascii="Times New Roman" w:hAnsi="Times New Roman" w:cs="Times New Roman"/>
                <w:sz w:val="24"/>
                <w:szCs w:val="24"/>
              </w:rPr>
              <w:t>Православная энциклопедия</w:t>
            </w:r>
          </w:p>
        </w:tc>
        <w:tc>
          <w:tcPr>
            <w:tcW w:w="3685" w:type="dxa"/>
          </w:tcPr>
          <w:p w:rsidR="00CE38DE" w:rsidRPr="00CE38DE" w:rsidRDefault="00CE38DE" w:rsidP="0048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8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404171, Волгоградская область, </w:t>
            </w:r>
            <w:proofErr w:type="spellStart"/>
            <w:r w:rsidRPr="00CE38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Светлоярский</w:t>
            </w:r>
            <w:proofErr w:type="spellEnd"/>
            <w:r w:rsidRPr="00CE38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район, </w:t>
            </w:r>
            <w:proofErr w:type="spellStart"/>
            <w:r w:rsidRPr="00CE38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р.п</w:t>
            </w:r>
            <w:proofErr w:type="spellEnd"/>
            <w:r w:rsidRPr="00CE38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 Светлый Яр, </w:t>
            </w:r>
            <w:proofErr w:type="spellStart"/>
            <w:r w:rsidRPr="00CE38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ул</w:t>
            </w:r>
            <w:proofErr w:type="gramStart"/>
            <w:r w:rsidRPr="00CE38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.С</w:t>
            </w:r>
            <w:proofErr w:type="gramEnd"/>
            <w:r w:rsidRPr="00CE38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идорова</w:t>
            </w:r>
            <w:proofErr w:type="spellEnd"/>
            <w:r w:rsidRPr="00CE38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, д.7</w:t>
            </w:r>
          </w:p>
        </w:tc>
        <w:tc>
          <w:tcPr>
            <w:tcW w:w="3828" w:type="dxa"/>
          </w:tcPr>
          <w:p w:rsidR="00CE38DE" w:rsidRPr="00CE38DE" w:rsidRDefault="00CE38DE" w:rsidP="0048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8DE">
              <w:rPr>
                <w:rFonts w:ascii="Times New Roman" w:hAnsi="Times New Roman" w:cs="Times New Roman"/>
                <w:sz w:val="24"/>
                <w:szCs w:val="24"/>
              </w:rPr>
              <w:t>Церковно-научный центр "Православная энциклопедия"</w:t>
            </w:r>
          </w:p>
          <w:p w:rsidR="00CE38DE" w:rsidRPr="00CE38DE" w:rsidRDefault="00CE38DE" w:rsidP="0048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8DE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CE38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</w:t>
            </w:r>
            <w:r w:rsidRPr="00CE38DE">
              <w:rPr>
                <w:rFonts w:ascii="Times New Roman" w:hAnsi="Times New Roman" w:cs="Times New Roman"/>
                <w:sz w:val="24"/>
                <w:szCs w:val="24"/>
              </w:rPr>
              <w:t xml:space="preserve"> (7 экз.), том </w:t>
            </w:r>
            <w:r w:rsidRPr="00CE38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</w:t>
            </w:r>
            <w:r w:rsidRPr="00CE38DE">
              <w:rPr>
                <w:rFonts w:ascii="Times New Roman" w:hAnsi="Times New Roman" w:cs="Times New Roman"/>
                <w:sz w:val="24"/>
                <w:szCs w:val="24"/>
              </w:rPr>
              <w:t xml:space="preserve"> (7 экз.), </w:t>
            </w:r>
          </w:p>
          <w:p w:rsidR="00CE38DE" w:rsidRPr="00CE38DE" w:rsidRDefault="00CE38DE" w:rsidP="0048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8DE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CE38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</w:t>
            </w:r>
            <w:r w:rsidRPr="00CE38DE">
              <w:rPr>
                <w:rFonts w:ascii="Times New Roman" w:hAnsi="Times New Roman" w:cs="Times New Roman"/>
                <w:sz w:val="24"/>
                <w:szCs w:val="24"/>
              </w:rPr>
              <w:t xml:space="preserve"> (7 экз.). </w:t>
            </w:r>
          </w:p>
          <w:p w:rsidR="00CE38DE" w:rsidRPr="00CE38DE" w:rsidRDefault="00CE38DE" w:rsidP="0048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8DE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Pr="00CE38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Pr="00CE38DE">
              <w:rPr>
                <w:rFonts w:ascii="Times New Roman" w:hAnsi="Times New Roman" w:cs="Times New Roman"/>
                <w:sz w:val="24"/>
                <w:szCs w:val="24"/>
              </w:rPr>
              <w:t xml:space="preserve"> экз. </w:t>
            </w:r>
          </w:p>
          <w:p w:rsidR="00CE38DE" w:rsidRPr="00CE38DE" w:rsidRDefault="00CE38DE" w:rsidP="0048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8DE">
              <w:rPr>
                <w:rFonts w:ascii="Times New Roman" w:hAnsi="Times New Roman" w:cs="Times New Roman"/>
                <w:sz w:val="24"/>
                <w:szCs w:val="24"/>
              </w:rPr>
              <w:t>на сумму 28 000 руб.</w:t>
            </w:r>
          </w:p>
        </w:tc>
      </w:tr>
    </w:tbl>
    <w:p w:rsidR="00CB6FD5" w:rsidRPr="00271104" w:rsidRDefault="00CB6FD5" w:rsidP="00785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FD5" w:rsidRPr="00271104" w:rsidRDefault="00CB6FD5" w:rsidP="00785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5E" w:rsidRPr="00271104" w:rsidRDefault="0078525E" w:rsidP="00785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5E" w:rsidRPr="00271104" w:rsidRDefault="0078525E" w:rsidP="00B2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5E" w:rsidRPr="00271104" w:rsidRDefault="0078525E" w:rsidP="0078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3F0D17" w:rsidRPr="00271104" w:rsidRDefault="0078525E" w:rsidP="0019783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Светлоярской</w:t>
      </w:r>
      <w:proofErr w:type="spellEnd"/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  </w:t>
      </w:r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E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bookmarkStart w:id="0" w:name="_GoBack"/>
      <w:bookmarkEnd w:id="0"/>
      <w:r w:rsidR="00B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Н.И. Думбрава</w:t>
      </w:r>
      <w:r w:rsidR="00A00798"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3F0D17" w:rsidRPr="00271104" w:rsidSect="00CE38DE">
      <w:pgSz w:w="16838" w:h="11906" w:orient="landscape"/>
      <w:pgMar w:top="851" w:right="1134" w:bottom="170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C662E"/>
    <w:multiLevelType w:val="hybridMultilevel"/>
    <w:tmpl w:val="B82C090A"/>
    <w:lvl w:ilvl="0" w:tplc="0C60127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BB"/>
    <w:rsid w:val="00036DFC"/>
    <w:rsid w:val="0006153D"/>
    <w:rsid w:val="00151CC2"/>
    <w:rsid w:val="00187348"/>
    <w:rsid w:val="0019198F"/>
    <w:rsid w:val="00197832"/>
    <w:rsid w:val="001B712D"/>
    <w:rsid w:val="002151D1"/>
    <w:rsid w:val="00271104"/>
    <w:rsid w:val="00290AC6"/>
    <w:rsid w:val="002D3866"/>
    <w:rsid w:val="002D7531"/>
    <w:rsid w:val="003745C1"/>
    <w:rsid w:val="003A4141"/>
    <w:rsid w:val="003B1C38"/>
    <w:rsid w:val="00400478"/>
    <w:rsid w:val="00487BFB"/>
    <w:rsid w:val="00510563"/>
    <w:rsid w:val="0058374E"/>
    <w:rsid w:val="00660CF2"/>
    <w:rsid w:val="006B7CD9"/>
    <w:rsid w:val="0078525E"/>
    <w:rsid w:val="00843528"/>
    <w:rsid w:val="00853D14"/>
    <w:rsid w:val="00870064"/>
    <w:rsid w:val="008E12BE"/>
    <w:rsid w:val="00957D71"/>
    <w:rsid w:val="00962E98"/>
    <w:rsid w:val="009C1250"/>
    <w:rsid w:val="00A00798"/>
    <w:rsid w:val="00A06387"/>
    <w:rsid w:val="00A75DDF"/>
    <w:rsid w:val="00A91ABB"/>
    <w:rsid w:val="00AE19B7"/>
    <w:rsid w:val="00B2132C"/>
    <w:rsid w:val="00B47A87"/>
    <w:rsid w:val="00C47D36"/>
    <w:rsid w:val="00C73DF4"/>
    <w:rsid w:val="00C93420"/>
    <w:rsid w:val="00CB6FD5"/>
    <w:rsid w:val="00CE38DE"/>
    <w:rsid w:val="00D67A4F"/>
    <w:rsid w:val="00F109CC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2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7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CE38D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E3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2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7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CE38D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E3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Олейникова</cp:lastModifiedBy>
  <cp:revision>12</cp:revision>
  <cp:lastPrinted>2023-07-06T11:20:00Z</cp:lastPrinted>
  <dcterms:created xsi:type="dcterms:W3CDTF">2022-05-18T11:22:00Z</dcterms:created>
  <dcterms:modified xsi:type="dcterms:W3CDTF">2023-07-06T11:20:00Z</dcterms:modified>
</cp:coreProperties>
</file>