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AC" w:rsidRPr="00566FAC" w:rsidRDefault="00566FAC" w:rsidP="00566FA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  <w:r w:rsidRPr="00566FAC">
        <w:rPr>
          <w:rFonts w:ascii="Arial" w:eastAsia="Times New Roman" w:hAnsi="Arial" w:cs="Arial"/>
          <w:sz w:val="32"/>
          <w:szCs w:val="20"/>
          <w:lang w:eastAsia="ru-RU"/>
        </w:rPr>
        <w:t>СВЕТЛОЯРСКАЯ РАЙОННАЯ ДУМА</w:t>
      </w:r>
    </w:p>
    <w:p w:rsidR="00566FAC" w:rsidRPr="00566FAC" w:rsidRDefault="00566FAC" w:rsidP="00566FA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66FAC">
        <w:rPr>
          <w:rFonts w:ascii="Arial" w:eastAsia="Times New Roman" w:hAnsi="Arial" w:cs="Arial"/>
          <w:sz w:val="32"/>
          <w:szCs w:val="32"/>
          <w:lang w:eastAsia="ru-RU"/>
        </w:rPr>
        <w:t>ВОЛГОГРАДСКОЙ ОБЛАСТИ</w:t>
      </w:r>
    </w:p>
    <w:p w:rsidR="00566FAC" w:rsidRPr="00566FAC" w:rsidRDefault="00566FAC" w:rsidP="00566FAC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66FAC" w:rsidRPr="00566FAC" w:rsidRDefault="00566FAC" w:rsidP="00566FA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66FAC">
        <w:rPr>
          <w:rFonts w:ascii="Arial" w:eastAsia="Times New Roman" w:hAnsi="Arial" w:cs="Arial"/>
          <w:sz w:val="28"/>
          <w:szCs w:val="28"/>
          <w:lang w:eastAsia="ru-RU"/>
        </w:rPr>
        <w:t xml:space="preserve">РЕШЕНИЕ </w:t>
      </w:r>
    </w:p>
    <w:p w:rsidR="00566FAC" w:rsidRPr="00566FAC" w:rsidRDefault="00566FAC" w:rsidP="00566FA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66FAC" w:rsidRPr="00566FAC" w:rsidRDefault="00566FAC" w:rsidP="0056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66FAC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E82AEA">
        <w:rPr>
          <w:rFonts w:ascii="Arial" w:eastAsia="Times New Roman" w:hAnsi="Arial" w:cs="Arial"/>
          <w:sz w:val="24"/>
          <w:szCs w:val="24"/>
          <w:lang w:eastAsia="ru-RU"/>
        </w:rPr>
        <w:t>01.11.</w:t>
      </w:r>
      <w:r w:rsidRPr="00E82AEA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E82AE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82AEA">
        <w:rPr>
          <w:rFonts w:ascii="Arial" w:eastAsia="Times New Roman" w:hAnsi="Arial" w:cs="Arial"/>
          <w:sz w:val="24"/>
          <w:szCs w:val="24"/>
          <w:lang w:eastAsia="ru-RU"/>
        </w:rPr>
        <w:t xml:space="preserve">   №</w:t>
      </w:r>
      <w:r w:rsidR="00E82AEA" w:rsidRPr="00E82AEA">
        <w:rPr>
          <w:rFonts w:ascii="Arial" w:eastAsia="Times New Roman" w:hAnsi="Arial" w:cs="Arial"/>
          <w:sz w:val="24"/>
          <w:szCs w:val="24"/>
          <w:lang w:eastAsia="ru-RU"/>
        </w:rPr>
        <w:t xml:space="preserve"> 68</w:t>
      </w:r>
      <w:r w:rsidRPr="00E82AEA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E82AEA" w:rsidRPr="00E82AEA">
        <w:rPr>
          <w:rFonts w:ascii="Arial" w:eastAsia="Times New Roman" w:hAnsi="Arial" w:cs="Arial"/>
          <w:sz w:val="24"/>
          <w:szCs w:val="24"/>
          <w:lang w:eastAsia="ru-RU"/>
        </w:rPr>
        <w:t>346</w:t>
      </w:r>
      <w:r w:rsidRPr="00566FA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</w:t>
      </w:r>
    </w:p>
    <w:p w:rsidR="00566FAC" w:rsidRPr="00566FAC" w:rsidRDefault="00566FAC" w:rsidP="00566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-118111</wp:posOffset>
                </wp:positionH>
                <wp:positionV relativeFrom="paragraph">
                  <wp:posOffset>155575</wp:posOffset>
                </wp:positionV>
                <wp:extent cx="3705225" cy="222885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FAC" w:rsidRDefault="00566FAC" w:rsidP="00D7027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3D6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О внесении изменений </w:t>
                            </w:r>
                          </w:p>
                          <w:p w:rsidR="00B33250" w:rsidRPr="00B33250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в Решение Светлоярской районной Думы </w:t>
                            </w:r>
                          </w:p>
                          <w:p w:rsidR="00B33250" w:rsidRPr="00B33250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Волгоградской области от </w:t>
                            </w:r>
                            <w:r w:rsidR="00EF268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26.10.2017</w:t>
                            </w: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г. № </w:t>
                            </w:r>
                            <w:r w:rsidR="00EF268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57/290</w:t>
                            </w:r>
                          </w:p>
                          <w:p w:rsidR="00B33250" w:rsidRPr="00B33250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«Об утверждении Перечня </w:t>
                            </w:r>
                          </w:p>
                          <w:p w:rsidR="00B33250" w:rsidRPr="00B33250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муниципального имущества Светлоярского </w:t>
                            </w:r>
                          </w:p>
                          <w:p w:rsidR="00B33250" w:rsidRPr="00B33250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муниципального района Волгоградской области, </w:t>
                            </w:r>
                          </w:p>
                          <w:p w:rsidR="00B33250" w:rsidRPr="00B33250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предназначенного для предоставления </w:t>
                            </w:r>
                            <w:proofErr w:type="gramEnd"/>
                          </w:p>
                          <w:p w:rsidR="00B33250" w:rsidRPr="00B33250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в пользование субъектам малого </w:t>
                            </w:r>
                          </w:p>
                          <w:p w:rsidR="00B33250" w:rsidRPr="00B33250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и среднего предпринимательства </w:t>
                            </w:r>
                          </w:p>
                          <w:p w:rsidR="00B33250" w:rsidRPr="00B33250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и организациям, образующим инфраструктуру </w:t>
                            </w:r>
                          </w:p>
                          <w:p w:rsidR="00B33250" w:rsidRPr="00B33250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поддержки субъектов малого и среднего </w:t>
                            </w:r>
                          </w:p>
                          <w:p w:rsidR="00B33250" w:rsidRPr="00832A44" w:rsidRDefault="00B33250" w:rsidP="00B33250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3325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предпринимательства»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2.25pt;width:291.7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" stroked="f">
                <v:textbox>
                  <w:txbxContent>
                    <w:p w:rsidR="00566FAC" w:rsidRDefault="00566FAC" w:rsidP="00D70272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B3D65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О внесении изменений </w:t>
                      </w:r>
                    </w:p>
                    <w:p w:rsidR="00B33250" w:rsidRPr="00B33250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в Решение Светлоярской районной Думы </w:t>
                      </w:r>
                    </w:p>
                    <w:p w:rsidR="00B33250" w:rsidRPr="00B33250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Волгоградской области от </w:t>
                      </w:r>
                      <w:r w:rsidR="00EF268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26.10.2017</w:t>
                      </w: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г. № </w:t>
                      </w:r>
                      <w:r w:rsidR="00EF268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57/290</w:t>
                      </w:r>
                    </w:p>
                    <w:p w:rsidR="00B33250" w:rsidRPr="00B33250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«Об утверждении Перечня </w:t>
                      </w:r>
                    </w:p>
                    <w:p w:rsidR="00B33250" w:rsidRPr="00B33250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муниципального имущества Светлоярского </w:t>
                      </w:r>
                    </w:p>
                    <w:p w:rsidR="00B33250" w:rsidRPr="00B33250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муниципального района Волгоградской области, </w:t>
                      </w:r>
                    </w:p>
                    <w:p w:rsidR="00B33250" w:rsidRPr="00B33250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предназначенного для предоставления </w:t>
                      </w:r>
                      <w:proofErr w:type="gramEnd"/>
                    </w:p>
                    <w:p w:rsidR="00B33250" w:rsidRPr="00B33250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в пользование субъектам малого </w:t>
                      </w:r>
                    </w:p>
                    <w:p w:rsidR="00B33250" w:rsidRPr="00B33250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и среднего предпринимательства </w:t>
                      </w:r>
                    </w:p>
                    <w:p w:rsidR="00B33250" w:rsidRPr="00B33250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и организациям, образующим инфраструктуру </w:t>
                      </w:r>
                    </w:p>
                    <w:p w:rsidR="00B33250" w:rsidRPr="00B33250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поддержки субъектов малого и среднего </w:t>
                      </w:r>
                    </w:p>
                    <w:p w:rsidR="00B33250" w:rsidRPr="00832A44" w:rsidRDefault="00B33250" w:rsidP="00B33250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B33250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предпринимательства»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566FAC" w:rsidRPr="00566FAC" w:rsidRDefault="00566FAC" w:rsidP="0056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FAC" w:rsidRPr="00566FAC" w:rsidRDefault="00566FAC" w:rsidP="00566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FAC" w:rsidRPr="00566FAC" w:rsidRDefault="00566FAC" w:rsidP="00566FAC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FAC" w:rsidRPr="00566FAC" w:rsidRDefault="00566FAC" w:rsidP="00566FAC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66FAC" w:rsidRPr="00566FAC" w:rsidRDefault="00566FAC" w:rsidP="00566FAC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566FAC" w:rsidRPr="00566FAC" w:rsidRDefault="00566FAC" w:rsidP="00566FAC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566FAC" w:rsidRPr="00566FAC" w:rsidRDefault="00566FAC" w:rsidP="00566FAC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566FAC" w:rsidRPr="00566FAC" w:rsidRDefault="00566FAC" w:rsidP="00566FAC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566FAC" w:rsidRPr="00566FAC" w:rsidRDefault="00566FAC" w:rsidP="00566FAC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566FAC" w:rsidRPr="00566FAC" w:rsidRDefault="00566FAC" w:rsidP="00566FAC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566FAC" w:rsidRDefault="00566FAC" w:rsidP="00566F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FA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566FAC" w:rsidRDefault="00566FAC" w:rsidP="005D2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FAC" w:rsidRPr="00566FAC" w:rsidRDefault="002A0B76" w:rsidP="002A0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6E1491" w:rsidRPr="006E149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Светлоярского муниципального района Волгоградской области, </w:t>
      </w:r>
      <w:hyperlink w:anchor="sub_1000" w:history="1">
        <w:r w:rsidR="006E1491" w:rsidRPr="00F86943">
          <w:rPr>
            <w:rStyle w:val="a5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Положение</w:t>
        </w:r>
      </w:hyperlink>
      <w:r w:rsidR="006E1491" w:rsidRPr="00F8694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E1491" w:rsidRPr="006E1491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формирования, ведения и опубликования перечня муниципального имущества Светлоярского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утвержденным решением Светлоярской районной Думы Волгоградской области от 27.10.2009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6E1491" w:rsidRPr="006E1491">
        <w:rPr>
          <w:rFonts w:ascii="Arial" w:eastAsia="Times New Roman" w:hAnsi="Arial" w:cs="Arial"/>
          <w:sz w:val="24"/>
          <w:szCs w:val="24"/>
          <w:lang w:eastAsia="ru-RU"/>
        </w:rPr>
        <w:t xml:space="preserve"> 03/18,</w:t>
      </w:r>
      <w:r w:rsidR="00566FAC" w:rsidRPr="00566FAC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Светлоярская районная Дума</w:t>
      </w:r>
      <w:proofErr w:type="gramEnd"/>
    </w:p>
    <w:p w:rsidR="00566FAC" w:rsidRPr="00566FAC" w:rsidRDefault="00566FAC" w:rsidP="00566F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FAC" w:rsidRPr="00566FAC" w:rsidRDefault="00566FAC" w:rsidP="00566F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66FAC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566F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а:</w:t>
      </w:r>
    </w:p>
    <w:p w:rsidR="00566FAC" w:rsidRPr="00566FAC" w:rsidRDefault="00566FAC" w:rsidP="00566FA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680" w:rsidRPr="00CA2680" w:rsidRDefault="00CA2680" w:rsidP="00CA26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CA268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</w:t>
      </w:r>
      <w:r w:rsidR="004C1D82" w:rsidRPr="004C1D82">
        <w:rPr>
          <w:rFonts w:ascii="Arial" w:eastAsia="Times New Roman" w:hAnsi="Arial" w:cs="Arial"/>
          <w:sz w:val="24"/>
          <w:szCs w:val="24"/>
          <w:lang w:eastAsia="ru-RU"/>
        </w:rPr>
        <w:t>изменени</w:t>
      </w:r>
      <w:r w:rsidR="004C1D8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4C1D82" w:rsidRPr="004C1D82">
        <w:rPr>
          <w:rFonts w:ascii="Arial" w:eastAsia="Times New Roman" w:hAnsi="Arial" w:cs="Arial"/>
          <w:sz w:val="24"/>
          <w:szCs w:val="24"/>
          <w:lang w:eastAsia="ru-RU"/>
        </w:rPr>
        <w:t xml:space="preserve"> в Решение Светлоярской районной Думы </w:t>
      </w:r>
      <w:r w:rsidR="007C146F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</w:t>
      </w:r>
      <w:r w:rsidR="004C1D82" w:rsidRPr="004C1D82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от </w:t>
      </w:r>
      <w:r w:rsidR="00D540E1">
        <w:rPr>
          <w:rFonts w:ascii="Arial" w:eastAsia="Times New Roman" w:hAnsi="Arial" w:cs="Arial"/>
          <w:sz w:val="24"/>
          <w:szCs w:val="24"/>
          <w:lang w:eastAsia="ru-RU"/>
        </w:rPr>
        <w:t>26.10.2017</w:t>
      </w:r>
      <w:r w:rsidR="004C1D82" w:rsidRPr="004C1D82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D540E1">
        <w:rPr>
          <w:rFonts w:ascii="Arial" w:eastAsia="Times New Roman" w:hAnsi="Arial" w:cs="Arial"/>
          <w:sz w:val="24"/>
          <w:szCs w:val="24"/>
          <w:lang w:eastAsia="ru-RU"/>
        </w:rPr>
        <w:t>57/290</w:t>
      </w:r>
      <w:r w:rsidR="004C1D82" w:rsidRPr="004C1D8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Перечня  муниципального имущества Светлоярского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</w:t>
      </w:r>
      <w:r w:rsidR="00141911">
        <w:rPr>
          <w:rFonts w:ascii="Arial" w:eastAsia="Times New Roman" w:hAnsi="Arial" w:cs="Arial"/>
          <w:sz w:val="24"/>
          <w:szCs w:val="24"/>
          <w:lang w:eastAsia="ru-RU"/>
        </w:rPr>
        <w:t>льства»</w:t>
      </w:r>
      <w:r w:rsidR="00CA2618">
        <w:rPr>
          <w:rFonts w:ascii="Arial" w:eastAsia="Times New Roman" w:hAnsi="Arial" w:cs="Arial"/>
          <w:sz w:val="24"/>
          <w:szCs w:val="24"/>
          <w:lang w:eastAsia="ru-RU"/>
        </w:rPr>
        <w:t>, изложив Приложение</w:t>
      </w:r>
      <w:r w:rsidR="00141911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(прилагается).</w:t>
      </w:r>
    </w:p>
    <w:p w:rsidR="00566FAC" w:rsidRPr="00566FAC" w:rsidRDefault="00566FAC" w:rsidP="007C099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FAC" w:rsidRPr="00566FAC" w:rsidRDefault="007C0993" w:rsidP="007C099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66FAC" w:rsidRPr="00566FAC"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с момента его подписания.</w:t>
      </w:r>
    </w:p>
    <w:p w:rsidR="00566FAC" w:rsidRPr="00566FAC" w:rsidRDefault="00566FAC" w:rsidP="0056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FAC" w:rsidRPr="00566FAC" w:rsidRDefault="00566FAC" w:rsidP="0056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566FAC" w:rsidRPr="00566FAC" w:rsidTr="00F97B70">
        <w:trPr>
          <w:trHeight w:val="18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AC" w:rsidRPr="00566FAC" w:rsidRDefault="00566FAC" w:rsidP="0056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Светлоярской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AC" w:rsidRPr="00566FAC" w:rsidRDefault="00E87BB6" w:rsidP="0056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</w:t>
            </w:r>
            <w:r w:rsidR="00566FAC" w:rsidRPr="00566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Светлоярского</w:t>
            </w:r>
          </w:p>
        </w:tc>
      </w:tr>
      <w:tr w:rsidR="00566FAC" w:rsidRPr="00566FAC" w:rsidTr="00F97B70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AC" w:rsidRPr="00566FAC" w:rsidRDefault="00566FAC" w:rsidP="0056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районной Думы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AC" w:rsidRPr="00566FAC" w:rsidRDefault="00E87BB6" w:rsidP="0056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66FAC" w:rsidRPr="00566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района</w:t>
            </w:r>
          </w:p>
        </w:tc>
      </w:tr>
      <w:tr w:rsidR="00566FAC" w:rsidRPr="00566FAC" w:rsidTr="00F97B70">
        <w:trPr>
          <w:trHeight w:val="18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AC" w:rsidRPr="00566FAC" w:rsidRDefault="00566FAC" w:rsidP="0056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AC" w:rsidRPr="00566FAC" w:rsidRDefault="00566FAC" w:rsidP="0056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566FAC" w:rsidRPr="00566FAC" w:rsidTr="00F97B70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AC" w:rsidRPr="00566FAC" w:rsidRDefault="00566FAC" w:rsidP="0056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AC" w:rsidRPr="00566FAC" w:rsidRDefault="00566FAC" w:rsidP="0056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6FAC" w:rsidRPr="00566FAC" w:rsidTr="00F97B70">
        <w:trPr>
          <w:trHeight w:val="172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AC" w:rsidRPr="00566FAC" w:rsidRDefault="00566FAC" w:rsidP="00566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566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Н.И.Думбрава</w:t>
            </w:r>
            <w:proofErr w:type="spellEnd"/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AC" w:rsidRPr="00566FAC" w:rsidRDefault="00566FAC" w:rsidP="00E87B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6F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87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М.Н. Думбрава</w:t>
            </w:r>
          </w:p>
        </w:tc>
      </w:tr>
      <w:tr w:rsidR="00566FAC" w:rsidRPr="00566FAC" w:rsidTr="00F9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4745" w:type="dxa"/>
            <w:shd w:val="clear" w:color="auto" w:fill="auto"/>
          </w:tcPr>
          <w:p w:rsidR="00566FAC" w:rsidRPr="00566FAC" w:rsidRDefault="00566FAC" w:rsidP="00566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shd w:val="clear" w:color="auto" w:fill="auto"/>
          </w:tcPr>
          <w:p w:rsidR="00566FAC" w:rsidRPr="00566FAC" w:rsidRDefault="00566FAC" w:rsidP="0056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7A7" w:rsidRDefault="000377A7" w:rsidP="009406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4064B" w:rsidRPr="00F41EF7" w:rsidRDefault="0094064B" w:rsidP="009406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41D9" w:rsidRDefault="005641D9" w:rsidP="00AC60F2">
      <w:pPr>
        <w:tabs>
          <w:tab w:val="left" w:pos="7920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4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A6CC0" w:rsidRDefault="003A6CC0" w:rsidP="00EB10C4">
      <w:pPr>
        <w:tabs>
          <w:tab w:val="left" w:pos="7920"/>
        </w:tabs>
        <w:spacing w:after="0" w:line="240" w:lineRule="auto"/>
        <w:ind w:left="8496"/>
        <w:jc w:val="both"/>
      </w:pPr>
    </w:p>
    <w:sectPr w:rsidR="003A6CC0" w:rsidSect="000B15E7">
      <w:pgSz w:w="16838" w:h="11906" w:orient="landscape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525F3"/>
    <w:rsid w:val="00065285"/>
    <w:rsid w:val="000835D1"/>
    <w:rsid w:val="000B15E7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443C7"/>
    <w:rsid w:val="002469EA"/>
    <w:rsid w:val="002604BE"/>
    <w:rsid w:val="00286106"/>
    <w:rsid w:val="00295BD5"/>
    <w:rsid w:val="002A0B76"/>
    <w:rsid w:val="002A0FAE"/>
    <w:rsid w:val="002C6D97"/>
    <w:rsid w:val="002D08AD"/>
    <w:rsid w:val="002D41FA"/>
    <w:rsid w:val="00356135"/>
    <w:rsid w:val="003A6CC0"/>
    <w:rsid w:val="003D6796"/>
    <w:rsid w:val="00432913"/>
    <w:rsid w:val="004B713E"/>
    <w:rsid w:val="004C1D82"/>
    <w:rsid w:val="0051299D"/>
    <w:rsid w:val="00516D65"/>
    <w:rsid w:val="005368CF"/>
    <w:rsid w:val="00555985"/>
    <w:rsid w:val="00557E39"/>
    <w:rsid w:val="005641D9"/>
    <w:rsid w:val="00566FAC"/>
    <w:rsid w:val="005A0973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3068E"/>
    <w:rsid w:val="007705BB"/>
    <w:rsid w:val="0079761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A0989"/>
    <w:rsid w:val="00AB5740"/>
    <w:rsid w:val="00AC60F2"/>
    <w:rsid w:val="00AD6CE1"/>
    <w:rsid w:val="00AF2202"/>
    <w:rsid w:val="00B33250"/>
    <w:rsid w:val="00BB3D65"/>
    <w:rsid w:val="00C00F75"/>
    <w:rsid w:val="00C20E1E"/>
    <w:rsid w:val="00C221FA"/>
    <w:rsid w:val="00C34A98"/>
    <w:rsid w:val="00C67C64"/>
    <w:rsid w:val="00CA2618"/>
    <w:rsid w:val="00CA2680"/>
    <w:rsid w:val="00D05530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2AEA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Хахалева</cp:lastModifiedBy>
  <cp:revision>208</cp:revision>
  <cp:lastPrinted>2018-10-23T05:59:00Z</cp:lastPrinted>
  <dcterms:created xsi:type="dcterms:W3CDTF">2018-10-17T04:44:00Z</dcterms:created>
  <dcterms:modified xsi:type="dcterms:W3CDTF">2018-11-02T05:27:00Z</dcterms:modified>
</cp:coreProperties>
</file>