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BA" w:rsidRDefault="006805BA" w:rsidP="006805BA">
      <w:pPr>
        <w:pBdr>
          <w:bottom w:val="single" w:sz="18" w:space="1" w:color="auto"/>
        </w:pBdr>
        <w:ind w:right="28"/>
        <w:jc w:val="center"/>
        <w:rPr>
          <w:color w:val="1D1B11"/>
          <w:sz w:val="32"/>
        </w:rPr>
      </w:pPr>
      <w:r w:rsidRPr="00E61CDC">
        <w:rPr>
          <w:noProof/>
          <w:color w:val="1D1B11" w:themeColor="background2" w:themeShade="1A"/>
        </w:rPr>
        <w:drawing>
          <wp:anchor distT="0" distB="0" distL="114300" distR="114300" simplePos="0" relativeHeight="251659264" behindDoc="0" locked="0" layoutInCell="1" allowOverlap="1" wp14:anchorId="6C8C11C2" wp14:editId="549240F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9600" cy="6858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5BA" w:rsidRPr="00AA2AB2" w:rsidRDefault="006805BA" w:rsidP="006805B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D1B11"/>
          <w:sz w:val="32"/>
        </w:rPr>
      </w:pPr>
    </w:p>
    <w:p w:rsidR="006805BA" w:rsidRPr="00AA2AB2" w:rsidRDefault="006805BA" w:rsidP="006805B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D1B11"/>
          <w:sz w:val="32"/>
        </w:rPr>
      </w:pPr>
    </w:p>
    <w:p w:rsidR="006805BA" w:rsidRPr="00AA2AB2" w:rsidRDefault="006805BA" w:rsidP="006805B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D1B11"/>
          <w:szCs w:val="28"/>
        </w:rPr>
      </w:pPr>
      <w:r w:rsidRPr="00AA2AB2">
        <w:rPr>
          <w:rFonts w:ascii="Arial" w:hAnsi="Arial" w:cs="Arial"/>
          <w:color w:val="1D1B11"/>
          <w:szCs w:val="28"/>
        </w:rPr>
        <w:t>Администрация</w:t>
      </w:r>
    </w:p>
    <w:p w:rsidR="006805BA" w:rsidRPr="00AA2AB2" w:rsidRDefault="006805BA" w:rsidP="006805B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D1B11"/>
          <w:szCs w:val="28"/>
        </w:rPr>
      </w:pPr>
      <w:r w:rsidRPr="00AA2AB2">
        <w:rPr>
          <w:rFonts w:ascii="Arial" w:hAnsi="Arial" w:cs="Arial"/>
          <w:color w:val="1D1B11"/>
          <w:szCs w:val="28"/>
        </w:rPr>
        <w:t>Светлоярского муниципального района Волгоградской области</w:t>
      </w:r>
    </w:p>
    <w:p w:rsidR="006805BA" w:rsidRPr="00AA2AB2" w:rsidRDefault="006805BA" w:rsidP="006805BA">
      <w:pPr>
        <w:ind w:right="28"/>
        <w:jc w:val="center"/>
        <w:rPr>
          <w:rFonts w:ascii="Arial" w:hAnsi="Arial" w:cs="Arial"/>
          <w:color w:val="1D1B11"/>
          <w:sz w:val="24"/>
        </w:rPr>
      </w:pPr>
      <w:r w:rsidRPr="00AA2AB2">
        <w:rPr>
          <w:rFonts w:ascii="Arial" w:hAnsi="Arial" w:cs="Arial"/>
          <w:color w:val="1D1B11"/>
          <w:sz w:val="24"/>
        </w:rPr>
        <w:t xml:space="preserve">                </w:t>
      </w:r>
    </w:p>
    <w:p w:rsidR="006805BA" w:rsidRPr="00AA2AB2" w:rsidRDefault="006805BA" w:rsidP="006805BA">
      <w:pPr>
        <w:ind w:right="28"/>
        <w:jc w:val="center"/>
        <w:rPr>
          <w:rFonts w:ascii="Arial" w:hAnsi="Arial" w:cs="Arial"/>
          <w:b/>
          <w:color w:val="1D1B11"/>
          <w:sz w:val="36"/>
        </w:rPr>
      </w:pPr>
      <w:r w:rsidRPr="00AA2AB2">
        <w:rPr>
          <w:rFonts w:ascii="Arial" w:hAnsi="Arial" w:cs="Arial"/>
          <w:b/>
          <w:color w:val="1D1B11"/>
          <w:sz w:val="36"/>
        </w:rPr>
        <w:t>ПОСТАНОВЛЕНИЕ</w:t>
      </w:r>
    </w:p>
    <w:p w:rsidR="006805BA" w:rsidRPr="00AA2AB2" w:rsidRDefault="006805BA" w:rsidP="006805BA">
      <w:pPr>
        <w:ind w:right="28"/>
        <w:jc w:val="right"/>
        <w:rPr>
          <w:rFonts w:ascii="Arial" w:hAnsi="Arial" w:cs="Arial"/>
          <w:color w:val="1D1B11"/>
        </w:rPr>
      </w:pPr>
    </w:p>
    <w:p w:rsidR="006805BA" w:rsidRPr="00AA2AB2" w:rsidRDefault="006805BA" w:rsidP="006805BA">
      <w:pPr>
        <w:pStyle w:val="a3"/>
        <w:rPr>
          <w:rFonts w:ascii="Arial" w:hAnsi="Arial" w:cs="Arial"/>
          <w:color w:val="1D1B11"/>
        </w:rPr>
      </w:pPr>
      <w:r w:rsidRPr="00AA2AB2">
        <w:rPr>
          <w:rFonts w:ascii="Arial" w:hAnsi="Arial" w:cs="Arial"/>
          <w:color w:val="1D1B11"/>
        </w:rPr>
        <w:t xml:space="preserve">от  </w:t>
      </w:r>
      <w:r w:rsidR="006C78AC">
        <w:rPr>
          <w:rFonts w:ascii="Arial" w:hAnsi="Arial" w:cs="Arial"/>
          <w:color w:val="1D1B11"/>
        </w:rPr>
        <w:t xml:space="preserve">     19.10.</w:t>
      </w:r>
      <w:r w:rsidR="00E26972">
        <w:rPr>
          <w:rFonts w:ascii="Arial" w:hAnsi="Arial" w:cs="Arial"/>
          <w:color w:val="1D1B11"/>
        </w:rPr>
        <w:t>2023</w:t>
      </w:r>
      <w:r w:rsidR="004272ED">
        <w:rPr>
          <w:rFonts w:ascii="Arial" w:hAnsi="Arial" w:cs="Arial"/>
          <w:color w:val="1D1B11"/>
        </w:rPr>
        <w:t xml:space="preserve">      </w:t>
      </w:r>
      <w:r w:rsidR="009C08B0">
        <w:rPr>
          <w:rFonts w:ascii="Arial" w:hAnsi="Arial" w:cs="Arial"/>
          <w:color w:val="1D1B11"/>
        </w:rPr>
        <w:t xml:space="preserve">        </w:t>
      </w:r>
      <w:r w:rsidRPr="00AA2AB2">
        <w:rPr>
          <w:rFonts w:ascii="Arial" w:hAnsi="Arial" w:cs="Arial"/>
          <w:color w:val="1D1B11"/>
        </w:rPr>
        <w:t>№</w:t>
      </w:r>
      <w:r w:rsidR="006C78AC">
        <w:rPr>
          <w:rFonts w:ascii="Arial" w:hAnsi="Arial" w:cs="Arial"/>
          <w:color w:val="1D1B11"/>
        </w:rPr>
        <w:t>1507</w:t>
      </w:r>
      <w:r w:rsidRPr="00AA2AB2">
        <w:rPr>
          <w:rFonts w:ascii="Arial" w:hAnsi="Arial" w:cs="Arial"/>
          <w:color w:val="1D1B11"/>
        </w:rPr>
        <w:t xml:space="preserve"> </w:t>
      </w:r>
    </w:p>
    <w:p w:rsidR="006C1E86" w:rsidRPr="00AA2AB2" w:rsidRDefault="006C1E86">
      <w:pPr>
        <w:rPr>
          <w:rFonts w:ascii="Arial" w:hAnsi="Arial" w:cs="Arial"/>
          <w:sz w:val="24"/>
          <w:szCs w:val="24"/>
        </w:rPr>
      </w:pPr>
    </w:p>
    <w:p w:rsidR="00B37F1B" w:rsidRPr="00AA2AB2" w:rsidRDefault="006805BA" w:rsidP="00B37F1B">
      <w:pPr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Pr="00AA2AB2">
        <w:rPr>
          <w:rFonts w:ascii="Arial" w:hAnsi="Arial" w:cs="Arial"/>
          <w:sz w:val="24"/>
          <w:szCs w:val="24"/>
        </w:rPr>
        <w:br/>
        <w:t>«</w:t>
      </w:r>
      <w:r w:rsidR="00B37F1B" w:rsidRPr="00AA2AB2">
        <w:rPr>
          <w:rFonts w:ascii="Arial" w:hAnsi="Arial" w:cs="Arial"/>
          <w:sz w:val="24"/>
          <w:szCs w:val="24"/>
        </w:rPr>
        <w:t xml:space="preserve">Обеспечение пожарной безопасности </w:t>
      </w:r>
    </w:p>
    <w:p w:rsidR="00B37F1B" w:rsidRPr="00AA2AB2" w:rsidRDefault="00B37F1B" w:rsidP="00B37F1B">
      <w:pPr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 xml:space="preserve">на объектах социальной сферы на территории </w:t>
      </w:r>
    </w:p>
    <w:p w:rsidR="00B37F1B" w:rsidRPr="00AA2AB2" w:rsidRDefault="00B37F1B" w:rsidP="00B37F1B">
      <w:pPr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6805BA" w:rsidRPr="00AA2AB2" w:rsidRDefault="00E26972" w:rsidP="00B37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 на 2024-2026</w:t>
      </w:r>
      <w:r w:rsidR="00B37F1B" w:rsidRPr="00AA2AB2">
        <w:rPr>
          <w:rFonts w:ascii="Arial" w:hAnsi="Arial" w:cs="Arial"/>
          <w:sz w:val="24"/>
          <w:szCs w:val="24"/>
        </w:rPr>
        <w:t xml:space="preserve"> годы</w:t>
      </w:r>
      <w:r w:rsidR="006805BA" w:rsidRPr="00AA2AB2">
        <w:rPr>
          <w:rFonts w:ascii="Arial" w:hAnsi="Arial" w:cs="Arial"/>
          <w:sz w:val="24"/>
          <w:szCs w:val="24"/>
        </w:rPr>
        <w:t>»</w:t>
      </w:r>
    </w:p>
    <w:p w:rsidR="006805BA" w:rsidRPr="00AA2AB2" w:rsidRDefault="006805BA">
      <w:pPr>
        <w:rPr>
          <w:rFonts w:ascii="Arial" w:hAnsi="Arial" w:cs="Arial"/>
          <w:sz w:val="24"/>
          <w:szCs w:val="24"/>
        </w:rPr>
      </w:pPr>
    </w:p>
    <w:p w:rsidR="006805BA" w:rsidRPr="00AA2AB2" w:rsidRDefault="00AA2AB2" w:rsidP="00AA2AB2">
      <w:pPr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 w:rsidRPr="00AA2AB2">
        <w:rPr>
          <w:rFonts w:ascii="Arial" w:hAnsi="Arial" w:cs="Arial"/>
          <w:sz w:val="24"/>
          <w:szCs w:val="24"/>
        </w:rPr>
        <w:t>В соответствии с Федеральным законом от 06.10.2003  № 131-ФЗ «Об общих принципах организации местного самоуправления в Российской Фед</w:t>
      </w:r>
      <w:r w:rsidRPr="00AA2AB2">
        <w:rPr>
          <w:rFonts w:ascii="Arial" w:hAnsi="Arial" w:cs="Arial"/>
          <w:sz w:val="24"/>
          <w:szCs w:val="24"/>
        </w:rPr>
        <w:t>е</w:t>
      </w:r>
      <w:r w:rsidRPr="00AA2AB2">
        <w:rPr>
          <w:rFonts w:ascii="Arial" w:hAnsi="Arial" w:cs="Arial"/>
          <w:sz w:val="24"/>
          <w:szCs w:val="24"/>
        </w:rPr>
        <w:t>рации»,  постановлением администрации Светлоярского  муниципального ра</w:t>
      </w:r>
      <w:r w:rsidRPr="00AA2AB2">
        <w:rPr>
          <w:rFonts w:ascii="Arial" w:hAnsi="Arial" w:cs="Arial"/>
          <w:sz w:val="24"/>
          <w:szCs w:val="24"/>
        </w:rPr>
        <w:t>й</w:t>
      </w:r>
      <w:r w:rsidR="00E26972">
        <w:rPr>
          <w:rFonts w:ascii="Arial" w:hAnsi="Arial" w:cs="Arial"/>
          <w:sz w:val="24"/>
          <w:szCs w:val="24"/>
        </w:rPr>
        <w:t>она от 07.08.2023  № 1070</w:t>
      </w:r>
      <w:r w:rsidRPr="00AA2AB2">
        <w:rPr>
          <w:rFonts w:ascii="Arial" w:hAnsi="Arial" w:cs="Arial"/>
          <w:sz w:val="24"/>
          <w:szCs w:val="24"/>
        </w:rPr>
        <w:t xml:space="preserve"> «Об утверждении порядка  разработки, формиров</w:t>
      </w:r>
      <w:r w:rsidRPr="00AA2AB2">
        <w:rPr>
          <w:rFonts w:ascii="Arial" w:hAnsi="Arial" w:cs="Arial"/>
          <w:sz w:val="24"/>
          <w:szCs w:val="24"/>
        </w:rPr>
        <w:t>а</w:t>
      </w:r>
      <w:r w:rsidRPr="00AA2AB2">
        <w:rPr>
          <w:rFonts w:ascii="Arial" w:hAnsi="Arial" w:cs="Arial"/>
          <w:sz w:val="24"/>
          <w:szCs w:val="24"/>
        </w:rPr>
        <w:t>ния и реализации муниципальных программ», на основании ходатайств руков</w:t>
      </w:r>
      <w:r w:rsidRPr="00AA2AB2">
        <w:rPr>
          <w:rFonts w:ascii="Arial" w:hAnsi="Arial" w:cs="Arial"/>
          <w:sz w:val="24"/>
          <w:szCs w:val="24"/>
        </w:rPr>
        <w:t>о</w:t>
      </w:r>
      <w:r w:rsidRPr="00AA2AB2">
        <w:rPr>
          <w:rFonts w:ascii="Arial" w:hAnsi="Arial" w:cs="Arial"/>
          <w:sz w:val="24"/>
          <w:szCs w:val="24"/>
        </w:rPr>
        <w:t>дителей дошкольных и общеобразовательных учреждений Светлоярского м</w:t>
      </w:r>
      <w:r w:rsidRPr="00AA2AB2">
        <w:rPr>
          <w:rFonts w:ascii="Arial" w:hAnsi="Arial" w:cs="Arial"/>
          <w:sz w:val="24"/>
          <w:szCs w:val="24"/>
        </w:rPr>
        <w:t>у</w:t>
      </w:r>
      <w:r w:rsidRPr="00AA2AB2">
        <w:rPr>
          <w:rFonts w:ascii="Arial" w:hAnsi="Arial" w:cs="Arial"/>
          <w:sz w:val="24"/>
          <w:szCs w:val="24"/>
        </w:rPr>
        <w:t>ницип</w:t>
      </w:r>
      <w:r w:rsidR="006C3699">
        <w:rPr>
          <w:rFonts w:ascii="Arial" w:hAnsi="Arial" w:cs="Arial"/>
          <w:sz w:val="24"/>
          <w:szCs w:val="24"/>
        </w:rPr>
        <w:t>ального района</w:t>
      </w:r>
      <w:r w:rsidR="0024678B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6C3699">
        <w:rPr>
          <w:rFonts w:ascii="Arial" w:hAnsi="Arial" w:cs="Arial"/>
          <w:sz w:val="24"/>
          <w:szCs w:val="24"/>
        </w:rPr>
        <w:t>,</w:t>
      </w:r>
      <w:r w:rsidR="009C08B0">
        <w:rPr>
          <w:rFonts w:ascii="Arial" w:hAnsi="Arial" w:cs="Arial"/>
          <w:sz w:val="24"/>
          <w:szCs w:val="24"/>
        </w:rPr>
        <w:t xml:space="preserve"> распоряжения </w:t>
      </w:r>
      <w:r w:rsidR="009C08B0" w:rsidRPr="0099583B">
        <w:rPr>
          <w:rFonts w:ascii="Arial" w:hAnsi="Arial" w:cs="Arial"/>
          <w:sz w:val="24"/>
        </w:rPr>
        <w:t xml:space="preserve">администрации Светлоярского муниципального района от </w:t>
      </w:r>
      <w:r w:rsidR="00E26972">
        <w:rPr>
          <w:rFonts w:ascii="Arial" w:hAnsi="Arial" w:cs="Arial"/>
          <w:sz w:val="24"/>
        </w:rPr>
        <w:t>03.07.2023</w:t>
      </w:r>
      <w:r w:rsidR="009C08B0" w:rsidRPr="0099583B">
        <w:rPr>
          <w:rFonts w:ascii="Arial" w:hAnsi="Arial" w:cs="Arial"/>
          <w:sz w:val="24"/>
        </w:rPr>
        <w:t xml:space="preserve"> №</w:t>
      </w:r>
      <w:r w:rsidR="009C08B0">
        <w:rPr>
          <w:rFonts w:ascii="Arial" w:hAnsi="Arial" w:cs="Arial"/>
          <w:sz w:val="24"/>
        </w:rPr>
        <w:t xml:space="preserve"> </w:t>
      </w:r>
      <w:r w:rsidR="00E26972">
        <w:rPr>
          <w:rFonts w:ascii="Arial" w:hAnsi="Arial" w:cs="Arial"/>
          <w:sz w:val="24"/>
        </w:rPr>
        <w:t>191</w:t>
      </w:r>
      <w:r w:rsidR="009C08B0" w:rsidRPr="0099583B">
        <w:rPr>
          <w:rFonts w:ascii="Arial" w:hAnsi="Arial" w:cs="Arial"/>
          <w:sz w:val="24"/>
        </w:rPr>
        <w:t>-р «О разработке муниципальной программы «Обеспечение</w:t>
      </w:r>
      <w:proofErr w:type="gramEnd"/>
      <w:r w:rsidR="009C08B0" w:rsidRPr="0099583B">
        <w:rPr>
          <w:rFonts w:ascii="Arial" w:hAnsi="Arial" w:cs="Arial"/>
          <w:sz w:val="24"/>
        </w:rPr>
        <w:t xml:space="preserve"> пожарной безопасности на объектах социальной сферы на территории Светлоярского муниципального района Во</w:t>
      </w:r>
      <w:r w:rsidR="009C08B0" w:rsidRPr="0099583B">
        <w:rPr>
          <w:rFonts w:ascii="Arial" w:hAnsi="Arial" w:cs="Arial"/>
          <w:sz w:val="24"/>
        </w:rPr>
        <w:t>л</w:t>
      </w:r>
      <w:r w:rsidR="009C08B0" w:rsidRPr="0099583B">
        <w:rPr>
          <w:rFonts w:ascii="Arial" w:hAnsi="Arial" w:cs="Arial"/>
          <w:sz w:val="24"/>
        </w:rPr>
        <w:t>гоградской области н</w:t>
      </w:r>
      <w:r w:rsidR="00E26972">
        <w:rPr>
          <w:rFonts w:ascii="Arial" w:hAnsi="Arial" w:cs="Arial"/>
          <w:sz w:val="24"/>
        </w:rPr>
        <w:t>а 2024-2026</w:t>
      </w:r>
      <w:r w:rsidR="009C08B0">
        <w:rPr>
          <w:rFonts w:ascii="Arial" w:hAnsi="Arial" w:cs="Arial"/>
          <w:sz w:val="24"/>
        </w:rPr>
        <w:t xml:space="preserve"> </w:t>
      </w:r>
      <w:r w:rsidR="009C08B0" w:rsidRPr="0099583B">
        <w:rPr>
          <w:rFonts w:ascii="Arial" w:hAnsi="Arial" w:cs="Arial"/>
          <w:sz w:val="24"/>
        </w:rPr>
        <w:t>годы»</w:t>
      </w:r>
      <w:r w:rsidR="009C08B0">
        <w:rPr>
          <w:rFonts w:ascii="Arial" w:hAnsi="Arial" w:cs="Arial"/>
          <w:sz w:val="24"/>
        </w:rPr>
        <w:t>,</w:t>
      </w:r>
      <w:r w:rsidR="009C08B0">
        <w:rPr>
          <w:rFonts w:ascii="Arial" w:hAnsi="Arial" w:cs="Arial"/>
          <w:sz w:val="24"/>
          <w:szCs w:val="24"/>
        </w:rPr>
        <w:t xml:space="preserve"> </w:t>
      </w:r>
      <w:r w:rsidR="006C3699">
        <w:rPr>
          <w:rFonts w:ascii="Arial" w:hAnsi="Arial" w:cs="Arial"/>
          <w:sz w:val="24"/>
          <w:szCs w:val="24"/>
        </w:rPr>
        <w:t xml:space="preserve">руководствуясь </w:t>
      </w:r>
      <w:r w:rsidRPr="00AA2AB2">
        <w:rPr>
          <w:rFonts w:ascii="Arial" w:hAnsi="Arial" w:cs="Arial"/>
          <w:sz w:val="24"/>
          <w:szCs w:val="24"/>
        </w:rPr>
        <w:t>Уставом  Светлоярск</w:t>
      </w:r>
      <w:r w:rsidRPr="00AA2AB2">
        <w:rPr>
          <w:rFonts w:ascii="Arial" w:hAnsi="Arial" w:cs="Arial"/>
          <w:sz w:val="24"/>
          <w:szCs w:val="24"/>
        </w:rPr>
        <w:t>о</w:t>
      </w:r>
      <w:r w:rsidRPr="00AA2AB2">
        <w:rPr>
          <w:rFonts w:ascii="Arial" w:hAnsi="Arial" w:cs="Arial"/>
          <w:sz w:val="24"/>
          <w:szCs w:val="24"/>
        </w:rPr>
        <w:t>го муниципального района  Волгоградской области,</w:t>
      </w:r>
    </w:p>
    <w:p w:rsidR="00AA2AB2" w:rsidRPr="00AA2AB2" w:rsidRDefault="00AA2AB2" w:rsidP="006805BA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805BA" w:rsidRPr="00AA2AB2" w:rsidRDefault="006805BA" w:rsidP="006805BA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 w:rsidRPr="00AA2AB2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AA2AB2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6805BA" w:rsidRPr="00AA2AB2" w:rsidRDefault="006805BA" w:rsidP="006805BA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805BA" w:rsidRPr="00AA2AB2" w:rsidRDefault="006805BA" w:rsidP="006805BA">
      <w:pPr>
        <w:tabs>
          <w:tab w:val="left" w:pos="1134"/>
        </w:tabs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A2AB2">
        <w:rPr>
          <w:rFonts w:ascii="Arial" w:hAnsi="Arial" w:cs="Arial"/>
          <w:color w:val="000000"/>
          <w:sz w:val="24"/>
          <w:szCs w:val="24"/>
        </w:rPr>
        <w:t>1.</w:t>
      </w:r>
      <w:r w:rsidR="00E9508E" w:rsidRPr="00AA2AB2">
        <w:rPr>
          <w:rFonts w:ascii="Arial" w:hAnsi="Arial" w:cs="Arial"/>
          <w:color w:val="000000"/>
          <w:sz w:val="24"/>
          <w:szCs w:val="24"/>
        </w:rPr>
        <w:t> </w:t>
      </w:r>
      <w:r w:rsidRPr="00AA2AB2">
        <w:rPr>
          <w:rFonts w:ascii="Arial" w:hAnsi="Arial" w:cs="Arial"/>
          <w:color w:val="000000"/>
          <w:sz w:val="24"/>
          <w:szCs w:val="24"/>
        </w:rPr>
        <w:t>Утвердить муниципальную программу «</w:t>
      </w:r>
      <w:r w:rsidR="00AA2AB2" w:rsidRPr="00AA2AB2">
        <w:rPr>
          <w:rFonts w:ascii="Arial" w:hAnsi="Arial" w:cs="Arial"/>
          <w:color w:val="000000"/>
          <w:sz w:val="24"/>
          <w:szCs w:val="24"/>
        </w:rPr>
        <w:t>Обеспечение пожарной бе</w:t>
      </w:r>
      <w:r w:rsidR="00AA2AB2" w:rsidRPr="00AA2AB2">
        <w:rPr>
          <w:rFonts w:ascii="Arial" w:hAnsi="Arial" w:cs="Arial"/>
          <w:color w:val="000000"/>
          <w:sz w:val="24"/>
          <w:szCs w:val="24"/>
        </w:rPr>
        <w:t>з</w:t>
      </w:r>
      <w:r w:rsidR="00AA2AB2" w:rsidRPr="00AA2AB2">
        <w:rPr>
          <w:rFonts w:ascii="Arial" w:hAnsi="Arial" w:cs="Arial"/>
          <w:color w:val="000000"/>
          <w:sz w:val="24"/>
          <w:szCs w:val="24"/>
        </w:rPr>
        <w:t>опасности на объектах социальной сферы на территории Светлоярского мун</w:t>
      </w:r>
      <w:r w:rsidR="00AA2AB2" w:rsidRPr="00AA2AB2">
        <w:rPr>
          <w:rFonts w:ascii="Arial" w:hAnsi="Arial" w:cs="Arial"/>
          <w:color w:val="000000"/>
          <w:sz w:val="24"/>
          <w:szCs w:val="24"/>
        </w:rPr>
        <w:t>и</w:t>
      </w:r>
      <w:r w:rsidR="00AA2AB2" w:rsidRPr="00AA2AB2">
        <w:rPr>
          <w:rFonts w:ascii="Arial" w:hAnsi="Arial" w:cs="Arial"/>
          <w:color w:val="000000"/>
          <w:sz w:val="24"/>
          <w:szCs w:val="24"/>
        </w:rPr>
        <w:t>ципального райо</w:t>
      </w:r>
      <w:r w:rsidR="00E26972">
        <w:rPr>
          <w:rFonts w:ascii="Arial" w:hAnsi="Arial" w:cs="Arial"/>
          <w:color w:val="000000"/>
          <w:sz w:val="24"/>
          <w:szCs w:val="24"/>
        </w:rPr>
        <w:t>на Волгоградской области на 2024</w:t>
      </w:r>
      <w:r w:rsidR="002D79C4">
        <w:rPr>
          <w:rFonts w:ascii="Arial" w:hAnsi="Arial" w:cs="Arial"/>
          <w:color w:val="000000"/>
          <w:sz w:val="24"/>
          <w:szCs w:val="24"/>
        </w:rPr>
        <w:t>-202</w:t>
      </w:r>
      <w:r w:rsidR="00E26972">
        <w:rPr>
          <w:rFonts w:ascii="Arial" w:hAnsi="Arial" w:cs="Arial"/>
          <w:color w:val="000000"/>
          <w:sz w:val="24"/>
          <w:szCs w:val="24"/>
        </w:rPr>
        <w:t>6</w:t>
      </w:r>
      <w:r w:rsidR="002D79C4">
        <w:rPr>
          <w:rFonts w:ascii="Arial" w:hAnsi="Arial" w:cs="Arial"/>
          <w:color w:val="000000"/>
          <w:sz w:val="24"/>
          <w:szCs w:val="24"/>
        </w:rPr>
        <w:t xml:space="preserve"> </w:t>
      </w:r>
      <w:r w:rsidR="00AA2AB2" w:rsidRPr="00AA2AB2">
        <w:rPr>
          <w:rFonts w:ascii="Arial" w:hAnsi="Arial" w:cs="Arial"/>
          <w:color w:val="000000"/>
          <w:sz w:val="24"/>
          <w:szCs w:val="24"/>
        </w:rPr>
        <w:t>годы</w:t>
      </w:r>
      <w:r w:rsidRPr="00AA2AB2">
        <w:rPr>
          <w:rFonts w:ascii="Arial" w:hAnsi="Arial" w:cs="Arial"/>
          <w:color w:val="000000"/>
          <w:sz w:val="24"/>
          <w:szCs w:val="24"/>
        </w:rPr>
        <w:t xml:space="preserve">» </w:t>
      </w:r>
      <w:r w:rsidR="00E9508E" w:rsidRPr="00AA2AB2">
        <w:rPr>
          <w:rFonts w:ascii="Arial" w:hAnsi="Arial" w:cs="Arial"/>
          <w:sz w:val="24"/>
          <w:szCs w:val="24"/>
        </w:rPr>
        <w:t>(приложение).</w:t>
      </w:r>
    </w:p>
    <w:p w:rsidR="006805BA" w:rsidRPr="00AA2AB2" w:rsidRDefault="006805BA" w:rsidP="006805BA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805BA" w:rsidRPr="00AA2AB2" w:rsidRDefault="006805BA" w:rsidP="00E9508E">
      <w:pPr>
        <w:tabs>
          <w:tab w:val="left" w:pos="993"/>
        </w:tabs>
        <w:ind w:firstLine="709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AA2AB2">
        <w:rPr>
          <w:rFonts w:ascii="Arial" w:hAnsi="Arial" w:cs="Arial"/>
          <w:bCs/>
          <w:sz w:val="24"/>
          <w:szCs w:val="24"/>
        </w:rPr>
        <w:t>2.</w:t>
      </w:r>
      <w:r w:rsidR="00E9508E" w:rsidRPr="00AA2AB2">
        <w:rPr>
          <w:rFonts w:ascii="Arial" w:hAnsi="Arial" w:cs="Arial"/>
          <w:bCs/>
          <w:sz w:val="24"/>
          <w:szCs w:val="24"/>
        </w:rPr>
        <w:t> </w:t>
      </w:r>
      <w:r w:rsidR="00E9508E" w:rsidRPr="00AA2AB2">
        <w:rPr>
          <w:rFonts w:ascii="Arial" w:hAnsi="Arial" w:cs="Arial"/>
          <w:color w:val="1D1B11" w:themeColor="background2" w:themeShade="1A"/>
          <w:sz w:val="24"/>
          <w:szCs w:val="24"/>
        </w:rPr>
        <w:t>Отделу по муниципальной службе, общим и кадровым  вопросам а</w:t>
      </w:r>
      <w:r w:rsidR="00E9508E" w:rsidRPr="00AA2AB2">
        <w:rPr>
          <w:rFonts w:ascii="Arial" w:hAnsi="Arial" w:cs="Arial"/>
          <w:color w:val="1D1B11" w:themeColor="background2" w:themeShade="1A"/>
          <w:sz w:val="24"/>
          <w:szCs w:val="24"/>
        </w:rPr>
        <w:t>д</w:t>
      </w:r>
      <w:r w:rsidR="00E9508E" w:rsidRPr="00AA2AB2">
        <w:rPr>
          <w:rFonts w:ascii="Arial" w:hAnsi="Arial" w:cs="Arial"/>
          <w:color w:val="1D1B11" w:themeColor="background2" w:themeShade="1A"/>
          <w:sz w:val="24"/>
          <w:szCs w:val="24"/>
        </w:rPr>
        <w:t xml:space="preserve">министрации Светлоярского  муниципального района Волгоградской области </w:t>
      </w:r>
      <w:r w:rsidR="00D633B3" w:rsidRPr="00AA2AB2">
        <w:rPr>
          <w:rFonts w:ascii="Arial" w:hAnsi="Arial" w:cs="Arial"/>
          <w:color w:val="1D1B11" w:themeColor="background2" w:themeShade="1A"/>
          <w:sz w:val="24"/>
          <w:szCs w:val="24"/>
        </w:rPr>
        <w:t xml:space="preserve">(Иванова Н.В.) </w:t>
      </w:r>
      <w:r w:rsidR="00D633B3">
        <w:rPr>
          <w:rFonts w:ascii="Arial" w:hAnsi="Arial" w:cs="Arial"/>
          <w:color w:val="1D1B11" w:themeColor="background2" w:themeShade="1A"/>
          <w:sz w:val="24"/>
          <w:szCs w:val="24"/>
        </w:rPr>
        <w:t xml:space="preserve">направить </w:t>
      </w:r>
      <w:r w:rsidR="00E9508E" w:rsidRPr="00AA2AB2">
        <w:rPr>
          <w:rFonts w:ascii="Arial" w:hAnsi="Arial" w:cs="Arial"/>
          <w:color w:val="1D1B11" w:themeColor="background2" w:themeShade="1A"/>
          <w:sz w:val="24"/>
          <w:szCs w:val="24"/>
        </w:rPr>
        <w:t xml:space="preserve"> настоящее постановление </w:t>
      </w:r>
      <w:r w:rsidR="00D633B3">
        <w:rPr>
          <w:rFonts w:ascii="Arial" w:hAnsi="Arial" w:cs="Arial"/>
          <w:color w:val="1D1B11" w:themeColor="background2" w:themeShade="1A"/>
          <w:sz w:val="24"/>
          <w:szCs w:val="24"/>
        </w:rPr>
        <w:t xml:space="preserve">для размещения </w:t>
      </w:r>
      <w:r w:rsidR="00E9508E" w:rsidRPr="00AA2AB2">
        <w:rPr>
          <w:rFonts w:ascii="Arial" w:hAnsi="Arial" w:cs="Arial"/>
          <w:color w:val="1D1B11" w:themeColor="background2" w:themeShade="1A"/>
          <w:sz w:val="24"/>
          <w:szCs w:val="24"/>
        </w:rPr>
        <w:t>на оф</w:t>
      </w:r>
      <w:r w:rsidR="00E9508E" w:rsidRPr="00AA2AB2">
        <w:rPr>
          <w:rFonts w:ascii="Arial" w:hAnsi="Arial" w:cs="Arial"/>
          <w:color w:val="1D1B11" w:themeColor="background2" w:themeShade="1A"/>
          <w:sz w:val="24"/>
          <w:szCs w:val="24"/>
        </w:rPr>
        <w:t>и</w:t>
      </w:r>
      <w:r w:rsidR="00E9508E" w:rsidRPr="00AA2AB2">
        <w:rPr>
          <w:rFonts w:ascii="Arial" w:hAnsi="Arial" w:cs="Arial"/>
          <w:color w:val="1D1B11" w:themeColor="background2" w:themeShade="1A"/>
          <w:sz w:val="24"/>
          <w:szCs w:val="24"/>
        </w:rPr>
        <w:t>циальном сайте Светлоярского муниципального района Волгоградской области.</w:t>
      </w:r>
    </w:p>
    <w:p w:rsidR="00E9508E" w:rsidRPr="00AA2AB2" w:rsidRDefault="00E9508E" w:rsidP="006805B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805BA" w:rsidRPr="00AA2AB2" w:rsidRDefault="00AA2AB2" w:rsidP="006805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color w:val="000000"/>
          <w:sz w:val="24"/>
          <w:szCs w:val="24"/>
        </w:rPr>
        <w:t>3</w:t>
      </w:r>
      <w:r w:rsidR="006805BA" w:rsidRPr="00AA2AB2">
        <w:rPr>
          <w:rFonts w:ascii="Arial" w:hAnsi="Arial" w:cs="Arial"/>
          <w:color w:val="000000"/>
          <w:sz w:val="24"/>
          <w:szCs w:val="24"/>
        </w:rPr>
        <w:t>.</w:t>
      </w:r>
      <w:r w:rsidR="00E9508E" w:rsidRPr="00AA2AB2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="006805BA" w:rsidRPr="00AA2AB2">
        <w:rPr>
          <w:rFonts w:ascii="Arial" w:hAnsi="Arial" w:cs="Arial"/>
          <w:color w:val="000000"/>
          <w:sz w:val="24"/>
          <w:szCs w:val="24"/>
        </w:rPr>
        <w:t xml:space="preserve">Контроль </w:t>
      </w:r>
      <w:r w:rsidR="00E26972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="00E26972">
        <w:rPr>
          <w:rFonts w:ascii="Arial" w:hAnsi="Arial" w:cs="Arial"/>
          <w:color w:val="000000"/>
          <w:sz w:val="24"/>
          <w:szCs w:val="24"/>
        </w:rPr>
        <w:t xml:space="preserve"> исполнением</w:t>
      </w:r>
      <w:r w:rsidR="006805BA" w:rsidRPr="00AA2AB2">
        <w:rPr>
          <w:rFonts w:ascii="Arial" w:hAnsi="Arial" w:cs="Arial"/>
          <w:color w:val="000000"/>
          <w:sz w:val="24"/>
          <w:szCs w:val="24"/>
        </w:rPr>
        <w:t xml:space="preserve"> настоящего постановления  возложить на </w:t>
      </w:r>
      <w:r w:rsidR="00CE31DE">
        <w:rPr>
          <w:rFonts w:ascii="Arial" w:hAnsi="Arial" w:cs="Arial"/>
          <w:color w:val="000000"/>
          <w:sz w:val="24"/>
          <w:szCs w:val="24"/>
        </w:rPr>
        <w:t xml:space="preserve">исполняющего обязанности </w:t>
      </w:r>
      <w:r w:rsidR="006805BA" w:rsidRPr="00AA2AB2">
        <w:rPr>
          <w:rFonts w:ascii="Arial" w:hAnsi="Arial" w:cs="Arial"/>
          <w:color w:val="000000"/>
          <w:sz w:val="24"/>
          <w:szCs w:val="24"/>
        </w:rPr>
        <w:t>заместителя главы Светлоярского муниципального района</w:t>
      </w:r>
      <w:r w:rsidR="0024678B">
        <w:rPr>
          <w:rFonts w:ascii="Arial" w:hAnsi="Arial" w:cs="Arial"/>
          <w:color w:val="000000"/>
          <w:sz w:val="24"/>
          <w:szCs w:val="24"/>
        </w:rPr>
        <w:t xml:space="preserve"> Волгоградской области </w:t>
      </w:r>
      <w:r w:rsidR="006805BA" w:rsidRPr="00AA2AB2">
        <w:rPr>
          <w:rFonts w:ascii="Arial" w:hAnsi="Arial" w:cs="Arial"/>
          <w:color w:val="000000"/>
          <w:sz w:val="24"/>
          <w:szCs w:val="24"/>
        </w:rPr>
        <w:t xml:space="preserve"> </w:t>
      </w:r>
      <w:r w:rsidR="00CE31DE">
        <w:rPr>
          <w:rFonts w:ascii="Arial" w:hAnsi="Arial" w:cs="Arial"/>
          <w:color w:val="000000"/>
          <w:sz w:val="24"/>
          <w:szCs w:val="24"/>
        </w:rPr>
        <w:t>Морозова С.С.</w:t>
      </w:r>
    </w:p>
    <w:p w:rsidR="00E9508E" w:rsidRPr="00AA2AB2" w:rsidRDefault="00E9508E" w:rsidP="009C08B0">
      <w:pPr>
        <w:jc w:val="both"/>
        <w:rPr>
          <w:rFonts w:ascii="Arial" w:hAnsi="Arial" w:cs="Arial"/>
          <w:sz w:val="24"/>
          <w:szCs w:val="24"/>
        </w:rPr>
      </w:pPr>
    </w:p>
    <w:p w:rsidR="00E9508E" w:rsidRPr="00AA2AB2" w:rsidRDefault="00E9508E" w:rsidP="006805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508E" w:rsidRDefault="00E9508E" w:rsidP="00E9508E">
      <w:pPr>
        <w:jc w:val="both"/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</w:t>
      </w:r>
      <w:r w:rsidR="00AA2AB2" w:rsidRPr="00AA2AB2">
        <w:rPr>
          <w:rFonts w:ascii="Arial" w:hAnsi="Arial" w:cs="Arial"/>
          <w:sz w:val="24"/>
          <w:szCs w:val="24"/>
        </w:rPr>
        <w:t xml:space="preserve">      </w:t>
      </w:r>
      <w:r w:rsidR="00E26972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E26972">
        <w:rPr>
          <w:rFonts w:ascii="Arial" w:hAnsi="Arial" w:cs="Arial"/>
          <w:sz w:val="24"/>
          <w:szCs w:val="24"/>
        </w:rPr>
        <w:t>В.В.Фадеев</w:t>
      </w:r>
      <w:proofErr w:type="spellEnd"/>
      <w:r w:rsidRPr="00AA2AB2">
        <w:rPr>
          <w:rFonts w:ascii="Arial" w:hAnsi="Arial" w:cs="Arial"/>
          <w:sz w:val="24"/>
          <w:szCs w:val="24"/>
        </w:rPr>
        <w:t xml:space="preserve"> </w:t>
      </w:r>
    </w:p>
    <w:p w:rsidR="009C08B0" w:rsidRDefault="009C08B0" w:rsidP="00E9508E">
      <w:pPr>
        <w:jc w:val="both"/>
        <w:rPr>
          <w:rFonts w:ascii="Arial" w:hAnsi="Arial" w:cs="Arial"/>
          <w:sz w:val="24"/>
          <w:szCs w:val="24"/>
        </w:rPr>
      </w:pPr>
    </w:p>
    <w:p w:rsidR="00031EB2" w:rsidRDefault="006C3699" w:rsidP="00E9508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Исп. Слабженинова Я.В.</w:t>
      </w:r>
      <w:r w:rsidR="00031EB2">
        <w:rPr>
          <w:rFonts w:ascii="Arial" w:hAnsi="Arial" w:cs="Arial"/>
          <w:sz w:val="16"/>
          <w:szCs w:val="16"/>
        </w:rPr>
        <w:t xml:space="preserve"> </w:t>
      </w:r>
      <w:r w:rsidR="00E9508E" w:rsidRPr="00AA2AB2">
        <w:rPr>
          <w:rFonts w:ascii="Arial" w:hAnsi="Arial" w:cs="Arial"/>
          <w:sz w:val="16"/>
          <w:szCs w:val="16"/>
        </w:rPr>
        <w:t xml:space="preserve"> </w:t>
      </w:r>
      <w:r w:rsidR="00031EB2">
        <w:rPr>
          <w:rFonts w:ascii="Arial" w:hAnsi="Arial" w:cs="Arial"/>
          <w:sz w:val="16"/>
          <w:szCs w:val="16"/>
        </w:rPr>
        <w:t xml:space="preserve">  </w:t>
      </w:r>
    </w:p>
    <w:p w:rsidR="008D1DB3" w:rsidRDefault="008D1DB3" w:rsidP="00E9508E">
      <w:pPr>
        <w:jc w:val="both"/>
        <w:rPr>
          <w:rFonts w:ascii="Arial" w:hAnsi="Arial" w:cs="Arial"/>
          <w:sz w:val="16"/>
          <w:szCs w:val="16"/>
        </w:rPr>
      </w:pPr>
    </w:p>
    <w:p w:rsidR="008D1DB3" w:rsidRDefault="008D1DB3" w:rsidP="00E9508E">
      <w:pPr>
        <w:jc w:val="both"/>
        <w:rPr>
          <w:rFonts w:ascii="Arial" w:hAnsi="Arial" w:cs="Arial"/>
          <w:sz w:val="16"/>
          <w:szCs w:val="16"/>
        </w:rPr>
        <w:sectPr w:rsidR="008D1DB3" w:rsidSect="009C08B0">
          <w:headerReference w:type="default" r:id="rId10"/>
          <w:headerReference w:type="first" r:id="rId11"/>
          <w:pgSz w:w="11906" w:h="16838"/>
          <w:pgMar w:top="1134" w:right="1134" w:bottom="1134" w:left="1701" w:header="709" w:footer="709" w:gutter="0"/>
          <w:pgNumType w:start="2"/>
          <w:cols w:space="708"/>
          <w:titlePg/>
          <w:docGrid w:linePitch="381"/>
        </w:sectPr>
      </w:pPr>
      <w:r>
        <w:rPr>
          <w:rFonts w:ascii="Arial" w:hAnsi="Arial" w:cs="Arial"/>
          <w:sz w:val="16"/>
          <w:szCs w:val="16"/>
        </w:rPr>
        <w:tab/>
      </w:r>
    </w:p>
    <w:p w:rsidR="008D1DB3" w:rsidRDefault="008D1DB3" w:rsidP="008D1DB3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</w:t>
      </w:r>
      <w:r w:rsidR="00502549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ЕНА</w:t>
      </w:r>
    </w:p>
    <w:p w:rsidR="00CC380E" w:rsidRDefault="00644C26" w:rsidP="008D1DB3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D1DB3" w:rsidRPr="008D1DB3">
        <w:rPr>
          <w:rFonts w:ascii="Arial" w:hAnsi="Arial" w:cs="Arial"/>
          <w:sz w:val="24"/>
          <w:szCs w:val="24"/>
        </w:rPr>
        <w:t>остановлением</w:t>
      </w:r>
      <w:r w:rsidR="008D1DB3">
        <w:rPr>
          <w:rFonts w:ascii="Arial" w:hAnsi="Arial" w:cs="Arial"/>
          <w:sz w:val="24"/>
          <w:szCs w:val="24"/>
        </w:rPr>
        <w:t xml:space="preserve"> </w:t>
      </w:r>
      <w:r w:rsidR="008D1DB3" w:rsidRPr="008D1DB3">
        <w:rPr>
          <w:rFonts w:ascii="Arial" w:hAnsi="Arial" w:cs="Arial"/>
          <w:sz w:val="24"/>
          <w:szCs w:val="24"/>
        </w:rPr>
        <w:t xml:space="preserve">администрации  </w:t>
      </w:r>
    </w:p>
    <w:p w:rsidR="008D1DB3" w:rsidRDefault="008D1DB3" w:rsidP="008D1DB3">
      <w:pPr>
        <w:ind w:left="4248"/>
        <w:rPr>
          <w:rFonts w:ascii="Arial" w:hAnsi="Arial" w:cs="Arial"/>
          <w:sz w:val="24"/>
          <w:szCs w:val="24"/>
        </w:rPr>
      </w:pPr>
      <w:r w:rsidRPr="008D1DB3"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D1DB3">
        <w:rPr>
          <w:rFonts w:ascii="Arial" w:hAnsi="Arial" w:cs="Arial"/>
          <w:sz w:val="24"/>
          <w:szCs w:val="24"/>
        </w:rPr>
        <w:t>муниципального  района</w:t>
      </w:r>
    </w:p>
    <w:p w:rsidR="00644C26" w:rsidRPr="008D1DB3" w:rsidRDefault="00644C26" w:rsidP="008D1DB3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8D1DB3" w:rsidRPr="008D1DB3" w:rsidRDefault="00E26972" w:rsidP="008D1DB3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«____»_________2023</w:t>
      </w:r>
      <w:r w:rsidR="008D1DB3" w:rsidRPr="008D1DB3">
        <w:rPr>
          <w:rFonts w:ascii="Arial" w:hAnsi="Arial" w:cs="Arial"/>
          <w:sz w:val="24"/>
          <w:szCs w:val="24"/>
        </w:rPr>
        <w:t xml:space="preserve"> г.</w:t>
      </w:r>
    </w:p>
    <w:p w:rsidR="00E9508E" w:rsidRDefault="00E9508E" w:rsidP="008D1DB3">
      <w:pPr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B7288" w:rsidRPr="00AA2AB2" w:rsidRDefault="005B7288" w:rsidP="006805BA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E9508E" w:rsidRPr="00AA2AB2" w:rsidRDefault="00E9508E" w:rsidP="006805BA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E9508E" w:rsidRPr="00AA2AB2" w:rsidRDefault="00E9508E" w:rsidP="006805BA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E9508E" w:rsidRDefault="00E9508E" w:rsidP="006805BA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D1DB3" w:rsidRPr="00AA2AB2" w:rsidRDefault="008D1DB3" w:rsidP="006805BA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E9508E" w:rsidRPr="00AA2AB2" w:rsidRDefault="00E9508E" w:rsidP="006805BA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E9508E" w:rsidRPr="00AA2AB2" w:rsidRDefault="00E9508E" w:rsidP="006805BA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E9508E" w:rsidRPr="00AA2AB2" w:rsidRDefault="00E9508E" w:rsidP="006805BA">
      <w:p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E9508E" w:rsidRDefault="00E9508E" w:rsidP="008D1DB3">
      <w:pPr>
        <w:jc w:val="center"/>
        <w:textAlignment w:val="baseline"/>
        <w:rPr>
          <w:color w:val="000000"/>
          <w:sz w:val="20"/>
        </w:rPr>
      </w:pPr>
    </w:p>
    <w:p w:rsidR="008D1DB3" w:rsidRPr="00AA2AB2" w:rsidRDefault="008D1DB3" w:rsidP="008D1DB3">
      <w:pPr>
        <w:tabs>
          <w:tab w:val="left" w:pos="375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>МУНИЦИПАЛЬНАЯ ПРОГРАММА</w:t>
      </w:r>
    </w:p>
    <w:p w:rsidR="00CC380E" w:rsidRDefault="008D1DB3" w:rsidP="008D1DB3">
      <w:pPr>
        <w:jc w:val="center"/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 xml:space="preserve">«Обеспечение пожарной безопасности на объектах социальной сферы </w:t>
      </w:r>
      <w:proofErr w:type="gramStart"/>
      <w:r w:rsidRPr="00AA2AB2">
        <w:rPr>
          <w:rFonts w:ascii="Arial" w:hAnsi="Arial" w:cs="Arial"/>
          <w:sz w:val="24"/>
          <w:szCs w:val="24"/>
        </w:rPr>
        <w:t>на</w:t>
      </w:r>
      <w:proofErr w:type="gramEnd"/>
      <w:r w:rsidRPr="00AA2AB2">
        <w:rPr>
          <w:rFonts w:ascii="Arial" w:hAnsi="Arial" w:cs="Arial"/>
          <w:sz w:val="24"/>
          <w:szCs w:val="24"/>
        </w:rPr>
        <w:t xml:space="preserve"> </w:t>
      </w:r>
    </w:p>
    <w:p w:rsidR="008D1DB3" w:rsidRDefault="008D1DB3" w:rsidP="008D1DB3">
      <w:pPr>
        <w:jc w:val="center"/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>территории Светлоярского муниципального райо</w:t>
      </w:r>
      <w:r>
        <w:rPr>
          <w:rFonts w:ascii="Arial" w:hAnsi="Arial" w:cs="Arial"/>
          <w:sz w:val="24"/>
          <w:szCs w:val="24"/>
        </w:rPr>
        <w:t>на Волгоградской области</w:t>
      </w:r>
    </w:p>
    <w:p w:rsidR="008D1DB3" w:rsidRPr="00AA2AB2" w:rsidRDefault="00E26972" w:rsidP="008D1D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2024 -2026</w:t>
      </w:r>
      <w:r w:rsidR="008D1DB3" w:rsidRPr="00AA2AB2">
        <w:rPr>
          <w:rFonts w:ascii="Arial" w:hAnsi="Arial" w:cs="Arial"/>
          <w:sz w:val="24"/>
          <w:szCs w:val="24"/>
        </w:rPr>
        <w:t xml:space="preserve"> годы»</w:t>
      </w:r>
    </w:p>
    <w:p w:rsidR="00D17A52" w:rsidRDefault="00D17A52" w:rsidP="008D1DB3">
      <w:pPr>
        <w:tabs>
          <w:tab w:val="left" w:pos="3510"/>
        </w:tabs>
        <w:outlineLvl w:val="0"/>
        <w:rPr>
          <w:rFonts w:ascii="Arial" w:hAnsi="Arial" w:cs="Arial"/>
          <w:b/>
          <w:sz w:val="24"/>
          <w:szCs w:val="24"/>
        </w:rPr>
        <w:sectPr w:rsidR="00D17A52" w:rsidSect="001300C2">
          <w:headerReference w:type="default" r:id="rId12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81"/>
        </w:sectPr>
      </w:pPr>
    </w:p>
    <w:p w:rsidR="0012683B" w:rsidRPr="00AA2AB2" w:rsidRDefault="0012683B" w:rsidP="0012683B">
      <w:pPr>
        <w:jc w:val="both"/>
        <w:rPr>
          <w:rFonts w:ascii="Arial" w:hAnsi="Arial" w:cs="Arial"/>
          <w:sz w:val="24"/>
          <w:szCs w:val="24"/>
        </w:rPr>
      </w:pPr>
    </w:p>
    <w:p w:rsidR="00E9508E" w:rsidRPr="00AA2AB2" w:rsidRDefault="00E9508E" w:rsidP="00772379">
      <w:pPr>
        <w:tabs>
          <w:tab w:val="left" w:pos="1365"/>
          <w:tab w:val="left" w:pos="3510"/>
          <w:tab w:val="center" w:pos="4535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A2AB2">
        <w:rPr>
          <w:rFonts w:ascii="Arial" w:hAnsi="Arial" w:cs="Arial"/>
          <w:b/>
          <w:sz w:val="24"/>
          <w:szCs w:val="24"/>
        </w:rPr>
        <w:t>ПАСПОРТ</w:t>
      </w:r>
    </w:p>
    <w:p w:rsidR="00E9508E" w:rsidRPr="00AA2AB2" w:rsidRDefault="00E9508E" w:rsidP="00AA2AB2">
      <w:pPr>
        <w:jc w:val="center"/>
        <w:rPr>
          <w:rFonts w:ascii="Arial" w:hAnsi="Arial" w:cs="Arial"/>
          <w:b/>
          <w:sz w:val="24"/>
          <w:szCs w:val="24"/>
        </w:rPr>
      </w:pPr>
      <w:r w:rsidRPr="00AA2AB2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E9508E" w:rsidRDefault="00E9508E" w:rsidP="00AA2AB2">
      <w:pPr>
        <w:jc w:val="center"/>
        <w:rPr>
          <w:rFonts w:ascii="Arial" w:hAnsi="Arial" w:cs="Arial"/>
          <w:b/>
          <w:sz w:val="24"/>
          <w:szCs w:val="24"/>
        </w:rPr>
      </w:pPr>
      <w:r w:rsidRPr="00AA2AB2">
        <w:rPr>
          <w:rFonts w:ascii="Arial" w:hAnsi="Arial" w:cs="Arial"/>
          <w:b/>
          <w:sz w:val="24"/>
          <w:szCs w:val="24"/>
        </w:rPr>
        <w:t>«</w:t>
      </w:r>
      <w:r w:rsidR="00AA2AB2" w:rsidRPr="00AA2AB2">
        <w:rPr>
          <w:rFonts w:ascii="Arial" w:hAnsi="Arial" w:cs="Arial"/>
          <w:b/>
          <w:sz w:val="24"/>
          <w:szCs w:val="24"/>
        </w:rPr>
        <w:t>Обеспечение пожарной безопасности на объектах социальной сферы на территории Светлоярского муниципального райо</w:t>
      </w:r>
      <w:r w:rsidR="00675016">
        <w:rPr>
          <w:rFonts w:ascii="Arial" w:hAnsi="Arial" w:cs="Arial"/>
          <w:b/>
          <w:sz w:val="24"/>
          <w:szCs w:val="24"/>
        </w:rPr>
        <w:t>на Волгоградской обл</w:t>
      </w:r>
      <w:r w:rsidR="00675016">
        <w:rPr>
          <w:rFonts w:ascii="Arial" w:hAnsi="Arial" w:cs="Arial"/>
          <w:b/>
          <w:sz w:val="24"/>
          <w:szCs w:val="24"/>
        </w:rPr>
        <w:t>а</w:t>
      </w:r>
      <w:r w:rsidR="00E26972">
        <w:rPr>
          <w:rFonts w:ascii="Arial" w:hAnsi="Arial" w:cs="Arial"/>
          <w:b/>
          <w:sz w:val="24"/>
          <w:szCs w:val="24"/>
        </w:rPr>
        <w:t>сти на 2024-2026</w:t>
      </w:r>
      <w:r w:rsidR="00AA2AB2" w:rsidRPr="00AA2AB2">
        <w:rPr>
          <w:rFonts w:ascii="Arial" w:hAnsi="Arial" w:cs="Arial"/>
          <w:b/>
          <w:sz w:val="24"/>
          <w:szCs w:val="24"/>
        </w:rPr>
        <w:t xml:space="preserve"> годы</w:t>
      </w:r>
      <w:r w:rsidRPr="00AA2AB2">
        <w:rPr>
          <w:rFonts w:ascii="Arial" w:hAnsi="Arial" w:cs="Arial"/>
          <w:b/>
          <w:sz w:val="24"/>
          <w:szCs w:val="24"/>
        </w:rPr>
        <w:t>»</w:t>
      </w:r>
    </w:p>
    <w:p w:rsidR="00951F55" w:rsidRDefault="00951F55" w:rsidP="00AA2AB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3386"/>
        <w:gridCol w:w="5351"/>
      </w:tblGrid>
      <w:tr w:rsidR="00E9508E" w:rsidRPr="0099583B" w:rsidTr="00DD55E4">
        <w:trPr>
          <w:trHeight w:val="812"/>
        </w:trPr>
        <w:tc>
          <w:tcPr>
            <w:tcW w:w="0" w:type="auto"/>
          </w:tcPr>
          <w:p w:rsidR="00E9508E" w:rsidRPr="0099583B" w:rsidRDefault="00E9508E" w:rsidP="008A27B6">
            <w:pPr>
              <w:pStyle w:val="a4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1.</w:t>
            </w:r>
          </w:p>
        </w:tc>
        <w:tc>
          <w:tcPr>
            <w:tcW w:w="3386" w:type="dxa"/>
          </w:tcPr>
          <w:p w:rsidR="00E9508E" w:rsidRPr="0099583B" w:rsidRDefault="00E9508E" w:rsidP="008A27B6">
            <w:pPr>
              <w:pStyle w:val="a4"/>
              <w:jc w:val="left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Наименование программы</w:t>
            </w:r>
          </w:p>
        </w:tc>
        <w:tc>
          <w:tcPr>
            <w:tcW w:w="5351" w:type="dxa"/>
          </w:tcPr>
          <w:p w:rsidR="00FF5508" w:rsidRDefault="00E9508E" w:rsidP="00AA2AB2">
            <w:pPr>
              <w:pStyle w:val="a4"/>
              <w:jc w:val="both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Муниципальная программа «</w:t>
            </w:r>
            <w:r w:rsidR="00AA2AB2" w:rsidRPr="0099583B">
              <w:rPr>
                <w:rFonts w:ascii="Arial" w:hAnsi="Arial" w:cs="Arial"/>
                <w:sz w:val="24"/>
                <w:u w:val="none"/>
              </w:rPr>
              <w:t>Обеспечение пожарной безопасности на объектах соц</w:t>
            </w:r>
            <w:r w:rsidR="00AA2AB2" w:rsidRPr="0099583B">
              <w:rPr>
                <w:rFonts w:ascii="Arial" w:hAnsi="Arial" w:cs="Arial"/>
                <w:sz w:val="24"/>
                <w:u w:val="none"/>
              </w:rPr>
              <w:t>и</w:t>
            </w:r>
            <w:r w:rsidR="00AA2AB2" w:rsidRPr="0099583B">
              <w:rPr>
                <w:rFonts w:ascii="Arial" w:hAnsi="Arial" w:cs="Arial"/>
                <w:sz w:val="24"/>
                <w:u w:val="none"/>
              </w:rPr>
              <w:t>альной сферы на территории Светлоярского муниципального райо</w:t>
            </w:r>
            <w:r w:rsidR="00675016">
              <w:rPr>
                <w:rFonts w:ascii="Arial" w:hAnsi="Arial" w:cs="Arial"/>
                <w:sz w:val="24"/>
                <w:u w:val="none"/>
              </w:rPr>
              <w:t>на Волгоградской о</w:t>
            </w:r>
            <w:r w:rsidR="00675016">
              <w:rPr>
                <w:rFonts w:ascii="Arial" w:hAnsi="Arial" w:cs="Arial"/>
                <w:sz w:val="24"/>
                <w:u w:val="none"/>
              </w:rPr>
              <w:t>б</w:t>
            </w:r>
            <w:r w:rsidR="00E26972">
              <w:rPr>
                <w:rFonts w:ascii="Arial" w:hAnsi="Arial" w:cs="Arial"/>
                <w:sz w:val="24"/>
                <w:u w:val="none"/>
              </w:rPr>
              <w:t>ласти на 2024-2026</w:t>
            </w:r>
            <w:r w:rsidR="00AA2AB2" w:rsidRPr="0099583B">
              <w:rPr>
                <w:rFonts w:ascii="Arial" w:hAnsi="Arial" w:cs="Arial"/>
                <w:sz w:val="24"/>
                <w:u w:val="none"/>
              </w:rPr>
              <w:t xml:space="preserve"> годы</w:t>
            </w:r>
            <w:r w:rsidRPr="0099583B">
              <w:rPr>
                <w:rFonts w:ascii="Arial" w:hAnsi="Arial" w:cs="Arial"/>
                <w:sz w:val="24"/>
                <w:u w:val="none"/>
              </w:rPr>
              <w:t>»</w:t>
            </w:r>
          </w:p>
          <w:p w:rsidR="00E9508E" w:rsidRPr="0099583B" w:rsidRDefault="00E9508E" w:rsidP="00AA2AB2">
            <w:pPr>
              <w:pStyle w:val="a4"/>
              <w:jc w:val="both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 xml:space="preserve"> (далее - Программа).</w:t>
            </w:r>
          </w:p>
        </w:tc>
      </w:tr>
      <w:tr w:rsidR="00E9508E" w:rsidRPr="0099583B" w:rsidTr="00DD55E4">
        <w:trPr>
          <w:trHeight w:val="812"/>
        </w:trPr>
        <w:tc>
          <w:tcPr>
            <w:tcW w:w="0" w:type="auto"/>
          </w:tcPr>
          <w:p w:rsidR="00E9508E" w:rsidRPr="0099583B" w:rsidRDefault="00E9508E" w:rsidP="008A27B6">
            <w:pPr>
              <w:pStyle w:val="a4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2</w:t>
            </w:r>
          </w:p>
        </w:tc>
        <w:tc>
          <w:tcPr>
            <w:tcW w:w="3386" w:type="dxa"/>
          </w:tcPr>
          <w:p w:rsidR="00E9508E" w:rsidRPr="0099583B" w:rsidRDefault="00E9508E" w:rsidP="008A27B6">
            <w:pPr>
              <w:pStyle w:val="a4"/>
              <w:jc w:val="left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Муниципальный правовой акт, в соответствии с кот</w:t>
            </w:r>
            <w:r w:rsidRPr="0099583B">
              <w:rPr>
                <w:rFonts w:ascii="Arial" w:hAnsi="Arial" w:cs="Arial"/>
                <w:sz w:val="24"/>
                <w:u w:val="none"/>
              </w:rPr>
              <w:t>о</w:t>
            </w:r>
            <w:r w:rsidRPr="0099583B">
              <w:rPr>
                <w:rFonts w:ascii="Arial" w:hAnsi="Arial" w:cs="Arial"/>
                <w:sz w:val="24"/>
                <w:u w:val="none"/>
              </w:rPr>
              <w:t>рым разработана програ</w:t>
            </w:r>
            <w:r w:rsidRPr="0099583B">
              <w:rPr>
                <w:rFonts w:ascii="Arial" w:hAnsi="Arial" w:cs="Arial"/>
                <w:sz w:val="24"/>
                <w:u w:val="none"/>
              </w:rPr>
              <w:t>м</w:t>
            </w:r>
            <w:r w:rsidRPr="0099583B">
              <w:rPr>
                <w:rFonts w:ascii="Arial" w:hAnsi="Arial" w:cs="Arial"/>
                <w:sz w:val="24"/>
                <w:u w:val="none"/>
              </w:rPr>
              <w:t>ма</w:t>
            </w:r>
          </w:p>
        </w:tc>
        <w:tc>
          <w:tcPr>
            <w:tcW w:w="5351" w:type="dxa"/>
          </w:tcPr>
          <w:p w:rsidR="00E9508E" w:rsidRPr="0099583B" w:rsidRDefault="00E9508E" w:rsidP="00E26972">
            <w:pPr>
              <w:pStyle w:val="a4"/>
              <w:jc w:val="both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Распоряжение администрации Светлоярск</w:t>
            </w:r>
            <w:r w:rsidRPr="0099583B">
              <w:rPr>
                <w:rFonts w:ascii="Arial" w:hAnsi="Arial" w:cs="Arial"/>
                <w:sz w:val="24"/>
                <w:u w:val="none"/>
              </w:rPr>
              <w:t>о</w:t>
            </w:r>
            <w:r w:rsidRPr="0099583B">
              <w:rPr>
                <w:rFonts w:ascii="Arial" w:hAnsi="Arial" w:cs="Arial"/>
                <w:sz w:val="24"/>
                <w:u w:val="none"/>
              </w:rPr>
              <w:t>го муниципального района</w:t>
            </w:r>
            <w:r w:rsidR="0024678B">
              <w:rPr>
                <w:rFonts w:ascii="Arial" w:hAnsi="Arial" w:cs="Arial"/>
                <w:sz w:val="24"/>
                <w:u w:val="none"/>
              </w:rPr>
              <w:t xml:space="preserve"> </w:t>
            </w:r>
            <w:r w:rsidR="0024678B" w:rsidRPr="0012683B">
              <w:rPr>
                <w:rFonts w:ascii="Arial" w:hAnsi="Arial" w:cs="Arial"/>
                <w:color w:val="000000"/>
                <w:sz w:val="24"/>
                <w:u w:val="none"/>
              </w:rPr>
              <w:t>Волгоградской области</w:t>
            </w:r>
            <w:r w:rsidR="0024678B" w:rsidRPr="00F80EC2">
              <w:rPr>
                <w:rFonts w:ascii="Arial" w:hAnsi="Arial" w:cs="Arial"/>
                <w:color w:val="000000"/>
                <w:sz w:val="24"/>
                <w:u w:val="none"/>
              </w:rPr>
              <w:t xml:space="preserve">  </w:t>
            </w:r>
            <w:r w:rsidRPr="0099583B">
              <w:rPr>
                <w:rFonts w:ascii="Arial" w:hAnsi="Arial" w:cs="Arial"/>
                <w:sz w:val="24"/>
                <w:u w:val="none"/>
              </w:rPr>
              <w:t>от</w:t>
            </w:r>
            <w:r w:rsidR="00E26972">
              <w:rPr>
                <w:rFonts w:ascii="Arial" w:hAnsi="Arial" w:cs="Arial"/>
                <w:sz w:val="24"/>
                <w:u w:val="none"/>
              </w:rPr>
              <w:t xml:space="preserve"> 03.07.2023</w:t>
            </w:r>
            <w:r w:rsidRPr="0099583B">
              <w:rPr>
                <w:rFonts w:ascii="Arial" w:hAnsi="Arial" w:cs="Arial"/>
                <w:sz w:val="24"/>
                <w:u w:val="none"/>
              </w:rPr>
              <w:t xml:space="preserve"> </w:t>
            </w:r>
            <w:r w:rsidR="00AA2AB2" w:rsidRPr="0099583B">
              <w:rPr>
                <w:rFonts w:ascii="Arial" w:hAnsi="Arial" w:cs="Arial"/>
                <w:sz w:val="24"/>
                <w:u w:val="none"/>
              </w:rPr>
              <w:t xml:space="preserve"> №</w:t>
            </w:r>
            <w:r w:rsidR="00175C83">
              <w:rPr>
                <w:rFonts w:ascii="Arial" w:hAnsi="Arial" w:cs="Arial"/>
                <w:sz w:val="24"/>
                <w:u w:val="none"/>
              </w:rPr>
              <w:t xml:space="preserve"> </w:t>
            </w:r>
            <w:r w:rsidR="00E26972">
              <w:rPr>
                <w:rFonts w:ascii="Arial" w:hAnsi="Arial" w:cs="Arial"/>
                <w:sz w:val="24"/>
                <w:u w:val="none"/>
              </w:rPr>
              <w:t>191</w:t>
            </w:r>
            <w:r w:rsidR="00AA2AB2" w:rsidRPr="0099583B">
              <w:rPr>
                <w:rFonts w:ascii="Arial" w:hAnsi="Arial" w:cs="Arial"/>
                <w:sz w:val="24"/>
                <w:u w:val="none"/>
              </w:rPr>
              <w:t>-р «О разр</w:t>
            </w:r>
            <w:r w:rsidR="00AA2AB2" w:rsidRPr="0099583B">
              <w:rPr>
                <w:rFonts w:ascii="Arial" w:hAnsi="Arial" w:cs="Arial"/>
                <w:sz w:val="24"/>
                <w:u w:val="none"/>
              </w:rPr>
              <w:t>а</w:t>
            </w:r>
            <w:r w:rsidR="00AA2AB2" w:rsidRPr="0099583B">
              <w:rPr>
                <w:rFonts w:ascii="Arial" w:hAnsi="Arial" w:cs="Arial"/>
                <w:sz w:val="24"/>
                <w:u w:val="none"/>
              </w:rPr>
              <w:t>ботке муниципальной программы «Обесп</w:t>
            </w:r>
            <w:r w:rsidR="00AA2AB2" w:rsidRPr="0099583B">
              <w:rPr>
                <w:rFonts w:ascii="Arial" w:hAnsi="Arial" w:cs="Arial"/>
                <w:sz w:val="24"/>
                <w:u w:val="none"/>
              </w:rPr>
              <w:t>е</w:t>
            </w:r>
            <w:r w:rsidR="00AA2AB2" w:rsidRPr="0099583B">
              <w:rPr>
                <w:rFonts w:ascii="Arial" w:hAnsi="Arial" w:cs="Arial"/>
                <w:sz w:val="24"/>
                <w:u w:val="none"/>
              </w:rPr>
              <w:t>чение пожарной безопасности на объектах социальной сферы на территории Светлоя</w:t>
            </w:r>
            <w:r w:rsidR="00AA2AB2" w:rsidRPr="0099583B">
              <w:rPr>
                <w:rFonts w:ascii="Arial" w:hAnsi="Arial" w:cs="Arial"/>
                <w:sz w:val="24"/>
                <w:u w:val="none"/>
              </w:rPr>
              <w:t>р</w:t>
            </w:r>
            <w:r w:rsidR="00AA2AB2" w:rsidRPr="0099583B">
              <w:rPr>
                <w:rFonts w:ascii="Arial" w:hAnsi="Arial" w:cs="Arial"/>
                <w:sz w:val="24"/>
                <w:u w:val="none"/>
              </w:rPr>
              <w:t>ского муниципального района Волгоградской области н</w:t>
            </w:r>
            <w:r w:rsidR="00675016">
              <w:rPr>
                <w:rFonts w:ascii="Arial" w:hAnsi="Arial" w:cs="Arial"/>
                <w:sz w:val="24"/>
                <w:u w:val="none"/>
              </w:rPr>
              <w:t>а 202</w:t>
            </w:r>
            <w:r w:rsidR="00E26972">
              <w:rPr>
                <w:rFonts w:ascii="Arial" w:hAnsi="Arial" w:cs="Arial"/>
                <w:sz w:val="24"/>
                <w:u w:val="none"/>
              </w:rPr>
              <w:t>4-2026</w:t>
            </w:r>
            <w:r w:rsidR="00175C83">
              <w:rPr>
                <w:rFonts w:ascii="Arial" w:hAnsi="Arial" w:cs="Arial"/>
                <w:sz w:val="24"/>
                <w:u w:val="none"/>
              </w:rPr>
              <w:t xml:space="preserve"> </w:t>
            </w:r>
            <w:r w:rsidR="00AA2AB2" w:rsidRPr="0099583B">
              <w:rPr>
                <w:rFonts w:ascii="Arial" w:hAnsi="Arial" w:cs="Arial"/>
                <w:sz w:val="24"/>
                <w:u w:val="none"/>
              </w:rPr>
              <w:t>годы»</w:t>
            </w:r>
            <w:r w:rsidR="00FF5508">
              <w:rPr>
                <w:rFonts w:ascii="Arial" w:hAnsi="Arial" w:cs="Arial"/>
                <w:sz w:val="24"/>
                <w:u w:val="none"/>
              </w:rPr>
              <w:t>.</w:t>
            </w:r>
          </w:p>
        </w:tc>
      </w:tr>
      <w:tr w:rsidR="00E9508E" w:rsidRPr="0099583B" w:rsidTr="00DD55E4">
        <w:trPr>
          <w:trHeight w:val="812"/>
        </w:trPr>
        <w:tc>
          <w:tcPr>
            <w:tcW w:w="0" w:type="auto"/>
          </w:tcPr>
          <w:p w:rsidR="00E9508E" w:rsidRPr="0099583B" w:rsidRDefault="00E9508E" w:rsidP="008A27B6">
            <w:pPr>
              <w:pStyle w:val="a4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3</w:t>
            </w:r>
          </w:p>
        </w:tc>
        <w:tc>
          <w:tcPr>
            <w:tcW w:w="3386" w:type="dxa"/>
          </w:tcPr>
          <w:p w:rsidR="00E9508E" w:rsidRPr="0099583B" w:rsidRDefault="00E9508E" w:rsidP="008A27B6">
            <w:pPr>
              <w:pStyle w:val="a4"/>
              <w:jc w:val="left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Обоснование для разр</w:t>
            </w:r>
            <w:r w:rsidRPr="0099583B">
              <w:rPr>
                <w:rFonts w:ascii="Arial" w:hAnsi="Arial" w:cs="Arial"/>
                <w:sz w:val="24"/>
                <w:u w:val="none"/>
              </w:rPr>
              <w:t>а</w:t>
            </w:r>
            <w:r w:rsidRPr="0099583B">
              <w:rPr>
                <w:rFonts w:ascii="Arial" w:hAnsi="Arial" w:cs="Arial"/>
                <w:sz w:val="24"/>
                <w:u w:val="none"/>
              </w:rPr>
              <w:t>ботки программы</w:t>
            </w:r>
          </w:p>
        </w:tc>
        <w:tc>
          <w:tcPr>
            <w:tcW w:w="5351" w:type="dxa"/>
          </w:tcPr>
          <w:p w:rsidR="00AA2AB2" w:rsidRPr="0099583B" w:rsidRDefault="00AA2AB2" w:rsidP="005073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83B">
              <w:rPr>
                <w:rFonts w:ascii="Arial" w:hAnsi="Arial" w:cs="Arial"/>
                <w:sz w:val="24"/>
                <w:szCs w:val="24"/>
              </w:rPr>
              <w:t>Федеральный закон РФ от 21.12.1994 № 68-ФЗ «О защите населения и территорий от чрезвычайных ситуаций природного и техн</w:t>
            </w:r>
            <w:r w:rsidRPr="0099583B">
              <w:rPr>
                <w:rFonts w:ascii="Arial" w:hAnsi="Arial" w:cs="Arial"/>
                <w:sz w:val="24"/>
                <w:szCs w:val="24"/>
              </w:rPr>
              <w:t>о</w:t>
            </w:r>
            <w:r w:rsidRPr="0099583B">
              <w:rPr>
                <w:rFonts w:ascii="Arial" w:hAnsi="Arial" w:cs="Arial"/>
                <w:sz w:val="24"/>
                <w:szCs w:val="24"/>
              </w:rPr>
              <w:t>генного характера»;</w:t>
            </w:r>
          </w:p>
          <w:p w:rsidR="00AA2AB2" w:rsidRPr="0099583B" w:rsidRDefault="00AA2AB2" w:rsidP="005073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83B">
              <w:rPr>
                <w:rFonts w:ascii="Arial" w:hAnsi="Arial" w:cs="Arial"/>
                <w:sz w:val="24"/>
                <w:szCs w:val="24"/>
              </w:rPr>
              <w:t xml:space="preserve">Федеральный закон РФ от 21.12.1994 № 69-ФЗ «О пожарной безопасности»; </w:t>
            </w:r>
          </w:p>
          <w:p w:rsidR="00E9508E" w:rsidRDefault="00AA2AB2" w:rsidP="005073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83B">
              <w:rPr>
                <w:rFonts w:ascii="Arial" w:hAnsi="Arial" w:cs="Arial"/>
                <w:sz w:val="24"/>
                <w:szCs w:val="24"/>
              </w:rPr>
              <w:t>Федеральный закон от 22.07.2008 № 123-ФЗ «Технический регламент о требованиях п</w:t>
            </w:r>
            <w:r w:rsidRPr="0099583B">
              <w:rPr>
                <w:rFonts w:ascii="Arial" w:hAnsi="Arial" w:cs="Arial"/>
                <w:sz w:val="24"/>
                <w:szCs w:val="24"/>
              </w:rPr>
              <w:t>о</w:t>
            </w:r>
            <w:r w:rsidRPr="0099583B">
              <w:rPr>
                <w:rFonts w:ascii="Arial" w:hAnsi="Arial" w:cs="Arial"/>
                <w:sz w:val="24"/>
                <w:szCs w:val="24"/>
              </w:rPr>
              <w:t>жарной безопасности»</w:t>
            </w:r>
            <w:r w:rsidR="001B73F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B73F5" w:rsidRDefault="001B73F5" w:rsidP="005073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закон от 06.10.2003 №</w:t>
            </w:r>
            <w:r w:rsidR="00175C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131-ФЗ «Об общих принципах организации местного самоуправления в Российской Федерации»;</w:t>
            </w:r>
          </w:p>
          <w:p w:rsidR="001B73F5" w:rsidRDefault="001B73F5" w:rsidP="005073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закон от 29.12.2012 №</w:t>
            </w:r>
            <w:r w:rsidR="00175C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7FAA">
              <w:rPr>
                <w:rFonts w:ascii="Arial" w:hAnsi="Arial" w:cs="Arial"/>
                <w:sz w:val="24"/>
                <w:szCs w:val="24"/>
              </w:rPr>
              <w:t>273</w:t>
            </w:r>
            <w:r>
              <w:rPr>
                <w:rFonts w:ascii="Arial" w:hAnsi="Arial" w:cs="Arial"/>
                <w:sz w:val="24"/>
                <w:szCs w:val="24"/>
              </w:rPr>
              <w:t>-ФЗ «Об образовании в Российской Федерации»;</w:t>
            </w:r>
          </w:p>
          <w:p w:rsidR="001B73F5" w:rsidRPr="0099583B" w:rsidRDefault="001B73F5" w:rsidP="005073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Бюджетный кодекс Российской Федерации.</w:t>
            </w:r>
          </w:p>
        </w:tc>
      </w:tr>
      <w:tr w:rsidR="00AA2AB2" w:rsidRPr="0099583B" w:rsidTr="00DD55E4">
        <w:tc>
          <w:tcPr>
            <w:tcW w:w="0" w:type="auto"/>
          </w:tcPr>
          <w:p w:rsidR="00AA2AB2" w:rsidRPr="0099583B" w:rsidRDefault="00AA2AB2" w:rsidP="008A27B6">
            <w:pPr>
              <w:pStyle w:val="a4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4.</w:t>
            </w:r>
          </w:p>
        </w:tc>
        <w:tc>
          <w:tcPr>
            <w:tcW w:w="3386" w:type="dxa"/>
          </w:tcPr>
          <w:p w:rsidR="00AA2AB2" w:rsidRPr="0099583B" w:rsidRDefault="00AA2AB2" w:rsidP="008A27B6">
            <w:pPr>
              <w:pStyle w:val="a4"/>
              <w:jc w:val="left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Заказчик программы</w:t>
            </w:r>
          </w:p>
        </w:tc>
        <w:tc>
          <w:tcPr>
            <w:tcW w:w="5351" w:type="dxa"/>
          </w:tcPr>
          <w:p w:rsidR="00AA2AB2" w:rsidRPr="0099583B" w:rsidRDefault="00AA2AB2" w:rsidP="0050735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83B">
              <w:rPr>
                <w:rFonts w:ascii="Arial" w:hAnsi="Arial" w:cs="Arial"/>
                <w:sz w:val="24"/>
                <w:szCs w:val="24"/>
              </w:rPr>
              <w:t>Администрация Светлоярского муниципал</w:t>
            </w:r>
            <w:r w:rsidRPr="0099583B">
              <w:rPr>
                <w:rFonts w:ascii="Arial" w:hAnsi="Arial" w:cs="Arial"/>
                <w:sz w:val="24"/>
                <w:szCs w:val="24"/>
              </w:rPr>
              <w:t>ь</w:t>
            </w:r>
            <w:r w:rsidRPr="0099583B">
              <w:rPr>
                <w:rFonts w:ascii="Arial" w:hAnsi="Arial" w:cs="Arial"/>
                <w:sz w:val="24"/>
                <w:szCs w:val="24"/>
              </w:rPr>
              <w:t>ного района</w:t>
            </w:r>
            <w:r w:rsidR="0024678B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 </w:t>
            </w:r>
            <w:r w:rsidR="0024678B" w:rsidRPr="00AA2AB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AB2" w:rsidRPr="0099583B" w:rsidTr="00DD55E4">
        <w:tc>
          <w:tcPr>
            <w:tcW w:w="0" w:type="auto"/>
          </w:tcPr>
          <w:p w:rsidR="00AA2AB2" w:rsidRPr="0099583B" w:rsidRDefault="00AA2AB2" w:rsidP="008A27B6">
            <w:pPr>
              <w:pStyle w:val="a4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5.</w:t>
            </w:r>
          </w:p>
        </w:tc>
        <w:tc>
          <w:tcPr>
            <w:tcW w:w="3386" w:type="dxa"/>
          </w:tcPr>
          <w:p w:rsidR="00AA2AB2" w:rsidRPr="0099583B" w:rsidRDefault="00AA2AB2" w:rsidP="008A27B6">
            <w:pPr>
              <w:pStyle w:val="a4"/>
              <w:jc w:val="left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Координатор программы</w:t>
            </w:r>
          </w:p>
        </w:tc>
        <w:tc>
          <w:tcPr>
            <w:tcW w:w="5351" w:type="dxa"/>
          </w:tcPr>
          <w:p w:rsidR="00AA2AB2" w:rsidRPr="0099583B" w:rsidRDefault="00AA2AB2" w:rsidP="00DB362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Отдел по </w:t>
            </w:r>
            <w:r w:rsidR="00A5273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ГО и ЧС</w:t>
            </w:r>
            <w:r w:rsidR="00084215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</w:t>
            </w:r>
            <w:r w:rsidR="00D633B3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охране окружающей ср</w:t>
            </w:r>
            <w:r w:rsidR="00D633B3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е</w:t>
            </w:r>
            <w:r w:rsidR="00D633B3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ды и экологии</w:t>
            </w:r>
            <w:r w:rsidR="00D633B3"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администрации Свет</w:t>
            </w:r>
            <w:r w:rsidR="0024678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лоярского муниципального района</w:t>
            </w:r>
            <w:r w:rsidR="0024678B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</w:t>
            </w:r>
            <w:r w:rsidR="0024678B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="0024678B">
              <w:rPr>
                <w:rFonts w:ascii="Arial" w:hAnsi="Arial" w:cs="Arial"/>
                <w:color w:val="000000"/>
                <w:sz w:val="24"/>
                <w:szCs w:val="24"/>
              </w:rPr>
              <w:t>ласти</w:t>
            </w:r>
            <w:r w:rsidR="00D633B3">
              <w:rPr>
                <w:rFonts w:ascii="Arial" w:hAnsi="Arial" w:cs="Arial"/>
                <w:color w:val="000000"/>
                <w:sz w:val="24"/>
                <w:szCs w:val="24"/>
              </w:rPr>
              <w:t xml:space="preserve"> (далее ГО и ЧС, ООС и Э)</w:t>
            </w:r>
            <w:r w:rsidR="00FF550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24678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4678B" w:rsidRPr="00AA2AB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AB2" w:rsidRPr="0099583B" w:rsidTr="00DD55E4">
        <w:tc>
          <w:tcPr>
            <w:tcW w:w="0" w:type="auto"/>
          </w:tcPr>
          <w:p w:rsidR="00AA2AB2" w:rsidRPr="0099583B" w:rsidRDefault="00AA2AB2" w:rsidP="008A27B6">
            <w:pPr>
              <w:pStyle w:val="a4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6.</w:t>
            </w:r>
          </w:p>
        </w:tc>
        <w:tc>
          <w:tcPr>
            <w:tcW w:w="3386" w:type="dxa"/>
          </w:tcPr>
          <w:p w:rsidR="00AA2AB2" w:rsidRPr="0099583B" w:rsidRDefault="00AA2AB2" w:rsidP="008A27B6">
            <w:pPr>
              <w:pStyle w:val="a4"/>
              <w:jc w:val="left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Основные разработчики программы</w:t>
            </w:r>
          </w:p>
        </w:tc>
        <w:tc>
          <w:tcPr>
            <w:tcW w:w="5351" w:type="dxa"/>
          </w:tcPr>
          <w:p w:rsidR="00AA2AB2" w:rsidRPr="0099583B" w:rsidRDefault="00D633B3" w:rsidP="00D633B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Отдел по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 и ЧС, ООС и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AA2AB2"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администрации Свет</w:t>
            </w:r>
            <w:r w:rsidR="0024678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лоярского муниципального района</w:t>
            </w:r>
            <w:r w:rsidR="0024678B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</w:t>
            </w:r>
            <w:r w:rsidR="0024678B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="0024678B">
              <w:rPr>
                <w:rFonts w:ascii="Arial" w:hAnsi="Arial" w:cs="Arial"/>
                <w:color w:val="000000"/>
                <w:sz w:val="24"/>
                <w:szCs w:val="24"/>
              </w:rPr>
              <w:t>гоградской области</w:t>
            </w:r>
            <w:r w:rsidR="00FF550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24678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4678B" w:rsidRPr="00AA2AB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AB2" w:rsidRPr="0099583B" w:rsidTr="00951F55">
        <w:trPr>
          <w:trHeight w:val="2259"/>
        </w:trPr>
        <w:tc>
          <w:tcPr>
            <w:tcW w:w="0" w:type="auto"/>
          </w:tcPr>
          <w:p w:rsidR="00AA2AB2" w:rsidRPr="0099583B" w:rsidRDefault="00AA2AB2" w:rsidP="008A27B6">
            <w:pPr>
              <w:pStyle w:val="a4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lastRenderedPageBreak/>
              <w:t>7.</w:t>
            </w:r>
          </w:p>
        </w:tc>
        <w:tc>
          <w:tcPr>
            <w:tcW w:w="3386" w:type="dxa"/>
          </w:tcPr>
          <w:p w:rsidR="00AA2AB2" w:rsidRPr="0099583B" w:rsidRDefault="00AA2AB2" w:rsidP="008A27B6">
            <w:pPr>
              <w:pStyle w:val="a4"/>
              <w:jc w:val="left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Цели программы, важне</w:t>
            </w:r>
            <w:r w:rsidRPr="0099583B">
              <w:rPr>
                <w:rFonts w:ascii="Arial" w:hAnsi="Arial" w:cs="Arial"/>
                <w:sz w:val="24"/>
                <w:u w:val="none"/>
              </w:rPr>
              <w:t>й</w:t>
            </w:r>
            <w:r w:rsidRPr="0099583B">
              <w:rPr>
                <w:rFonts w:ascii="Arial" w:hAnsi="Arial" w:cs="Arial"/>
                <w:sz w:val="24"/>
                <w:u w:val="none"/>
              </w:rPr>
              <w:t>шие целевые показатели</w:t>
            </w:r>
          </w:p>
        </w:tc>
        <w:tc>
          <w:tcPr>
            <w:tcW w:w="5351" w:type="dxa"/>
          </w:tcPr>
          <w:p w:rsidR="00AA2AB2" w:rsidRPr="003669F0" w:rsidRDefault="00AA2AB2" w:rsidP="00AA2A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83B">
              <w:rPr>
                <w:rFonts w:ascii="Arial" w:hAnsi="Arial" w:cs="Arial"/>
                <w:sz w:val="24"/>
                <w:szCs w:val="24"/>
              </w:rPr>
              <w:t>Целью программы является повышение п</w:t>
            </w:r>
            <w:r w:rsidRPr="0099583B">
              <w:rPr>
                <w:rFonts w:ascii="Arial" w:hAnsi="Arial" w:cs="Arial"/>
                <w:sz w:val="24"/>
                <w:szCs w:val="24"/>
              </w:rPr>
              <w:t>о</w:t>
            </w:r>
            <w:r w:rsidRPr="0099583B">
              <w:rPr>
                <w:rFonts w:ascii="Arial" w:hAnsi="Arial" w:cs="Arial"/>
                <w:sz w:val="24"/>
                <w:szCs w:val="24"/>
              </w:rPr>
              <w:t>жарной безопасности на объектах социал</w:t>
            </w:r>
            <w:r w:rsidRPr="0099583B">
              <w:rPr>
                <w:rFonts w:ascii="Arial" w:hAnsi="Arial" w:cs="Arial"/>
                <w:sz w:val="24"/>
                <w:szCs w:val="24"/>
              </w:rPr>
              <w:t>ь</w:t>
            </w:r>
            <w:r w:rsidRPr="0099583B">
              <w:rPr>
                <w:rFonts w:ascii="Arial" w:hAnsi="Arial" w:cs="Arial"/>
                <w:sz w:val="24"/>
                <w:szCs w:val="24"/>
              </w:rPr>
              <w:t>ной сферы на территории Светлоярского м</w:t>
            </w:r>
            <w:r w:rsidRPr="0099583B">
              <w:rPr>
                <w:rFonts w:ascii="Arial" w:hAnsi="Arial" w:cs="Arial"/>
                <w:sz w:val="24"/>
                <w:szCs w:val="24"/>
              </w:rPr>
              <w:t>у</w:t>
            </w:r>
            <w:r w:rsidRPr="0099583B">
              <w:rPr>
                <w:rFonts w:ascii="Arial" w:hAnsi="Arial" w:cs="Arial"/>
                <w:sz w:val="24"/>
                <w:szCs w:val="24"/>
              </w:rPr>
              <w:t>ниципального района</w:t>
            </w:r>
            <w:r w:rsidR="002467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678B"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</w:t>
            </w:r>
            <w:r w:rsidR="0024678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24678B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  <w:r w:rsidR="00FF550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24678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4678B" w:rsidRPr="00AA2AB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669F0" w:rsidRPr="003669F0" w:rsidRDefault="003669F0" w:rsidP="003669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9F0">
              <w:rPr>
                <w:rFonts w:ascii="Arial" w:hAnsi="Arial" w:cs="Arial"/>
                <w:sz w:val="24"/>
                <w:szCs w:val="24"/>
              </w:rPr>
              <w:t>Обеспечение безопасности учащихся</w:t>
            </w:r>
          </w:p>
          <w:p w:rsidR="00AA2AB2" w:rsidRPr="00866EA4" w:rsidRDefault="003669F0" w:rsidP="00866EA4">
            <w:pPr>
              <w:pStyle w:val="a3"/>
              <w:jc w:val="both"/>
              <w:rPr>
                <w:rFonts w:ascii="Arial" w:hAnsi="Arial" w:cs="Arial"/>
              </w:rPr>
            </w:pPr>
            <w:r w:rsidRPr="003669F0">
              <w:rPr>
                <w:rFonts w:ascii="Arial" w:hAnsi="Arial" w:cs="Arial"/>
              </w:rPr>
              <w:t>и работников общеобразов</w:t>
            </w:r>
            <w:r>
              <w:rPr>
                <w:rFonts w:ascii="Arial" w:hAnsi="Arial" w:cs="Arial"/>
              </w:rPr>
              <w:t>ательных учр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ждений Светлоярского </w:t>
            </w:r>
            <w:r w:rsidRPr="003669F0">
              <w:rPr>
                <w:rFonts w:ascii="Arial" w:hAnsi="Arial" w:cs="Arial"/>
              </w:rPr>
              <w:t xml:space="preserve"> муниципального района</w:t>
            </w:r>
            <w:r w:rsidR="0024678B">
              <w:rPr>
                <w:rFonts w:ascii="Arial" w:hAnsi="Arial" w:cs="Arial"/>
                <w:color w:val="000000"/>
              </w:rPr>
              <w:t xml:space="preserve"> Волгоградской области </w:t>
            </w:r>
            <w:r w:rsidR="0024678B" w:rsidRPr="00AA2AB2">
              <w:rPr>
                <w:rFonts w:ascii="Arial" w:hAnsi="Arial" w:cs="Arial"/>
                <w:color w:val="000000"/>
              </w:rPr>
              <w:t xml:space="preserve"> </w:t>
            </w:r>
            <w:r w:rsidRPr="003669F0">
              <w:rPr>
                <w:rFonts w:ascii="Arial" w:hAnsi="Arial" w:cs="Arial"/>
              </w:rPr>
              <w:t>во время учебно-воспитательного процесса путем п</w:t>
            </w:r>
            <w:r w:rsidRPr="003669F0">
              <w:rPr>
                <w:rFonts w:ascii="Arial" w:hAnsi="Arial" w:cs="Arial"/>
              </w:rPr>
              <w:t>о</w:t>
            </w:r>
            <w:r w:rsidRPr="003669F0">
              <w:rPr>
                <w:rFonts w:ascii="Arial" w:hAnsi="Arial" w:cs="Arial"/>
              </w:rPr>
              <w:t>вышения пожарной безопасности их жизн</w:t>
            </w:r>
            <w:r w:rsidRPr="003669F0">
              <w:rPr>
                <w:rFonts w:ascii="Arial" w:hAnsi="Arial" w:cs="Arial"/>
              </w:rPr>
              <w:t>е</w:t>
            </w:r>
            <w:r w:rsidRPr="003669F0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.</w:t>
            </w:r>
          </w:p>
        </w:tc>
      </w:tr>
      <w:tr w:rsidR="00AA2AB2" w:rsidRPr="0099583B" w:rsidTr="00DD55E4">
        <w:tc>
          <w:tcPr>
            <w:tcW w:w="0" w:type="auto"/>
          </w:tcPr>
          <w:p w:rsidR="00AA2AB2" w:rsidRPr="0099583B" w:rsidRDefault="00AA2AB2" w:rsidP="008A27B6">
            <w:pPr>
              <w:pStyle w:val="a4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8.</w:t>
            </w:r>
          </w:p>
        </w:tc>
        <w:tc>
          <w:tcPr>
            <w:tcW w:w="3386" w:type="dxa"/>
          </w:tcPr>
          <w:p w:rsidR="00AA2AB2" w:rsidRPr="0099583B" w:rsidRDefault="00AA2AB2" w:rsidP="008A27B6">
            <w:pPr>
              <w:pStyle w:val="a4"/>
              <w:jc w:val="left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Задачи программы</w:t>
            </w:r>
          </w:p>
        </w:tc>
        <w:tc>
          <w:tcPr>
            <w:tcW w:w="5351" w:type="dxa"/>
          </w:tcPr>
          <w:p w:rsidR="00AA2AB2" w:rsidRPr="0099583B" w:rsidRDefault="00554EFB" w:rsidP="00AA2A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83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AA2AB2" w:rsidRPr="0099583B">
              <w:rPr>
                <w:rFonts w:ascii="Arial" w:hAnsi="Arial" w:cs="Arial"/>
                <w:color w:val="000000"/>
                <w:sz w:val="24"/>
                <w:szCs w:val="24"/>
              </w:rPr>
              <w:t> разработка и осуществление мер пожарной безопасности;</w:t>
            </w:r>
          </w:p>
          <w:p w:rsidR="00AA2AB2" w:rsidRPr="0099583B" w:rsidRDefault="00AA2AB2" w:rsidP="00AA2A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83B">
              <w:rPr>
                <w:rFonts w:ascii="Arial" w:hAnsi="Arial" w:cs="Arial"/>
                <w:color w:val="000000"/>
                <w:sz w:val="24"/>
                <w:szCs w:val="24"/>
              </w:rPr>
              <w:t xml:space="preserve">- проведение противопожарной пропаганды и обучение </w:t>
            </w:r>
            <w:r w:rsidR="00715123">
              <w:rPr>
                <w:rFonts w:ascii="Arial" w:hAnsi="Arial" w:cs="Arial"/>
                <w:color w:val="000000"/>
                <w:sz w:val="24"/>
                <w:szCs w:val="24"/>
              </w:rPr>
              <w:t>детей и персонала</w:t>
            </w:r>
            <w:r w:rsidRPr="0099583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мерам пожа</w:t>
            </w:r>
            <w:r w:rsidRPr="0099583B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9583B">
              <w:rPr>
                <w:rFonts w:ascii="Arial" w:hAnsi="Arial" w:cs="Arial"/>
                <w:color w:val="000000"/>
                <w:sz w:val="24"/>
                <w:szCs w:val="24"/>
              </w:rPr>
              <w:t>ной безопасности;</w:t>
            </w:r>
          </w:p>
          <w:p w:rsidR="00AA2AB2" w:rsidRPr="0099583B" w:rsidRDefault="00AA2AB2" w:rsidP="00AA2A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83B">
              <w:rPr>
                <w:rFonts w:ascii="Arial" w:hAnsi="Arial" w:cs="Arial"/>
                <w:color w:val="000000"/>
                <w:sz w:val="24"/>
                <w:szCs w:val="24"/>
              </w:rPr>
              <w:t>- информационное обеспечение;</w:t>
            </w:r>
          </w:p>
          <w:p w:rsidR="00AA2AB2" w:rsidRPr="0099583B" w:rsidRDefault="00AA2AB2" w:rsidP="00AA2A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83B">
              <w:rPr>
                <w:rFonts w:ascii="Arial" w:hAnsi="Arial" w:cs="Arial"/>
                <w:color w:val="000000"/>
                <w:sz w:val="24"/>
                <w:szCs w:val="24"/>
              </w:rPr>
              <w:t xml:space="preserve">- осуществление </w:t>
            </w:r>
            <w:proofErr w:type="gramStart"/>
            <w:r w:rsidRPr="0099583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контроля </w:t>
            </w:r>
            <w:r w:rsidR="00950B57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gramEnd"/>
            <w:r w:rsidR="00950B57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обеспечением</w:t>
            </w:r>
            <w:r w:rsidRPr="0099583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пожарной безопасности;</w:t>
            </w:r>
          </w:p>
          <w:p w:rsidR="00AA2AB2" w:rsidRPr="0099583B" w:rsidRDefault="00AA2AB2" w:rsidP="00AA2A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83B">
              <w:rPr>
                <w:rFonts w:ascii="Arial" w:hAnsi="Arial" w:cs="Arial"/>
                <w:color w:val="000000"/>
                <w:sz w:val="24"/>
                <w:szCs w:val="24"/>
              </w:rPr>
              <w:t>- уменьшение количества пожаров, гибели людей, травматизма и размера материал</w:t>
            </w:r>
            <w:r w:rsidRPr="0099583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9583B">
              <w:rPr>
                <w:rFonts w:ascii="Arial" w:hAnsi="Arial" w:cs="Arial"/>
                <w:color w:val="000000"/>
                <w:sz w:val="24"/>
                <w:szCs w:val="24"/>
              </w:rPr>
              <w:t>ных потерь от огня.</w:t>
            </w:r>
          </w:p>
        </w:tc>
      </w:tr>
      <w:tr w:rsidR="00AA2AB2" w:rsidRPr="0099583B" w:rsidTr="00507352">
        <w:trPr>
          <w:trHeight w:val="698"/>
        </w:trPr>
        <w:tc>
          <w:tcPr>
            <w:tcW w:w="0" w:type="auto"/>
          </w:tcPr>
          <w:p w:rsidR="00AA2AB2" w:rsidRPr="0099583B" w:rsidRDefault="00AA2AB2" w:rsidP="008A27B6">
            <w:pPr>
              <w:pStyle w:val="a4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9.</w:t>
            </w:r>
          </w:p>
        </w:tc>
        <w:tc>
          <w:tcPr>
            <w:tcW w:w="3386" w:type="dxa"/>
          </w:tcPr>
          <w:p w:rsidR="00AA2AB2" w:rsidRPr="0099583B" w:rsidRDefault="00AA2AB2" w:rsidP="008A27B6">
            <w:pPr>
              <w:pStyle w:val="a4"/>
              <w:jc w:val="left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Основные мероприятия программы</w:t>
            </w:r>
          </w:p>
        </w:tc>
        <w:tc>
          <w:tcPr>
            <w:tcW w:w="5351" w:type="dxa"/>
          </w:tcPr>
          <w:p w:rsidR="004272ED" w:rsidRDefault="00F80EC2" w:rsidP="004272E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  <w:r w:rsidR="004272ED" w:rsidRPr="0099583B">
              <w:rPr>
                <w:rFonts w:ascii="Arial" w:hAnsi="Arial" w:cs="Arial"/>
                <w:lang w:eastAsia="ar-SA"/>
              </w:rPr>
              <w:t>Комплекс работ по огнезащитной обр</w:t>
            </w:r>
            <w:r w:rsidR="004272ED" w:rsidRPr="0099583B">
              <w:rPr>
                <w:rFonts w:ascii="Arial" w:hAnsi="Arial" w:cs="Arial"/>
                <w:lang w:eastAsia="ar-SA"/>
              </w:rPr>
              <w:t>а</w:t>
            </w:r>
            <w:r w:rsidR="004272ED" w:rsidRPr="0099583B">
              <w:rPr>
                <w:rFonts w:ascii="Arial" w:hAnsi="Arial" w:cs="Arial"/>
                <w:lang w:eastAsia="ar-SA"/>
              </w:rPr>
              <w:t>ботке деревянных конструкций чердачного помещения;</w:t>
            </w:r>
          </w:p>
          <w:p w:rsidR="004272ED" w:rsidRPr="0099583B" w:rsidRDefault="00F80EC2" w:rsidP="004272E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  <w:r w:rsidR="004272ED" w:rsidRPr="0099583B">
              <w:rPr>
                <w:rFonts w:ascii="Arial" w:hAnsi="Arial" w:cs="Arial"/>
                <w:lang w:eastAsia="ar-SA"/>
              </w:rPr>
              <w:t>Обучение</w:t>
            </w:r>
            <w:r w:rsidR="004272ED">
              <w:rPr>
                <w:rFonts w:ascii="Arial" w:hAnsi="Arial" w:cs="Arial"/>
                <w:lang w:eastAsia="ar-SA"/>
              </w:rPr>
              <w:t xml:space="preserve"> </w:t>
            </w:r>
            <w:r w:rsidR="004272ED" w:rsidRPr="0099583B">
              <w:rPr>
                <w:rFonts w:ascii="Arial" w:hAnsi="Arial" w:cs="Arial"/>
                <w:lang w:eastAsia="ar-SA"/>
              </w:rPr>
              <w:t>пожарно-технического мин</w:t>
            </w:r>
            <w:r w:rsidR="004272ED" w:rsidRPr="0099583B">
              <w:rPr>
                <w:rFonts w:ascii="Arial" w:hAnsi="Arial" w:cs="Arial"/>
                <w:lang w:eastAsia="ar-SA"/>
              </w:rPr>
              <w:t>и</w:t>
            </w:r>
            <w:r w:rsidR="004272ED" w:rsidRPr="0099583B">
              <w:rPr>
                <w:rFonts w:ascii="Arial" w:hAnsi="Arial" w:cs="Arial"/>
                <w:lang w:eastAsia="ar-SA"/>
              </w:rPr>
              <w:t>мума;</w:t>
            </w:r>
          </w:p>
          <w:p w:rsidR="004272ED" w:rsidRDefault="00F80EC2" w:rsidP="004272E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72ED" w:rsidRPr="0099583B">
              <w:rPr>
                <w:rFonts w:ascii="Arial" w:hAnsi="Arial" w:cs="Arial"/>
              </w:rPr>
              <w:t>Проведение испытаний и измерения на кабельных линиях и электроустановках</w:t>
            </w:r>
            <w:r w:rsidR="004272ED">
              <w:rPr>
                <w:rFonts w:ascii="Arial" w:hAnsi="Arial" w:cs="Arial"/>
              </w:rPr>
              <w:t>;</w:t>
            </w:r>
          </w:p>
          <w:p w:rsidR="004272ED" w:rsidRDefault="004272ED" w:rsidP="004272E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Монтаж пожарной сигнализации;</w:t>
            </w:r>
          </w:p>
          <w:p w:rsidR="004272ED" w:rsidRDefault="00F80EC2" w:rsidP="004272E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C380E">
              <w:rPr>
                <w:rFonts w:ascii="Arial" w:hAnsi="Arial" w:cs="Arial"/>
              </w:rPr>
              <w:t>Приобретение знаков по п</w:t>
            </w:r>
            <w:r w:rsidR="004272ED">
              <w:rPr>
                <w:rFonts w:ascii="Arial" w:hAnsi="Arial" w:cs="Arial"/>
              </w:rPr>
              <w:t>ожарной бе</w:t>
            </w:r>
            <w:r w:rsidR="004272ED">
              <w:rPr>
                <w:rFonts w:ascii="Arial" w:hAnsi="Arial" w:cs="Arial"/>
              </w:rPr>
              <w:t>з</w:t>
            </w:r>
            <w:r w:rsidR="004272ED">
              <w:rPr>
                <w:rFonts w:ascii="Arial" w:hAnsi="Arial" w:cs="Arial"/>
              </w:rPr>
              <w:t>опасности;</w:t>
            </w:r>
          </w:p>
          <w:p w:rsidR="004272ED" w:rsidRDefault="00F80EC2" w:rsidP="004272E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72ED">
              <w:rPr>
                <w:rFonts w:ascii="Arial" w:hAnsi="Arial" w:cs="Arial"/>
              </w:rPr>
              <w:t>Первичные средства пожаротушения;</w:t>
            </w:r>
          </w:p>
          <w:p w:rsidR="004272ED" w:rsidRDefault="00F80EC2" w:rsidP="004272E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  <w:r w:rsidR="004272ED">
              <w:rPr>
                <w:rFonts w:ascii="Arial" w:hAnsi="Arial" w:cs="Arial"/>
                <w:lang w:eastAsia="ar-SA"/>
              </w:rPr>
              <w:t>Приобретение пожарного щита;</w:t>
            </w:r>
          </w:p>
          <w:p w:rsidR="004272ED" w:rsidRDefault="00F80EC2" w:rsidP="004272E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  <w:r w:rsidR="004272ED">
              <w:rPr>
                <w:rFonts w:ascii="Arial" w:hAnsi="Arial" w:cs="Arial"/>
                <w:lang w:eastAsia="ar-SA"/>
              </w:rPr>
              <w:t xml:space="preserve">Приобретение </w:t>
            </w:r>
            <w:proofErr w:type="spellStart"/>
            <w:r w:rsidR="004272ED">
              <w:rPr>
                <w:rFonts w:ascii="Arial" w:hAnsi="Arial" w:cs="Arial"/>
                <w:lang w:eastAsia="ar-SA"/>
              </w:rPr>
              <w:t>извещателей</w:t>
            </w:r>
            <w:proofErr w:type="spellEnd"/>
            <w:r w:rsidR="004272ED">
              <w:rPr>
                <w:rFonts w:ascii="Arial" w:hAnsi="Arial" w:cs="Arial"/>
                <w:lang w:eastAsia="ar-SA"/>
              </w:rPr>
              <w:t>;</w:t>
            </w:r>
          </w:p>
          <w:p w:rsidR="004272ED" w:rsidRDefault="004272ED" w:rsidP="004272E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Приобретение стендов и плакатов по п</w:t>
            </w:r>
            <w:r>
              <w:rPr>
                <w:rFonts w:ascii="Arial" w:hAnsi="Arial" w:cs="Arial"/>
                <w:lang w:eastAsia="ar-SA"/>
              </w:rPr>
              <w:t>о</w:t>
            </w:r>
            <w:r>
              <w:rPr>
                <w:rFonts w:ascii="Arial" w:hAnsi="Arial" w:cs="Arial"/>
                <w:lang w:eastAsia="ar-SA"/>
              </w:rPr>
              <w:t>жарной безопасности;</w:t>
            </w:r>
          </w:p>
          <w:p w:rsidR="004272ED" w:rsidRDefault="004272ED" w:rsidP="004272E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Испытание пожарных лестниц;</w:t>
            </w:r>
          </w:p>
          <w:p w:rsidR="004272ED" w:rsidRDefault="004272ED" w:rsidP="004272E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Замена пожарных рукавов;</w:t>
            </w:r>
          </w:p>
          <w:p w:rsidR="004272ED" w:rsidRDefault="004272ED" w:rsidP="004272E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Покрытие лестничных пролетов (путей эвакуаций) негорючим покрытием;</w:t>
            </w:r>
          </w:p>
          <w:p w:rsidR="004272ED" w:rsidRDefault="004272ED" w:rsidP="004272E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Испытание пожарных кранов;</w:t>
            </w:r>
          </w:p>
          <w:p w:rsidR="004272ED" w:rsidRDefault="004272ED" w:rsidP="004272E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Ремонт пожарного водоема;</w:t>
            </w:r>
          </w:p>
          <w:p w:rsidR="004272ED" w:rsidRPr="0099583B" w:rsidRDefault="004272ED" w:rsidP="004272E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Разработка плана эвакуации; </w:t>
            </w:r>
          </w:p>
          <w:p w:rsidR="004272ED" w:rsidRDefault="004272ED" w:rsidP="004272ED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 w:rsidRPr="0099583B">
              <w:rPr>
                <w:rFonts w:ascii="Arial" w:hAnsi="Arial" w:cs="Arial"/>
                <w:lang w:eastAsia="ar-SA"/>
              </w:rPr>
              <w:t>Заключение договоров на техническое обслуживание радиопередающего оборуд</w:t>
            </w:r>
            <w:r w:rsidRPr="0099583B">
              <w:rPr>
                <w:rFonts w:ascii="Arial" w:hAnsi="Arial" w:cs="Arial"/>
                <w:lang w:eastAsia="ar-SA"/>
              </w:rPr>
              <w:t>о</w:t>
            </w:r>
            <w:r w:rsidRPr="0099583B">
              <w:rPr>
                <w:rFonts w:ascii="Arial" w:hAnsi="Arial" w:cs="Arial"/>
                <w:lang w:eastAsia="ar-SA"/>
              </w:rPr>
              <w:t>вания системы передачи извещения о пож</w:t>
            </w:r>
            <w:r w:rsidRPr="0099583B">
              <w:rPr>
                <w:rFonts w:ascii="Arial" w:hAnsi="Arial" w:cs="Arial"/>
                <w:lang w:eastAsia="ar-SA"/>
              </w:rPr>
              <w:t>а</w:t>
            </w:r>
            <w:r w:rsidRPr="0099583B">
              <w:rPr>
                <w:rFonts w:ascii="Arial" w:hAnsi="Arial" w:cs="Arial"/>
                <w:lang w:eastAsia="ar-SA"/>
              </w:rPr>
              <w:t>ре</w:t>
            </w:r>
            <w:r>
              <w:rPr>
                <w:rFonts w:ascii="Arial" w:hAnsi="Arial" w:cs="Arial"/>
                <w:lang w:eastAsia="ar-SA"/>
              </w:rPr>
              <w:t>;</w:t>
            </w:r>
          </w:p>
          <w:p w:rsidR="004272ED" w:rsidRDefault="004272ED" w:rsidP="004272ED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Приобретение пожарных кранов;</w:t>
            </w:r>
          </w:p>
          <w:p w:rsidR="004272ED" w:rsidRDefault="004272ED" w:rsidP="004272ED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lang w:eastAsia="ar-SA"/>
              </w:rPr>
              <w:t>межкоридорных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дверей с </w:t>
            </w:r>
            <w:r>
              <w:rPr>
                <w:rFonts w:ascii="Arial" w:hAnsi="Arial" w:cs="Arial"/>
                <w:lang w:eastAsia="ar-SA"/>
              </w:rPr>
              <w:lastRenderedPageBreak/>
              <w:t>уплотнением в притворах + доводчики;</w:t>
            </w:r>
          </w:p>
          <w:p w:rsidR="00DD55E4" w:rsidRDefault="000F7FAA" w:rsidP="004272ED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Разработка декларации</w:t>
            </w:r>
            <w:r w:rsidR="004272ED">
              <w:rPr>
                <w:rFonts w:ascii="Arial" w:hAnsi="Arial" w:cs="Arial"/>
                <w:lang w:eastAsia="ar-SA"/>
              </w:rPr>
              <w:t xml:space="preserve"> по пожарной </w:t>
            </w:r>
            <w:r w:rsidR="0024678B">
              <w:rPr>
                <w:rFonts w:ascii="Arial" w:hAnsi="Arial" w:cs="Arial"/>
                <w:lang w:eastAsia="ar-SA"/>
              </w:rPr>
              <w:t>безопасности;</w:t>
            </w:r>
          </w:p>
          <w:p w:rsidR="00675016" w:rsidRPr="00675016" w:rsidRDefault="00675016" w:rsidP="004272ED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 w:rsidRPr="00675016">
              <w:rPr>
                <w:rFonts w:ascii="Arial" w:hAnsi="Arial" w:cs="Arial"/>
                <w:color w:val="1A1A1A" w:themeColor="background1" w:themeShade="1A"/>
              </w:rPr>
              <w:t>Применение на путях эвакуации отд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>е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>лочных материалов соответствующих треб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>о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>ваниям пожарной безопасности</w:t>
            </w:r>
            <w:r w:rsidR="0024678B">
              <w:rPr>
                <w:rFonts w:ascii="Arial" w:hAnsi="Arial" w:cs="Arial"/>
                <w:color w:val="1A1A1A" w:themeColor="background1" w:themeShade="1A"/>
              </w:rPr>
              <w:t>;</w:t>
            </w:r>
          </w:p>
          <w:p w:rsidR="00675016" w:rsidRPr="00675016" w:rsidRDefault="00675016" w:rsidP="004272ED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 w:rsidRPr="00675016">
              <w:rPr>
                <w:rFonts w:ascii="Arial" w:hAnsi="Arial" w:cs="Arial"/>
                <w:color w:val="1A1A1A" w:themeColor="background1" w:themeShade="1A"/>
              </w:rPr>
              <w:t>Оснащение телефонной связью и ру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>ч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>ны</w:t>
            </w:r>
            <w:r w:rsidR="0024678B">
              <w:rPr>
                <w:rFonts w:ascii="Arial" w:hAnsi="Arial" w:cs="Arial"/>
                <w:color w:val="1A1A1A" w:themeColor="background1" w:themeShade="1A"/>
              </w:rPr>
              <w:t>ми эл. фонарями пожарного поста;</w:t>
            </w:r>
          </w:p>
          <w:p w:rsidR="00675016" w:rsidRPr="00675016" w:rsidRDefault="00675016" w:rsidP="004272ED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 w:rsidRPr="00675016">
              <w:rPr>
                <w:rFonts w:ascii="Arial" w:hAnsi="Arial" w:cs="Arial"/>
                <w:color w:val="1A1A1A" w:themeColor="background1" w:themeShade="1A"/>
              </w:rPr>
              <w:t>Оснащение дверей помещений прои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>з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>водственного и складского назначения об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>о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>значениями их категорий по пожарной опа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>с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>ности, а также класса зоны</w:t>
            </w:r>
            <w:r w:rsidR="0024678B">
              <w:rPr>
                <w:rFonts w:ascii="Arial" w:hAnsi="Arial" w:cs="Arial"/>
                <w:color w:val="1A1A1A" w:themeColor="background1" w:themeShade="1A"/>
              </w:rPr>
              <w:t>;</w:t>
            </w:r>
          </w:p>
          <w:p w:rsidR="00675016" w:rsidRPr="00675016" w:rsidRDefault="00675016" w:rsidP="004272ED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 w:rsidRPr="00675016">
              <w:rPr>
                <w:rFonts w:ascii="Arial" w:hAnsi="Arial" w:cs="Arial"/>
                <w:color w:val="1A1A1A" w:themeColor="background1" w:themeShade="1A"/>
              </w:rPr>
              <w:t>Очистка вентиляционных камер, ци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>к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>лонов, фильтров и воздуховодов</w:t>
            </w:r>
            <w:r w:rsidR="0024678B">
              <w:rPr>
                <w:rFonts w:ascii="Arial" w:hAnsi="Arial" w:cs="Arial"/>
                <w:color w:val="1A1A1A" w:themeColor="background1" w:themeShade="1A"/>
              </w:rPr>
              <w:t>;</w:t>
            </w:r>
          </w:p>
          <w:p w:rsidR="00675016" w:rsidRPr="00675016" w:rsidRDefault="00675016" w:rsidP="004272ED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before="0" w:beforeAutospacing="0" w:after="0" w:afterAutospacing="0"/>
              <w:ind w:left="0" w:firstLine="33"/>
              <w:jc w:val="both"/>
              <w:rPr>
                <w:rFonts w:ascii="Arial" w:hAnsi="Arial" w:cs="Arial"/>
                <w:lang w:eastAsia="ar-SA"/>
              </w:rPr>
            </w:pPr>
            <w:r w:rsidRPr="00675016">
              <w:rPr>
                <w:rFonts w:ascii="Arial" w:hAnsi="Arial" w:cs="Arial"/>
                <w:color w:val="1A1A1A" w:themeColor="background1" w:themeShade="1A"/>
              </w:rPr>
              <w:t>Эксплуатация светильников без з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>а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 xml:space="preserve">щитных </w:t>
            </w:r>
            <w:r w:rsidR="0065101F" w:rsidRPr="00675016">
              <w:rPr>
                <w:rFonts w:ascii="Arial" w:hAnsi="Arial" w:cs="Arial"/>
                <w:color w:val="1A1A1A" w:themeColor="background1" w:themeShade="1A"/>
              </w:rPr>
              <w:t>колпаков,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 xml:space="preserve"> предусмотренных ко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>н</w:t>
            </w:r>
            <w:r w:rsidRPr="00675016">
              <w:rPr>
                <w:rFonts w:ascii="Arial" w:hAnsi="Arial" w:cs="Arial"/>
                <w:color w:val="1A1A1A" w:themeColor="background1" w:themeShade="1A"/>
              </w:rPr>
              <w:t>струкцией</w:t>
            </w:r>
            <w:r>
              <w:rPr>
                <w:rFonts w:ascii="Arial" w:hAnsi="Arial" w:cs="Arial"/>
                <w:color w:val="1A1A1A" w:themeColor="background1" w:themeShade="1A"/>
              </w:rPr>
              <w:t>.</w:t>
            </w:r>
          </w:p>
        </w:tc>
      </w:tr>
      <w:tr w:rsidR="00AA2AB2" w:rsidRPr="0099583B" w:rsidTr="00DD55E4">
        <w:tc>
          <w:tcPr>
            <w:tcW w:w="0" w:type="auto"/>
          </w:tcPr>
          <w:p w:rsidR="00AA2AB2" w:rsidRPr="0099583B" w:rsidRDefault="00AA2AB2" w:rsidP="008A27B6">
            <w:pPr>
              <w:pStyle w:val="a4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lastRenderedPageBreak/>
              <w:t>10.</w:t>
            </w:r>
          </w:p>
        </w:tc>
        <w:tc>
          <w:tcPr>
            <w:tcW w:w="3386" w:type="dxa"/>
          </w:tcPr>
          <w:p w:rsidR="00AA2AB2" w:rsidRPr="0099583B" w:rsidRDefault="00AA2AB2" w:rsidP="008A27B6">
            <w:pPr>
              <w:pStyle w:val="a4"/>
              <w:jc w:val="left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 xml:space="preserve">Сроки и этапы реализации программы </w:t>
            </w:r>
          </w:p>
        </w:tc>
        <w:tc>
          <w:tcPr>
            <w:tcW w:w="5351" w:type="dxa"/>
          </w:tcPr>
          <w:p w:rsidR="00AA2AB2" w:rsidRPr="0099583B" w:rsidRDefault="00E26972" w:rsidP="00950B57">
            <w:pPr>
              <w:suppressAutoHyphens/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2024-2026</w:t>
            </w:r>
            <w:r w:rsidR="00554EFB" w:rsidRPr="0099583B">
              <w:rPr>
                <w:rFonts w:ascii="Arial" w:hAnsi="Arial" w:cs="Arial"/>
                <w:sz w:val="24"/>
                <w:szCs w:val="24"/>
              </w:rPr>
              <w:t xml:space="preserve"> годы,</w:t>
            </w:r>
            <w:r w:rsidR="00950B57">
              <w:rPr>
                <w:rFonts w:ascii="Arial" w:hAnsi="Arial" w:cs="Arial"/>
                <w:sz w:val="24"/>
                <w:szCs w:val="24"/>
              </w:rPr>
              <w:t xml:space="preserve"> в период действия Программы</w:t>
            </w:r>
            <w:proofErr w:type="gramStart"/>
            <w:r w:rsidR="00950B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50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AA2AB2" w:rsidRPr="0099583B" w:rsidTr="00DD55E4">
        <w:tc>
          <w:tcPr>
            <w:tcW w:w="0" w:type="auto"/>
          </w:tcPr>
          <w:p w:rsidR="00AA2AB2" w:rsidRPr="0099583B" w:rsidRDefault="00AA2AB2" w:rsidP="008A27B6">
            <w:pPr>
              <w:pStyle w:val="a4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11.</w:t>
            </w:r>
          </w:p>
        </w:tc>
        <w:tc>
          <w:tcPr>
            <w:tcW w:w="3386" w:type="dxa"/>
          </w:tcPr>
          <w:p w:rsidR="00AA2AB2" w:rsidRPr="0099583B" w:rsidRDefault="000F7FAA" w:rsidP="008A27B6">
            <w:pPr>
              <w:pStyle w:val="a4"/>
              <w:jc w:val="left"/>
              <w:rPr>
                <w:rFonts w:ascii="Arial" w:hAnsi="Arial" w:cs="Arial"/>
                <w:sz w:val="24"/>
                <w:u w:val="none"/>
              </w:rPr>
            </w:pPr>
            <w:r>
              <w:rPr>
                <w:rFonts w:ascii="Arial" w:hAnsi="Arial" w:cs="Arial"/>
                <w:sz w:val="24"/>
                <w:u w:val="none"/>
              </w:rPr>
              <w:t xml:space="preserve">Исполнители </w:t>
            </w:r>
            <w:r w:rsidR="00AA2AB2" w:rsidRPr="0099583B">
              <w:rPr>
                <w:rFonts w:ascii="Arial" w:hAnsi="Arial" w:cs="Arial"/>
                <w:sz w:val="24"/>
                <w:u w:val="none"/>
              </w:rPr>
              <w:t>программ</w:t>
            </w:r>
            <w:r>
              <w:rPr>
                <w:rFonts w:ascii="Arial" w:hAnsi="Arial" w:cs="Arial"/>
                <w:sz w:val="24"/>
                <w:u w:val="none"/>
              </w:rPr>
              <w:t>ы</w:t>
            </w:r>
            <w:r w:rsidR="00AA2AB2" w:rsidRPr="0099583B">
              <w:rPr>
                <w:rFonts w:ascii="Arial" w:hAnsi="Arial" w:cs="Arial"/>
                <w:sz w:val="24"/>
                <w:u w:val="none"/>
              </w:rPr>
              <w:t xml:space="preserve"> и основных мероприятий</w:t>
            </w:r>
          </w:p>
        </w:tc>
        <w:tc>
          <w:tcPr>
            <w:tcW w:w="5351" w:type="dxa"/>
          </w:tcPr>
          <w:p w:rsidR="00AA2AB2" w:rsidRPr="0099583B" w:rsidRDefault="00AA2AB2" w:rsidP="00507352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Отдел по ГО и ЧС, </w:t>
            </w:r>
            <w:r w:rsidR="00DB362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ООС и</w:t>
            </w:r>
            <w:proofErr w:type="gramStart"/>
            <w:r w:rsidR="00DB362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Э</w:t>
            </w:r>
            <w:proofErr w:type="gramEnd"/>
            <w:r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администрации Светлоярского муниципального района</w:t>
            </w:r>
            <w:r w:rsidR="00FF55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Во</w:t>
            </w:r>
            <w:r w:rsidR="00FF55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л</w:t>
            </w:r>
            <w:r w:rsidR="00FF55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гоградской области</w:t>
            </w:r>
            <w:r w:rsidR="00D633B3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;</w:t>
            </w:r>
          </w:p>
          <w:p w:rsidR="00AA2AB2" w:rsidRPr="0099583B" w:rsidRDefault="0024678B" w:rsidP="00507352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Муниципальные </w:t>
            </w:r>
            <w:r w:rsidR="00CC380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дошкольные</w:t>
            </w:r>
            <w:r w:rsidR="00AA2AB2"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образовател</w:t>
            </w:r>
            <w:r w:rsidR="00AA2AB2"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ь</w:t>
            </w:r>
            <w:r w:rsidR="00AA2AB2"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ные учреждения Светлоярского муниципал</w:t>
            </w:r>
            <w:r w:rsidR="00AA2AB2"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ь</w:t>
            </w:r>
            <w:r w:rsidR="00AA2AB2"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ного района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  <w:r w:rsidR="00D633B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A2AB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A2AB2" w:rsidRPr="0099583B" w:rsidRDefault="00663F72" w:rsidP="00507352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Муниципальные обще</w:t>
            </w:r>
            <w:r w:rsidR="00AA2AB2"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образовательные учреждения Светлоярского муниципального района</w:t>
            </w:r>
            <w:r w:rsidR="00D633B3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области;</w:t>
            </w:r>
          </w:p>
          <w:p w:rsidR="00AA2AB2" w:rsidRPr="0099583B" w:rsidRDefault="00663F72" w:rsidP="00D633B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Муниципальные </w:t>
            </w:r>
            <w:r w:rsidR="00AA2AB2"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учреждения </w:t>
            </w:r>
            <w:r w:rsidR="00D633B3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сферы мол</w:t>
            </w:r>
            <w:r w:rsidR="00D633B3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о</w:t>
            </w:r>
            <w:r w:rsidR="00D633B3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дежной политики</w:t>
            </w:r>
            <w:r w:rsidR="00AA2AB2"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Светл</w:t>
            </w:r>
            <w:r w:rsidR="00554EFB"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оярского муниц</w:t>
            </w:r>
            <w:r w:rsidR="00554EFB"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и</w:t>
            </w:r>
            <w:r w:rsidR="00554EFB"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пального района</w:t>
            </w:r>
            <w:r w:rsidR="001936E3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  <w:r w:rsidR="00554EFB" w:rsidRPr="0099583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AA2AB2" w:rsidRPr="0099583B" w:rsidTr="00DD55E4">
        <w:tc>
          <w:tcPr>
            <w:tcW w:w="0" w:type="auto"/>
          </w:tcPr>
          <w:p w:rsidR="00AA2AB2" w:rsidRPr="0099583B" w:rsidRDefault="00AA2AB2" w:rsidP="008A27B6">
            <w:pPr>
              <w:pStyle w:val="a4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 xml:space="preserve">12. </w:t>
            </w:r>
          </w:p>
        </w:tc>
        <w:tc>
          <w:tcPr>
            <w:tcW w:w="3386" w:type="dxa"/>
          </w:tcPr>
          <w:p w:rsidR="00AA2AB2" w:rsidRPr="0099583B" w:rsidRDefault="00AA2AB2" w:rsidP="008A27B6">
            <w:pPr>
              <w:pStyle w:val="a4"/>
              <w:jc w:val="left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Объемы и источники ф</w:t>
            </w:r>
            <w:r w:rsidRPr="0099583B">
              <w:rPr>
                <w:rFonts w:ascii="Arial" w:hAnsi="Arial" w:cs="Arial"/>
                <w:sz w:val="24"/>
                <w:u w:val="none"/>
              </w:rPr>
              <w:t>и</w:t>
            </w:r>
            <w:r w:rsidRPr="0099583B">
              <w:rPr>
                <w:rFonts w:ascii="Arial" w:hAnsi="Arial" w:cs="Arial"/>
                <w:sz w:val="24"/>
                <w:u w:val="none"/>
              </w:rPr>
              <w:t>нансирования</w:t>
            </w:r>
          </w:p>
        </w:tc>
        <w:tc>
          <w:tcPr>
            <w:tcW w:w="5351" w:type="dxa"/>
          </w:tcPr>
          <w:p w:rsidR="00AA2AB2" w:rsidRPr="0099583B" w:rsidRDefault="001B73F5" w:rsidP="00507352">
            <w:pPr>
              <w:suppressAutoHyphens/>
              <w:ind w:firstLine="1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Общий объем финансирования Программы на </w:t>
            </w:r>
            <w:r w:rsidR="00E26972">
              <w:rPr>
                <w:rFonts w:ascii="Arial" w:hAnsi="Arial" w:cs="Arial"/>
                <w:sz w:val="24"/>
                <w:szCs w:val="24"/>
                <w:lang w:eastAsia="ar-SA"/>
              </w:rPr>
              <w:t>2024</w:t>
            </w:r>
            <w:r w:rsidR="00AA2AB2" w:rsidRPr="0099583B">
              <w:rPr>
                <w:rFonts w:ascii="Arial" w:hAnsi="Arial" w:cs="Arial"/>
                <w:sz w:val="24"/>
                <w:szCs w:val="24"/>
                <w:lang w:eastAsia="ar-SA"/>
              </w:rPr>
              <w:t>–20</w:t>
            </w:r>
            <w:r w:rsidR="00E26972">
              <w:rPr>
                <w:rFonts w:ascii="Arial" w:hAnsi="Arial" w:cs="Arial"/>
                <w:sz w:val="24"/>
                <w:szCs w:val="24"/>
                <w:lang w:eastAsia="ar-SA"/>
              </w:rPr>
              <w:t>26</w:t>
            </w:r>
            <w:r w:rsidR="00AA2AB2" w:rsidRPr="009958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75C83">
              <w:rPr>
                <w:rFonts w:ascii="Arial" w:hAnsi="Arial" w:cs="Arial"/>
                <w:sz w:val="24"/>
                <w:szCs w:val="24"/>
                <w:lang w:eastAsia="ar-SA"/>
              </w:rPr>
              <w:t>годы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из районного бюджета составляет</w:t>
            </w:r>
            <w:r w:rsidRPr="009958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AA2AB2" w:rsidRPr="009958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–  </w:t>
            </w:r>
            <w:r w:rsidR="009E25DA">
              <w:rPr>
                <w:rFonts w:ascii="Arial" w:hAnsi="Arial" w:cs="Arial"/>
                <w:sz w:val="24"/>
                <w:szCs w:val="24"/>
                <w:lang w:eastAsia="ar-SA"/>
              </w:rPr>
              <w:t>5 700,0</w:t>
            </w:r>
            <w:r w:rsidR="00DD55E4" w:rsidRPr="009958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AA2AB2" w:rsidRPr="009958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тыс. руб., в том числе: </w:t>
            </w:r>
          </w:p>
          <w:p w:rsidR="00AA2AB2" w:rsidRPr="0099583B" w:rsidRDefault="00E26972" w:rsidP="00507352">
            <w:pPr>
              <w:suppressAutoHyphens/>
              <w:ind w:firstLine="1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2024</w:t>
            </w:r>
            <w:r w:rsidR="00AA2AB2" w:rsidRPr="009958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г. –   </w:t>
            </w:r>
            <w:r w:rsidR="009E25DA">
              <w:rPr>
                <w:rFonts w:ascii="Arial" w:hAnsi="Arial" w:cs="Arial"/>
                <w:sz w:val="24"/>
                <w:szCs w:val="24"/>
                <w:lang w:eastAsia="ar-SA"/>
              </w:rPr>
              <w:t>1 900,0</w:t>
            </w:r>
            <w:r w:rsidR="00001A2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AA2AB2" w:rsidRPr="0099583B">
              <w:rPr>
                <w:rFonts w:ascii="Arial" w:hAnsi="Arial" w:cs="Arial"/>
                <w:sz w:val="24"/>
                <w:szCs w:val="24"/>
                <w:lang w:eastAsia="ar-SA"/>
              </w:rPr>
              <w:t>тыс. руб.</w:t>
            </w:r>
          </w:p>
          <w:p w:rsidR="00AA2AB2" w:rsidRPr="0099583B" w:rsidRDefault="00E26972" w:rsidP="00507352">
            <w:pPr>
              <w:suppressAutoHyphens/>
              <w:ind w:firstLine="1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2025</w:t>
            </w:r>
            <w:r w:rsidR="00AA2AB2" w:rsidRPr="009958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г. –  </w:t>
            </w:r>
            <w:r w:rsidR="00001A2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E25DA">
              <w:rPr>
                <w:rFonts w:ascii="Arial" w:hAnsi="Arial" w:cs="Arial"/>
                <w:sz w:val="24"/>
                <w:szCs w:val="24"/>
                <w:lang w:eastAsia="ar-SA"/>
              </w:rPr>
              <w:t>1 900,0</w:t>
            </w:r>
            <w:r w:rsidR="00001A2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DD55E4" w:rsidRPr="009958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AA2AB2" w:rsidRPr="0099583B">
              <w:rPr>
                <w:rFonts w:ascii="Arial" w:hAnsi="Arial" w:cs="Arial"/>
                <w:sz w:val="24"/>
                <w:szCs w:val="24"/>
                <w:lang w:eastAsia="ar-SA"/>
              </w:rPr>
              <w:t>тыс. руб.</w:t>
            </w:r>
          </w:p>
          <w:p w:rsidR="00AA2AB2" w:rsidRPr="0099583B" w:rsidRDefault="00E26972" w:rsidP="009E25DA">
            <w:pPr>
              <w:suppressAutoHyphens/>
              <w:ind w:left="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2026</w:t>
            </w:r>
            <w:r w:rsidR="0065101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D36F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г. – </w:t>
            </w:r>
            <w:r w:rsidR="00C74E7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</w:t>
            </w:r>
            <w:r w:rsidR="009E25DA">
              <w:rPr>
                <w:rFonts w:ascii="Arial" w:hAnsi="Arial" w:cs="Arial"/>
                <w:sz w:val="24"/>
                <w:szCs w:val="24"/>
                <w:lang w:eastAsia="ar-SA"/>
              </w:rPr>
              <w:t>1 900</w:t>
            </w:r>
            <w:r w:rsidR="006477AD">
              <w:rPr>
                <w:rFonts w:ascii="Arial" w:hAnsi="Arial" w:cs="Arial"/>
                <w:sz w:val="24"/>
                <w:szCs w:val="24"/>
                <w:lang w:eastAsia="ar-SA"/>
              </w:rPr>
              <w:t>,0</w:t>
            </w:r>
            <w:r w:rsidR="00001A2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AA2AB2" w:rsidRPr="0099583B">
              <w:rPr>
                <w:rFonts w:ascii="Arial" w:hAnsi="Arial" w:cs="Arial"/>
                <w:sz w:val="24"/>
                <w:szCs w:val="24"/>
                <w:lang w:eastAsia="ar-SA"/>
              </w:rPr>
              <w:t>тыс. руб.</w:t>
            </w:r>
          </w:p>
        </w:tc>
      </w:tr>
      <w:tr w:rsidR="00AA2AB2" w:rsidRPr="0099583B" w:rsidTr="00DD55E4">
        <w:tc>
          <w:tcPr>
            <w:tcW w:w="0" w:type="auto"/>
          </w:tcPr>
          <w:p w:rsidR="00AA2AB2" w:rsidRPr="0099583B" w:rsidRDefault="00AA2AB2" w:rsidP="008A27B6">
            <w:pPr>
              <w:pStyle w:val="a4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13.</w:t>
            </w:r>
          </w:p>
        </w:tc>
        <w:tc>
          <w:tcPr>
            <w:tcW w:w="3386" w:type="dxa"/>
          </w:tcPr>
          <w:p w:rsidR="00AA2AB2" w:rsidRPr="0099583B" w:rsidRDefault="00AA2AB2" w:rsidP="008A27B6">
            <w:pPr>
              <w:pStyle w:val="a4"/>
              <w:jc w:val="left"/>
              <w:rPr>
                <w:rFonts w:ascii="Arial" w:hAnsi="Arial" w:cs="Arial"/>
                <w:sz w:val="24"/>
                <w:u w:val="none"/>
              </w:rPr>
            </w:pPr>
            <w:r w:rsidRPr="0099583B">
              <w:rPr>
                <w:rFonts w:ascii="Arial" w:hAnsi="Arial" w:cs="Arial"/>
                <w:sz w:val="24"/>
                <w:u w:val="none"/>
              </w:rPr>
              <w:t>Ожидаемые конечные р</w:t>
            </w:r>
            <w:r w:rsidRPr="0099583B">
              <w:rPr>
                <w:rFonts w:ascii="Arial" w:hAnsi="Arial" w:cs="Arial"/>
                <w:sz w:val="24"/>
                <w:u w:val="none"/>
              </w:rPr>
              <w:t>е</w:t>
            </w:r>
            <w:r w:rsidRPr="0099583B">
              <w:rPr>
                <w:rFonts w:ascii="Arial" w:hAnsi="Arial" w:cs="Arial"/>
                <w:sz w:val="24"/>
                <w:u w:val="none"/>
              </w:rPr>
              <w:t>зультаты реализации пр</w:t>
            </w:r>
            <w:r w:rsidRPr="0099583B">
              <w:rPr>
                <w:rFonts w:ascii="Arial" w:hAnsi="Arial" w:cs="Arial"/>
                <w:sz w:val="24"/>
                <w:u w:val="none"/>
              </w:rPr>
              <w:t>о</w:t>
            </w:r>
            <w:r w:rsidRPr="0099583B">
              <w:rPr>
                <w:rFonts w:ascii="Arial" w:hAnsi="Arial" w:cs="Arial"/>
                <w:sz w:val="24"/>
                <w:u w:val="none"/>
              </w:rPr>
              <w:t xml:space="preserve">граммы </w:t>
            </w:r>
          </w:p>
        </w:tc>
        <w:tc>
          <w:tcPr>
            <w:tcW w:w="5351" w:type="dxa"/>
          </w:tcPr>
          <w:p w:rsidR="00AA2AB2" w:rsidRPr="0099583B" w:rsidRDefault="00AA2AB2" w:rsidP="00507352">
            <w:pPr>
              <w:keepNext/>
              <w:suppressAutoHyphens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99583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554EFB" w:rsidRPr="0099583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9583B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исключение на 100 % гибели и травматизма детей и персонала </w:t>
            </w:r>
            <w:r w:rsidR="00663F72">
              <w:rPr>
                <w:rFonts w:ascii="Arial" w:hAnsi="Arial" w:cs="Arial"/>
                <w:color w:val="000000"/>
                <w:sz w:val="24"/>
                <w:szCs w:val="24"/>
              </w:rPr>
              <w:t>муниципальны</w:t>
            </w:r>
            <w:r w:rsidRPr="0099583B">
              <w:rPr>
                <w:rFonts w:ascii="Arial" w:hAnsi="Arial" w:cs="Arial"/>
                <w:color w:val="000000"/>
                <w:sz w:val="24"/>
                <w:szCs w:val="24"/>
              </w:rPr>
              <w:t>х учреждений</w:t>
            </w:r>
            <w:r w:rsidR="00D633B3"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сферы образования и молодежной </w:t>
            </w:r>
            <w:proofErr w:type="spellStart"/>
            <w:r w:rsidR="00D633B3">
              <w:rPr>
                <w:rFonts w:ascii="Arial" w:hAnsi="Arial" w:cs="Arial"/>
                <w:color w:val="000000"/>
                <w:sz w:val="24"/>
                <w:szCs w:val="24"/>
              </w:rPr>
              <w:t>политки</w:t>
            </w:r>
            <w:proofErr w:type="spellEnd"/>
            <w:r w:rsidRPr="0099583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Светлоярского муниципального района</w:t>
            </w:r>
            <w:r w:rsidR="001936E3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  <w:r w:rsidRPr="0099583B">
              <w:rPr>
                <w:rFonts w:ascii="Arial" w:hAnsi="Arial" w:cs="Arial"/>
                <w:color w:val="000000"/>
                <w:sz w:val="24"/>
                <w:szCs w:val="24"/>
              </w:rPr>
              <w:t>, сокращение до 90% материальных потерь от пожаров;</w:t>
            </w:r>
            <w:r w:rsidRPr="0099583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554EFB" w:rsidRPr="0099583B">
              <w:rPr>
                <w:rFonts w:ascii="Arial" w:hAnsi="Arial" w:cs="Arial"/>
                <w:sz w:val="24"/>
                <w:szCs w:val="24"/>
                <w:lang w:eastAsia="ar-SA"/>
              </w:rPr>
              <w:t>- </w:t>
            </w:r>
            <w:r w:rsidRPr="009958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повышение уровня знаний по </w:t>
            </w:r>
            <w:r w:rsidR="000F7FA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вопросам пожарной безопасности </w:t>
            </w:r>
            <w:r w:rsidRPr="009958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50B57">
              <w:rPr>
                <w:rFonts w:ascii="Arial" w:hAnsi="Arial" w:cs="Arial"/>
                <w:sz w:val="24"/>
                <w:szCs w:val="24"/>
                <w:lang w:eastAsia="ar-SA"/>
              </w:rPr>
              <w:t>у 18</w:t>
            </w:r>
            <w:r w:rsidRPr="009958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руководителей </w:t>
            </w:r>
            <w:r w:rsidR="00663F72">
              <w:rPr>
                <w:rFonts w:ascii="Arial" w:hAnsi="Arial" w:cs="Arial"/>
                <w:sz w:val="24"/>
                <w:szCs w:val="24"/>
                <w:lang w:eastAsia="ar-SA"/>
              </w:rPr>
              <w:t>муниципальных</w:t>
            </w:r>
            <w:r w:rsidR="000F7FA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учреждений, </w:t>
            </w:r>
            <w:r w:rsidRPr="009958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50B57">
              <w:rPr>
                <w:rFonts w:ascii="Arial" w:hAnsi="Arial" w:cs="Arial"/>
                <w:sz w:val="24"/>
                <w:szCs w:val="24"/>
                <w:lang w:eastAsia="ar-SA"/>
              </w:rPr>
              <w:t>и</w:t>
            </w:r>
            <w:r w:rsidRPr="009958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D82F37">
              <w:rPr>
                <w:rFonts w:ascii="Arial" w:hAnsi="Arial" w:cs="Arial"/>
                <w:sz w:val="24"/>
                <w:szCs w:val="24"/>
                <w:lang w:eastAsia="ar-SA"/>
              </w:rPr>
              <w:t xml:space="preserve">у 24 </w:t>
            </w:r>
            <w:r w:rsidRPr="0099583B">
              <w:rPr>
                <w:rFonts w:ascii="Arial" w:hAnsi="Arial" w:cs="Arial"/>
                <w:sz w:val="24"/>
                <w:szCs w:val="24"/>
                <w:lang w:eastAsia="ar-SA"/>
              </w:rPr>
              <w:t>должностных лиц учреждений</w:t>
            </w:r>
            <w:r w:rsidR="00D633B3"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сферы </w:t>
            </w:r>
            <w:r w:rsidR="00950B57">
              <w:rPr>
                <w:rFonts w:ascii="Arial" w:hAnsi="Arial" w:cs="Arial"/>
                <w:color w:val="000000"/>
                <w:sz w:val="24"/>
                <w:szCs w:val="24"/>
              </w:rPr>
              <w:t>образования и молодежной политики</w:t>
            </w:r>
            <w:r w:rsidRPr="0099583B"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  <w:proofErr w:type="gramEnd"/>
          </w:p>
          <w:p w:rsidR="00AA2AB2" w:rsidRDefault="00AA2AB2" w:rsidP="005073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83B">
              <w:rPr>
                <w:rFonts w:ascii="Arial" w:hAnsi="Arial" w:cs="Arial"/>
                <w:sz w:val="24"/>
                <w:szCs w:val="24"/>
              </w:rPr>
              <w:t>-</w:t>
            </w:r>
            <w:r w:rsidR="00554EFB" w:rsidRPr="0099583B">
              <w:rPr>
                <w:rFonts w:ascii="Arial" w:hAnsi="Arial" w:cs="Arial"/>
                <w:sz w:val="24"/>
                <w:szCs w:val="24"/>
              </w:rPr>
              <w:t> </w:t>
            </w:r>
            <w:r w:rsidRPr="0099583B">
              <w:rPr>
                <w:rFonts w:ascii="Arial" w:hAnsi="Arial" w:cs="Arial"/>
                <w:sz w:val="24"/>
                <w:szCs w:val="24"/>
              </w:rPr>
              <w:t>100% степень выполнения требований п</w:t>
            </w:r>
            <w:r w:rsidRPr="0099583B">
              <w:rPr>
                <w:rFonts w:ascii="Arial" w:hAnsi="Arial" w:cs="Arial"/>
                <w:sz w:val="24"/>
                <w:szCs w:val="24"/>
              </w:rPr>
              <w:t>о</w:t>
            </w:r>
            <w:r w:rsidRPr="0099583B">
              <w:rPr>
                <w:rFonts w:ascii="Arial" w:hAnsi="Arial" w:cs="Arial"/>
                <w:sz w:val="24"/>
                <w:szCs w:val="24"/>
              </w:rPr>
              <w:t>жарной безопасности по предписаниям орг</w:t>
            </w:r>
            <w:r w:rsidRPr="0099583B">
              <w:rPr>
                <w:rFonts w:ascii="Arial" w:hAnsi="Arial" w:cs="Arial"/>
                <w:sz w:val="24"/>
                <w:szCs w:val="24"/>
              </w:rPr>
              <w:t>а</w:t>
            </w:r>
            <w:r w:rsidRPr="0099583B">
              <w:rPr>
                <w:rFonts w:ascii="Arial" w:hAnsi="Arial" w:cs="Arial"/>
                <w:sz w:val="24"/>
                <w:szCs w:val="24"/>
              </w:rPr>
              <w:t xml:space="preserve">нов государственного пожарного </w:t>
            </w:r>
            <w:r w:rsidR="000F7FAA">
              <w:rPr>
                <w:rFonts w:ascii="Arial" w:hAnsi="Arial" w:cs="Arial"/>
                <w:sz w:val="24"/>
                <w:szCs w:val="24"/>
              </w:rPr>
              <w:t xml:space="preserve">надзора на </w:t>
            </w:r>
            <w:r w:rsidR="000F7FAA">
              <w:rPr>
                <w:rFonts w:ascii="Arial" w:hAnsi="Arial" w:cs="Arial"/>
                <w:sz w:val="24"/>
                <w:szCs w:val="24"/>
              </w:rPr>
              <w:lastRenderedPageBreak/>
              <w:t>объектах образования;</w:t>
            </w:r>
          </w:p>
          <w:p w:rsidR="000F7FAA" w:rsidRPr="0099583B" w:rsidRDefault="000F7FAA" w:rsidP="005073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-исключение загрязнений атмосферного во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духа углекислым газом</w:t>
            </w:r>
            <w:r w:rsidR="00772379">
              <w:rPr>
                <w:rFonts w:ascii="Arial" w:hAnsi="Arial" w:cs="Arial"/>
                <w:sz w:val="24"/>
                <w:szCs w:val="24"/>
              </w:rPr>
              <w:t xml:space="preserve"> и вредными вещ</w:t>
            </w:r>
            <w:r w:rsidR="00772379">
              <w:rPr>
                <w:rFonts w:ascii="Arial" w:hAnsi="Arial" w:cs="Arial"/>
                <w:sz w:val="24"/>
                <w:szCs w:val="24"/>
              </w:rPr>
              <w:t>е</w:t>
            </w:r>
            <w:r w:rsidR="00772379">
              <w:rPr>
                <w:rFonts w:ascii="Arial" w:hAnsi="Arial" w:cs="Arial"/>
                <w:sz w:val="24"/>
                <w:szCs w:val="24"/>
              </w:rPr>
              <w:t>ствами</w:t>
            </w:r>
            <w:r w:rsidR="00FF5508">
              <w:rPr>
                <w:rFonts w:ascii="Arial" w:hAnsi="Arial" w:cs="Arial"/>
                <w:sz w:val="24"/>
                <w:szCs w:val="24"/>
              </w:rPr>
              <w:t>.</w:t>
            </w:r>
            <w:r w:rsidR="007723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B2599" w:rsidRDefault="008B2599" w:rsidP="00735E38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8B2599" w:rsidRDefault="008B2599" w:rsidP="00735E38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735E38" w:rsidRPr="0099583B" w:rsidRDefault="00735E38" w:rsidP="00735E38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99583B">
        <w:rPr>
          <w:b/>
          <w:sz w:val="24"/>
          <w:szCs w:val="24"/>
        </w:rPr>
        <w:t>Раздел 1. Содержание проблемы и обоснование необходимости ее решения программным методом.</w:t>
      </w:r>
    </w:p>
    <w:p w:rsidR="00735E38" w:rsidRPr="0099583B" w:rsidRDefault="00735E38" w:rsidP="00735E38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554EFB" w:rsidRPr="0099583B" w:rsidRDefault="00554EFB" w:rsidP="00B11DEE">
      <w:pPr>
        <w:pStyle w:val="a3"/>
        <w:ind w:firstLine="709"/>
        <w:jc w:val="both"/>
        <w:rPr>
          <w:rFonts w:ascii="Arial" w:hAnsi="Arial" w:cs="Arial"/>
          <w:lang w:eastAsia="ar-SA"/>
        </w:rPr>
      </w:pPr>
      <w:r w:rsidRPr="0099583B">
        <w:rPr>
          <w:rFonts w:ascii="Arial" w:hAnsi="Arial" w:cs="Arial"/>
          <w:lang w:eastAsia="ar-SA"/>
        </w:rPr>
        <w:t xml:space="preserve">На территории Светлоярского муниципального района </w:t>
      </w:r>
      <w:r w:rsidR="0024678B">
        <w:rPr>
          <w:rFonts w:ascii="Arial" w:hAnsi="Arial" w:cs="Arial"/>
          <w:color w:val="000000"/>
        </w:rPr>
        <w:t>Волгоградской о</w:t>
      </w:r>
      <w:r w:rsidR="0024678B">
        <w:rPr>
          <w:rFonts w:ascii="Arial" w:hAnsi="Arial" w:cs="Arial"/>
          <w:color w:val="000000"/>
        </w:rPr>
        <w:t>б</w:t>
      </w:r>
      <w:r w:rsidR="0024678B">
        <w:rPr>
          <w:rFonts w:ascii="Arial" w:hAnsi="Arial" w:cs="Arial"/>
          <w:color w:val="000000"/>
        </w:rPr>
        <w:t xml:space="preserve">ласти </w:t>
      </w:r>
      <w:r w:rsidR="0024678B" w:rsidRPr="00AA2AB2">
        <w:rPr>
          <w:rFonts w:ascii="Arial" w:hAnsi="Arial" w:cs="Arial"/>
          <w:color w:val="000000"/>
        </w:rPr>
        <w:t xml:space="preserve"> </w:t>
      </w:r>
      <w:r w:rsidR="000B46BF">
        <w:rPr>
          <w:rFonts w:ascii="Arial" w:hAnsi="Arial" w:cs="Arial"/>
          <w:lang w:eastAsia="ar-SA"/>
        </w:rPr>
        <w:t>были успешно реализованы мероприятия</w:t>
      </w:r>
      <w:r w:rsidRPr="0099583B">
        <w:rPr>
          <w:rFonts w:ascii="Arial" w:hAnsi="Arial" w:cs="Arial"/>
          <w:lang w:eastAsia="ar-SA"/>
        </w:rPr>
        <w:t xml:space="preserve"> Муниципальн</w:t>
      </w:r>
      <w:r w:rsidR="000B46BF">
        <w:rPr>
          <w:rFonts w:ascii="Arial" w:hAnsi="Arial" w:cs="Arial"/>
          <w:lang w:eastAsia="ar-SA"/>
        </w:rPr>
        <w:t>ой</w:t>
      </w:r>
      <w:r w:rsidRPr="0099583B">
        <w:rPr>
          <w:rFonts w:ascii="Arial" w:hAnsi="Arial" w:cs="Arial"/>
          <w:lang w:eastAsia="ar-SA"/>
        </w:rPr>
        <w:t xml:space="preserve"> программ</w:t>
      </w:r>
      <w:r w:rsidR="000B46BF">
        <w:rPr>
          <w:rFonts w:ascii="Arial" w:hAnsi="Arial" w:cs="Arial"/>
          <w:lang w:eastAsia="ar-SA"/>
        </w:rPr>
        <w:t>ы</w:t>
      </w:r>
      <w:r w:rsidRPr="0099583B">
        <w:rPr>
          <w:rFonts w:ascii="Arial" w:hAnsi="Arial" w:cs="Arial"/>
          <w:lang w:eastAsia="ar-SA"/>
        </w:rPr>
        <w:t xml:space="preserve"> «Обеспечение пожарной безопасности на объектах социальной сферы на те</w:t>
      </w:r>
      <w:r w:rsidRPr="0099583B">
        <w:rPr>
          <w:rFonts w:ascii="Arial" w:hAnsi="Arial" w:cs="Arial"/>
          <w:lang w:eastAsia="ar-SA"/>
        </w:rPr>
        <w:t>р</w:t>
      </w:r>
      <w:r w:rsidRPr="0099583B">
        <w:rPr>
          <w:rFonts w:ascii="Arial" w:hAnsi="Arial" w:cs="Arial"/>
          <w:lang w:eastAsia="ar-SA"/>
        </w:rPr>
        <w:t>ритории Светлоярского муниципаль</w:t>
      </w:r>
      <w:r w:rsidR="000F7FAA">
        <w:rPr>
          <w:rFonts w:ascii="Arial" w:hAnsi="Arial" w:cs="Arial"/>
          <w:lang w:eastAsia="ar-SA"/>
        </w:rPr>
        <w:t>ного района</w:t>
      </w:r>
      <w:r w:rsidR="001936E3" w:rsidRPr="001936E3">
        <w:rPr>
          <w:rFonts w:ascii="Arial" w:hAnsi="Arial" w:cs="Arial"/>
          <w:color w:val="000000"/>
        </w:rPr>
        <w:t xml:space="preserve"> </w:t>
      </w:r>
      <w:r w:rsidR="001936E3">
        <w:rPr>
          <w:rFonts w:ascii="Arial" w:hAnsi="Arial" w:cs="Arial"/>
          <w:color w:val="000000"/>
        </w:rPr>
        <w:t xml:space="preserve">Волгоградской области </w:t>
      </w:r>
      <w:r w:rsidR="001936E3" w:rsidRPr="00AA2AB2">
        <w:rPr>
          <w:rFonts w:ascii="Arial" w:hAnsi="Arial" w:cs="Arial"/>
          <w:color w:val="000000"/>
        </w:rPr>
        <w:t xml:space="preserve"> </w:t>
      </w:r>
      <w:r w:rsidR="00950B57">
        <w:rPr>
          <w:rFonts w:ascii="Arial" w:hAnsi="Arial" w:cs="Arial"/>
          <w:lang w:eastAsia="ar-SA"/>
        </w:rPr>
        <w:t>на 2021-2023</w:t>
      </w:r>
      <w:r w:rsidR="00663F72">
        <w:rPr>
          <w:rFonts w:ascii="Arial" w:hAnsi="Arial" w:cs="Arial"/>
          <w:lang w:eastAsia="ar-SA"/>
        </w:rPr>
        <w:t xml:space="preserve"> гг.». В </w:t>
      </w:r>
      <w:r w:rsidRPr="0099583B">
        <w:rPr>
          <w:rFonts w:ascii="Arial" w:hAnsi="Arial" w:cs="Arial"/>
          <w:lang w:eastAsia="ar-SA"/>
        </w:rPr>
        <w:t>связи с  окончанием</w:t>
      </w:r>
      <w:r w:rsidR="000B46BF">
        <w:rPr>
          <w:rFonts w:ascii="Arial" w:hAnsi="Arial" w:cs="Arial"/>
          <w:lang w:eastAsia="ar-SA"/>
        </w:rPr>
        <w:t xml:space="preserve"> её действия принято решени</w:t>
      </w:r>
      <w:r w:rsidR="0065101F">
        <w:rPr>
          <w:rFonts w:ascii="Arial" w:hAnsi="Arial" w:cs="Arial"/>
          <w:lang w:eastAsia="ar-SA"/>
        </w:rPr>
        <w:t>е о разр</w:t>
      </w:r>
      <w:r w:rsidR="0065101F">
        <w:rPr>
          <w:rFonts w:ascii="Arial" w:hAnsi="Arial" w:cs="Arial"/>
          <w:lang w:eastAsia="ar-SA"/>
        </w:rPr>
        <w:t>а</w:t>
      </w:r>
      <w:r w:rsidR="0065101F">
        <w:rPr>
          <w:rFonts w:ascii="Arial" w:hAnsi="Arial" w:cs="Arial"/>
          <w:lang w:eastAsia="ar-SA"/>
        </w:rPr>
        <w:t>бот</w:t>
      </w:r>
      <w:r w:rsidR="00E26972">
        <w:rPr>
          <w:rFonts w:ascii="Arial" w:hAnsi="Arial" w:cs="Arial"/>
          <w:lang w:eastAsia="ar-SA"/>
        </w:rPr>
        <w:t>ке программы на 2024</w:t>
      </w:r>
      <w:r w:rsidR="002A302B">
        <w:rPr>
          <w:rFonts w:ascii="Arial" w:hAnsi="Arial" w:cs="Arial"/>
          <w:lang w:eastAsia="ar-SA"/>
        </w:rPr>
        <w:t>-202</w:t>
      </w:r>
      <w:r w:rsidR="00E26972">
        <w:rPr>
          <w:rFonts w:ascii="Arial" w:hAnsi="Arial" w:cs="Arial"/>
          <w:lang w:eastAsia="ar-SA"/>
        </w:rPr>
        <w:t>6</w:t>
      </w:r>
      <w:r w:rsidR="00D36FDC">
        <w:rPr>
          <w:rFonts w:ascii="Arial" w:hAnsi="Arial" w:cs="Arial"/>
          <w:lang w:eastAsia="ar-SA"/>
        </w:rPr>
        <w:t xml:space="preserve"> </w:t>
      </w:r>
      <w:r w:rsidR="0024678B">
        <w:rPr>
          <w:rFonts w:ascii="Arial" w:hAnsi="Arial" w:cs="Arial"/>
          <w:lang w:eastAsia="ar-SA"/>
        </w:rPr>
        <w:t>годы</w:t>
      </w:r>
      <w:r w:rsidR="000B46BF">
        <w:rPr>
          <w:rFonts w:ascii="Arial" w:hAnsi="Arial" w:cs="Arial"/>
          <w:lang w:eastAsia="ar-SA"/>
        </w:rPr>
        <w:t>.</w:t>
      </w:r>
      <w:r w:rsidRPr="0099583B">
        <w:rPr>
          <w:rFonts w:ascii="Arial" w:hAnsi="Arial" w:cs="Arial"/>
          <w:lang w:eastAsia="ar-SA"/>
        </w:rPr>
        <w:t xml:space="preserve"> </w:t>
      </w:r>
    </w:p>
    <w:p w:rsidR="00554EFB" w:rsidRPr="0099583B" w:rsidRDefault="00D633B3" w:rsidP="00B11DEE">
      <w:pPr>
        <w:pStyle w:val="a3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Результаты </w:t>
      </w:r>
      <w:r w:rsidR="00554EFB" w:rsidRPr="0099583B">
        <w:rPr>
          <w:rFonts w:ascii="Arial" w:hAnsi="Arial" w:cs="Arial"/>
          <w:lang w:eastAsia="ar-SA"/>
        </w:rPr>
        <w:t xml:space="preserve"> программы</w:t>
      </w:r>
      <w:r>
        <w:rPr>
          <w:rFonts w:ascii="Arial" w:hAnsi="Arial" w:cs="Arial"/>
          <w:lang w:eastAsia="ar-SA"/>
        </w:rPr>
        <w:t xml:space="preserve"> в 2021-2023 </w:t>
      </w:r>
      <w:proofErr w:type="spellStart"/>
      <w:r>
        <w:rPr>
          <w:rFonts w:ascii="Arial" w:hAnsi="Arial" w:cs="Arial"/>
          <w:lang w:eastAsia="ar-SA"/>
        </w:rPr>
        <w:t>г.</w:t>
      </w:r>
      <w:proofErr w:type="gramStart"/>
      <w:r>
        <w:rPr>
          <w:rFonts w:ascii="Arial" w:hAnsi="Arial" w:cs="Arial"/>
          <w:lang w:eastAsia="ar-SA"/>
        </w:rPr>
        <w:t>г</w:t>
      </w:r>
      <w:proofErr w:type="spellEnd"/>
      <w:proofErr w:type="gramEnd"/>
      <w:r>
        <w:rPr>
          <w:rFonts w:ascii="Arial" w:hAnsi="Arial" w:cs="Arial"/>
          <w:lang w:eastAsia="ar-SA"/>
        </w:rPr>
        <w:t>.</w:t>
      </w:r>
      <w:r w:rsidR="00554EFB" w:rsidRPr="0099583B">
        <w:rPr>
          <w:rFonts w:ascii="Arial" w:hAnsi="Arial" w:cs="Arial"/>
          <w:lang w:eastAsia="ar-SA"/>
        </w:rPr>
        <w:t>:</w:t>
      </w:r>
    </w:p>
    <w:p w:rsidR="00554EFB" w:rsidRPr="0099583B" w:rsidRDefault="00554EFB" w:rsidP="00B11DEE">
      <w:pPr>
        <w:pStyle w:val="a3"/>
        <w:ind w:firstLine="709"/>
        <w:jc w:val="both"/>
        <w:rPr>
          <w:rFonts w:ascii="Arial" w:hAnsi="Arial" w:cs="Arial"/>
          <w:lang w:eastAsia="ar-SA"/>
        </w:rPr>
      </w:pPr>
      <w:r w:rsidRPr="0099583B">
        <w:rPr>
          <w:rFonts w:ascii="Arial" w:hAnsi="Arial" w:cs="Arial"/>
          <w:lang w:eastAsia="ar-SA"/>
        </w:rPr>
        <w:t xml:space="preserve"> </w:t>
      </w:r>
      <w:r w:rsidR="00B11DEE" w:rsidRPr="0099583B">
        <w:rPr>
          <w:rFonts w:ascii="Arial" w:hAnsi="Arial" w:cs="Arial"/>
          <w:lang w:eastAsia="ar-SA"/>
        </w:rPr>
        <w:t>33 учреждения о</w:t>
      </w:r>
      <w:r w:rsidRPr="0099583B">
        <w:rPr>
          <w:rFonts w:ascii="Arial" w:hAnsi="Arial" w:cs="Arial"/>
          <w:lang w:eastAsia="ar-SA"/>
        </w:rPr>
        <w:t>беспечен</w:t>
      </w:r>
      <w:r w:rsidR="00B11DEE" w:rsidRPr="0099583B">
        <w:rPr>
          <w:rFonts w:ascii="Arial" w:hAnsi="Arial" w:cs="Arial"/>
          <w:lang w:eastAsia="ar-SA"/>
        </w:rPr>
        <w:t>ы</w:t>
      </w:r>
      <w:r w:rsidRPr="0099583B">
        <w:rPr>
          <w:rFonts w:ascii="Arial" w:hAnsi="Arial" w:cs="Arial"/>
          <w:lang w:eastAsia="ar-SA"/>
        </w:rPr>
        <w:t xml:space="preserve"> первичными средствами пож</w:t>
      </w:r>
      <w:r w:rsidR="00B11DEE" w:rsidRPr="0099583B">
        <w:rPr>
          <w:rFonts w:ascii="Arial" w:hAnsi="Arial" w:cs="Arial"/>
          <w:lang w:eastAsia="ar-SA"/>
        </w:rPr>
        <w:t>аротушения;</w:t>
      </w:r>
    </w:p>
    <w:p w:rsidR="00554EFB" w:rsidRPr="0099583B" w:rsidRDefault="00B11DEE" w:rsidP="00B11DEE">
      <w:pPr>
        <w:pStyle w:val="a3"/>
        <w:ind w:firstLine="709"/>
        <w:jc w:val="both"/>
        <w:rPr>
          <w:rFonts w:ascii="Arial" w:hAnsi="Arial" w:cs="Arial"/>
          <w:lang w:eastAsia="ar-SA"/>
        </w:rPr>
      </w:pPr>
      <w:r w:rsidRPr="0099583B">
        <w:rPr>
          <w:rFonts w:ascii="Arial" w:hAnsi="Arial" w:cs="Arial"/>
          <w:lang w:eastAsia="ar-SA"/>
        </w:rPr>
        <w:t> 14 учреждений провели к</w:t>
      </w:r>
      <w:r w:rsidR="00554EFB" w:rsidRPr="0099583B">
        <w:rPr>
          <w:rFonts w:ascii="Arial" w:hAnsi="Arial" w:cs="Arial"/>
          <w:lang w:eastAsia="ar-SA"/>
        </w:rPr>
        <w:t>омплекс работ по огнезащитной обработке д</w:t>
      </w:r>
      <w:r w:rsidR="00554EFB" w:rsidRPr="0099583B">
        <w:rPr>
          <w:rFonts w:ascii="Arial" w:hAnsi="Arial" w:cs="Arial"/>
          <w:lang w:eastAsia="ar-SA"/>
        </w:rPr>
        <w:t>е</w:t>
      </w:r>
      <w:r w:rsidR="00554EFB" w:rsidRPr="0099583B">
        <w:rPr>
          <w:rFonts w:ascii="Arial" w:hAnsi="Arial" w:cs="Arial"/>
          <w:lang w:eastAsia="ar-SA"/>
        </w:rPr>
        <w:t>ревянных к</w:t>
      </w:r>
      <w:r w:rsidRPr="0099583B">
        <w:rPr>
          <w:rFonts w:ascii="Arial" w:hAnsi="Arial" w:cs="Arial"/>
          <w:lang w:eastAsia="ar-SA"/>
        </w:rPr>
        <w:t>онструкций чердачного помещения;</w:t>
      </w:r>
    </w:p>
    <w:p w:rsidR="00554EFB" w:rsidRPr="0099583B" w:rsidRDefault="00B11DEE" w:rsidP="00B11DEE">
      <w:pPr>
        <w:pStyle w:val="a3"/>
        <w:ind w:firstLine="709"/>
        <w:jc w:val="both"/>
        <w:rPr>
          <w:rFonts w:ascii="Arial" w:hAnsi="Arial" w:cs="Arial"/>
          <w:lang w:eastAsia="ar-SA"/>
        </w:rPr>
      </w:pPr>
      <w:r w:rsidRPr="0099583B">
        <w:rPr>
          <w:rFonts w:ascii="Arial" w:hAnsi="Arial" w:cs="Arial"/>
          <w:lang w:eastAsia="ar-SA"/>
        </w:rPr>
        <w:t xml:space="preserve"> 18 учреждений обучили</w:t>
      </w:r>
      <w:r w:rsidR="00554EFB" w:rsidRPr="0099583B">
        <w:rPr>
          <w:rFonts w:ascii="Arial" w:hAnsi="Arial" w:cs="Arial"/>
          <w:lang w:eastAsia="ar-SA"/>
        </w:rPr>
        <w:t xml:space="preserve">  персонал по программе</w:t>
      </w:r>
      <w:r w:rsidRPr="0099583B">
        <w:rPr>
          <w:rFonts w:ascii="Arial" w:hAnsi="Arial" w:cs="Arial"/>
          <w:lang w:eastAsia="ar-SA"/>
        </w:rPr>
        <w:t xml:space="preserve"> пожарн</w:t>
      </w:r>
      <w:proofErr w:type="gramStart"/>
      <w:r w:rsidRPr="0099583B">
        <w:rPr>
          <w:rFonts w:ascii="Arial" w:hAnsi="Arial" w:cs="Arial"/>
          <w:lang w:eastAsia="ar-SA"/>
        </w:rPr>
        <w:t>о-</w:t>
      </w:r>
      <w:proofErr w:type="gramEnd"/>
      <w:r w:rsidRPr="0099583B">
        <w:rPr>
          <w:rFonts w:ascii="Arial" w:hAnsi="Arial" w:cs="Arial"/>
          <w:lang w:eastAsia="ar-SA"/>
        </w:rPr>
        <w:t xml:space="preserve"> технического минимума;</w:t>
      </w:r>
    </w:p>
    <w:p w:rsidR="00554EFB" w:rsidRDefault="00B11DEE" w:rsidP="00B11DEE">
      <w:pPr>
        <w:pStyle w:val="a3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 xml:space="preserve"> 18 учреждений п</w:t>
      </w:r>
      <w:r w:rsidR="00554EFB" w:rsidRPr="0099583B">
        <w:rPr>
          <w:rFonts w:ascii="Arial" w:hAnsi="Arial" w:cs="Arial"/>
        </w:rPr>
        <w:t>рове</w:t>
      </w:r>
      <w:r w:rsidRPr="0099583B">
        <w:rPr>
          <w:rFonts w:ascii="Arial" w:hAnsi="Arial" w:cs="Arial"/>
        </w:rPr>
        <w:t>ли</w:t>
      </w:r>
      <w:r w:rsidR="00554EFB" w:rsidRPr="0099583B">
        <w:rPr>
          <w:rFonts w:ascii="Arial" w:hAnsi="Arial" w:cs="Arial"/>
        </w:rPr>
        <w:t xml:space="preserve"> испытани</w:t>
      </w:r>
      <w:r w:rsidR="000B46BF">
        <w:rPr>
          <w:rFonts w:ascii="Arial" w:hAnsi="Arial" w:cs="Arial"/>
        </w:rPr>
        <w:t>я</w:t>
      </w:r>
      <w:r w:rsidR="00554EFB" w:rsidRPr="0099583B">
        <w:rPr>
          <w:rFonts w:ascii="Arial" w:hAnsi="Arial" w:cs="Arial"/>
        </w:rPr>
        <w:t xml:space="preserve"> и измерения на кабель</w:t>
      </w:r>
      <w:r w:rsidRPr="0099583B">
        <w:rPr>
          <w:rFonts w:ascii="Arial" w:hAnsi="Arial" w:cs="Arial"/>
        </w:rPr>
        <w:t>ных линиях и электроустановках;</w:t>
      </w:r>
    </w:p>
    <w:p w:rsidR="000B46BF" w:rsidRPr="0099583B" w:rsidRDefault="00D633B3" w:rsidP="00B11DE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46BF">
        <w:rPr>
          <w:rFonts w:ascii="Arial" w:hAnsi="Arial" w:cs="Arial"/>
        </w:rPr>
        <w:t>Проведены следующие мероприятия:</w:t>
      </w:r>
    </w:p>
    <w:p w:rsidR="00B11DEE" w:rsidRPr="0099583B" w:rsidRDefault="00B11DEE" w:rsidP="00B11DEE">
      <w:pPr>
        <w:pStyle w:val="a3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 xml:space="preserve"> </w:t>
      </w:r>
      <w:r w:rsidR="00950B57">
        <w:rPr>
          <w:rFonts w:ascii="Arial" w:hAnsi="Arial" w:cs="Arial"/>
        </w:rPr>
        <w:t>в 6 учреждениях проведена п</w:t>
      </w:r>
      <w:r w:rsidRPr="0099583B">
        <w:rPr>
          <w:rFonts w:ascii="Arial" w:hAnsi="Arial" w:cs="Arial"/>
        </w:rPr>
        <w:t>ровер</w:t>
      </w:r>
      <w:r w:rsidR="00950B57">
        <w:rPr>
          <w:rFonts w:ascii="Arial" w:hAnsi="Arial" w:cs="Arial"/>
        </w:rPr>
        <w:t>ка пожарных  кранов</w:t>
      </w:r>
      <w:r w:rsidRPr="0099583B">
        <w:rPr>
          <w:rFonts w:ascii="Arial" w:hAnsi="Arial" w:cs="Arial"/>
        </w:rPr>
        <w:t>;</w:t>
      </w:r>
    </w:p>
    <w:p w:rsidR="00B11DEE" w:rsidRPr="0099583B" w:rsidRDefault="00B11DEE" w:rsidP="00B11DEE">
      <w:pPr>
        <w:pStyle w:val="a3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 xml:space="preserve"> </w:t>
      </w:r>
      <w:r w:rsidR="00950B57">
        <w:rPr>
          <w:rFonts w:ascii="Arial" w:hAnsi="Arial" w:cs="Arial"/>
        </w:rPr>
        <w:t>в 8 учреждениях замены</w:t>
      </w:r>
      <w:r w:rsidRPr="0099583B">
        <w:rPr>
          <w:rFonts w:ascii="Arial" w:hAnsi="Arial" w:cs="Arial"/>
        </w:rPr>
        <w:t xml:space="preserve"> датчи</w:t>
      </w:r>
      <w:r w:rsidR="00950B57">
        <w:rPr>
          <w:rFonts w:ascii="Arial" w:hAnsi="Arial" w:cs="Arial"/>
        </w:rPr>
        <w:t xml:space="preserve">ки </w:t>
      </w:r>
      <w:proofErr w:type="gramStart"/>
      <w:r w:rsidR="00950B57">
        <w:rPr>
          <w:rFonts w:ascii="Arial" w:hAnsi="Arial" w:cs="Arial"/>
        </w:rPr>
        <w:t>дымового</w:t>
      </w:r>
      <w:proofErr w:type="gramEnd"/>
      <w:r w:rsidR="00950B57">
        <w:rPr>
          <w:rFonts w:ascii="Arial" w:hAnsi="Arial" w:cs="Arial"/>
        </w:rPr>
        <w:t xml:space="preserve"> ИП 212-41М</w:t>
      </w:r>
      <w:r w:rsidRPr="0099583B">
        <w:rPr>
          <w:rFonts w:ascii="Arial" w:hAnsi="Arial" w:cs="Arial"/>
        </w:rPr>
        <w:t>;</w:t>
      </w:r>
    </w:p>
    <w:p w:rsidR="00B11DEE" w:rsidRPr="0099583B" w:rsidRDefault="00B11DEE" w:rsidP="00B11DEE">
      <w:pPr>
        <w:pStyle w:val="a3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 xml:space="preserve"> </w:t>
      </w:r>
      <w:r w:rsidR="00950B57">
        <w:rPr>
          <w:rFonts w:ascii="Arial" w:hAnsi="Arial" w:cs="Arial"/>
        </w:rPr>
        <w:t>в 11 учреждениях замены</w:t>
      </w:r>
      <w:r w:rsidRPr="0099583B">
        <w:rPr>
          <w:rFonts w:ascii="Arial" w:hAnsi="Arial" w:cs="Arial"/>
        </w:rPr>
        <w:t xml:space="preserve">  </w:t>
      </w:r>
      <w:proofErr w:type="spellStart"/>
      <w:r w:rsidRPr="0099583B">
        <w:rPr>
          <w:rFonts w:ascii="Arial" w:hAnsi="Arial" w:cs="Arial"/>
        </w:rPr>
        <w:t>извещ</w:t>
      </w:r>
      <w:r w:rsidR="00950B57">
        <w:rPr>
          <w:rFonts w:ascii="Arial" w:hAnsi="Arial" w:cs="Arial"/>
        </w:rPr>
        <w:t>атели</w:t>
      </w:r>
      <w:proofErr w:type="spellEnd"/>
      <w:r w:rsidRPr="0099583B">
        <w:rPr>
          <w:rFonts w:ascii="Arial" w:hAnsi="Arial" w:cs="Arial"/>
        </w:rPr>
        <w:t>;</w:t>
      </w:r>
    </w:p>
    <w:p w:rsidR="00B11DEE" w:rsidRPr="0099583B" w:rsidRDefault="00B11DEE" w:rsidP="00B11DEE">
      <w:pPr>
        <w:pStyle w:val="a3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 xml:space="preserve"> </w:t>
      </w:r>
      <w:r w:rsidR="00950B57">
        <w:rPr>
          <w:rFonts w:ascii="Arial" w:hAnsi="Arial" w:cs="Arial"/>
        </w:rPr>
        <w:t>во всех учреждениях разработаны планы эвакуации</w:t>
      </w:r>
      <w:r w:rsidRPr="0099583B">
        <w:rPr>
          <w:rFonts w:ascii="Arial" w:hAnsi="Arial" w:cs="Arial"/>
        </w:rPr>
        <w:t>;</w:t>
      </w:r>
    </w:p>
    <w:p w:rsidR="00B11DEE" w:rsidRPr="0099583B" w:rsidRDefault="00B11DEE" w:rsidP="00B11DEE">
      <w:pPr>
        <w:pStyle w:val="a3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 xml:space="preserve"> </w:t>
      </w:r>
      <w:r w:rsidR="00950B57">
        <w:rPr>
          <w:rFonts w:ascii="Arial" w:hAnsi="Arial" w:cs="Arial"/>
        </w:rPr>
        <w:t xml:space="preserve">во всех учреждениях </w:t>
      </w:r>
      <w:proofErr w:type="gramStart"/>
      <w:r w:rsidR="00950B57">
        <w:rPr>
          <w:rFonts w:ascii="Arial" w:hAnsi="Arial" w:cs="Arial"/>
        </w:rPr>
        <w:t>проведена</w:t>
      </w:r>
      <w:proofErr w:type="gramEnd"/>
      <w:r w:rsidR="00950B57">
        <w:rPr>
          <w:rFonts w:ascii="Arial" w:hAnsi="Arial" w:cs="Arial"/>
        </w:rPr>
        <w:t xml:space="preserve"> </w:t>
      </w:r>
      <w:proofErr w:type="spellStart"/>
      <w:r w:rsidR="00950B57">
        <w:rPr>
          <w:rFonts w:ascii="Arial" w:hAnsi="Arial" w:cs="Arial"/>
        </w:rPr>
        <w:t>п</w:t>
      </w:r>
      <w:r w:rsidRPr="0099583B">
        <w:rPr>
          <w:rFonts w:ascii="Arial" w:hAnsi="Arial" w:cs="Arial"/>
        </w:rPr>
        <w:t>ереребровка</w:t>
      </w:r>
      <w:proofErr w:type="spellEnd"/>
      <w:r w:rsidRPr="0099583B">
        <w:rPr>
          <w:rFonts w:ascii="Arial" w:hAnsi="Arial" w:cs="Arial"/>
        </w:rPr>
        <w:t xml:space="preserve"> пожарных рукавов для подключения к пожарному кра</w:t>
      </w:r>
      <w:r w:rsidR="00950B57">
        <w:rPr>
          <w:rFonts w:ascii="Arial" w:hAnsi="Arial" w:cs="Arial"/>
        </w:rPr>
        <w:t>ну</w:t>
      </w:r>
      <w:r w:rsidRPr="0099583B">
        <w:rPr>
          <w:rFonts w:ascii="Arial" w:hAnsi="Arial" w:cs="Arial"/>
        </w:rPr>
        <w:t>»;</w:t>
      </w:r>
    </w:p>
    <w:p w:rsidR="00B11DEE" w:rsidRPr="0099583B" w:rsidRDefault="00B11DEE" w:rsidP="00B11DEE">
      <w:pPr>
        <w:pStyle w:val="a3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 xml:space="preserve"> </w:t>
      </w:r>
      <w:r w:rsidR="00950B57">
        <w:rPr>
          <w:rFonts w:ascii="Arial" w:hAnsi="Arial" w:cs="Arial"/>
        </w:rPr>
        <w:t>во всех учреждениях проведена п</w:t>
      </w:r>
      <w:r w:rsidRPr="0099583B">
        <w:rPr>
          <w:rFonts w:ascii="Arial" w:hAnsi="Arial" w:cs="Arial"/>
        </w:rPr>
        <w:t>ереза</w:t>
      </w:r>
      <w:r w:rsidR="00950B57">
        <w:rPr>
          <w:rFonts w:ascii="Arial" w:hAnsi="Arial" w:cs="Arial"/>
        </w:rPr>
        <w:t>рядка огнетушителей</w:t>
      </w:r>
      <w:r w:rsidRPr="0099583B">
        <w:rPr>
          <w:rFonts w:ascii="Arial" w:hAnsi="Arial" w:cs="Arial"/>
        </w:rPr>
        <w:t>;</w:t>
      </w:r>
    </w:p>
    <w:p w:rsidR="00B11DEE" w:rsidRPr="0099583B" w:rsidRDefault="00B11DEE" w:rsidP="00950B57">
      <w:pPr>
        <w:pStyle w:val="a3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> Проведение работ по ремонту автоматической пожарной сигнализ</w:t>
      </w:r>
      <w:r w:rsidR="00950B57">
        <w:rPr>
          <w:rFonts w:ascii="Arial" w:hAnsi="Arial" w:cs="Arial"/>
        </w:rPr>
        <w:t>ации в МКОУ «</w:t>
      </w:r>
      <w:proofErr w:type="spellStart"/>
      <w:r w:rsidR="00950B57">
        <w:rPr>
          <w:rFonts w:ascii="Arial" w:hAnsi="Arial" w:cs="Arial"/>
        </w:rPr>
        <w:t>Дубоовражская</w:t>
      </w:r>
      <w:proofErr w:type="spellEnd"/>
      <w:r w:rsidR="00950B57">
        <w:rPr>
          <w:rFonts w:ascii="Arial" w:hAnsi="Arial" w:cs="Arial"/>
        </w:rPr>
        <w:t xml:space="preserve">  СШ»</w:t>
      </w:r>
      <w:r w:rsidR="00CC380E">
        <w:rPr>
          <w:rFonts w:ascii="Arial" w:hAnsi="Arial" w:cs="Arial"/>
          <w:lang w:eastAsia="ar-SA"/>
        </w:rPr>
        <w:t>.</w:t>
      </w:r>
    </w:p>
    <w:p w:rsidR="00554EFB" w:rsidRPr="0099583B" w:rsidRDefault="00554EFB" w:rsidP="000B46BF">
      <w:pPr>
        <w:pStyle w:val="a3"/>
        <w:ind w:firstLine="709"/>
        <w:jc w:val="both"/>
        <w:rPr>
          <w:rFonts w:ascii="Arial" w:hAnsi="Arial" w:cs="Arial"/>
          <w:lang w:eastAsia="ar-SA"/>
        </w:rPr>
      </w:pPr>
      <w:r w:rsidRPr="0099583B">
        <w:rPr>
          <w:rFonts w:ascii="Arial" w:hAnsi="Arial" w:cs="Arial"/>
          <w:lang w:eastAsia="ar-SA"/>
        </w:rPr>
        <w:t>Настоящая Программа разработана для обеспечения пожарной безопа</w:t>
      </w:r>
      <w:r w:rsidRPr="0099583B">
        <w:rPr>
          <w:rFonts w:ascii="Arial" w:hAnsi="Arial" w:cs="Arial"/>
          <w:lang w:eastAsia="ar-SA"/>
        </w:rPr>
        <w:t>с</w:t>
      </w:r>
      <w:r w:rsidRPr="0099583B">
        <w:rPr>
          <w:rFonts w:ascii="Arial" w:hAnsi="Arial" w:cs="Arial"/>
          <w:lang w:eastAsia="ar-SA"/>
        </w:rPr>
        <w:t>ности, защиты жизни и здоровья людей, предотвращения пожаров и гибели л</w:t>
      </w:r>
      <w:r w:rsidRPr="0099583B">
        <w:rPr>
          <w:rFonts w:ascii="Arial" w:hAnsi="Arial" w:cs="Arial"/>
          <w:lang w:eastAsia="ar-SA"/>
        </w:rPr>
        <w:t>ю</w:t>
      </w:r>
      <w:r w:rsidRPr="0099583B">
        <w:rPr>
          <w:rFonts w:ascii="Arial" w:hAnsi="Arial" w:cs="Arial"/>
          <w:lang w:eastAsia="ar-SA"/>
        </w:rPr>
        <w:t>дей в учреждениях социальной сферы Светлоярского муниципального района</w:t>
      </w:r>
      <w:r w:rsidR="001936E3" w:rsidRPr="001936E3">
        <w:rPr>
          <w:rFonts w:ascii="Arial" w:hAnsi="Arial" w:cs="Arial"/>
          <w:color w:val="000000"/>
        </w:rPr>
        <w:t xml:space="preserve"> </w:t>
      </w:r>
      <w:r w:rsidR="001936E3">
        <w:rPr>
          <w:rFonts w:ascii="Arial" w:hAnsi="Arial" w:cs="Arial"/>
          <w:color w:val="000000"/>
        </w:rPr>
        <w:t xml:space="preserve">Волгоградской области </w:t>
      </w:r>
      <w:r w:rsidR="001936E3" w:rsidRPr="00AA2AB2">
        <w:rPr>
          <w:rFonts w:ascii="Arial" w:hAnsi="Arial" w:cs="Arial"/>
          <w:color w:val="000000"/>
        </w:rPr>
        <w:t xml:space="preserve"> </w:t>
      </w:r>
      <w:r w:rsidR="000B46BF">
        <w:rPr>
          <w:rFonts w:ascii="Arial" w:hAnsi="Arial" w:cs="Arial"/>
          <w:lang w:eastAsia="ar-SA"/>
        </w:rPr>
        <w:t xml:space="preserve">путем </w:t>
      </w:r>
      <w:r w:rsidRPr="0099583B">
        <w:rPr>
          <w:rFonts w:ascii="Arial" w:hAnsi="Arial" w:cs="Arial"/>
          <w:lang w:eastAsia="ar-SA"/>
        </w:rPr>
        <w:t>поддерж</w:t>
      </w:r>
      <w:r w:rsidR="00B11DEE" w:rsidRPr="0099583B">
        <w:rPr>
          <w:rFonts w:ascii="Arial" w:hAnsi="Arial" w:cs="Arial"/>
          <w:lang w:eastAsia="ar-SA"/>
        </w:rPr>
        <w:t>ани</w:t>
      </w:r>
      <w:r w:rsidR="000B46BF">
        <w:rPr>
          <w:rFonts w:ascii="Arial" w:hAnsi="Arial" w:cs="Arial"/>
          <w:lang w:eastAsia="ar-SA"/>
        </w:rPr>
        <w:t>я</w:t>
      </w:r>
      <w:r w:rsidR="00B11DEE" w:rsidRPr="0099583B">
        <w:rPr>
          <w:rFonts w:ascii="Arial" w:hAnsi="Arial" w:cs="Arial"/>
          <w:lang w:eastAsia="ar-SA"/>
        </w:rPr>
        <w:t xml:space="preserve"> материально-</w:t>
      </w:r>
      <w:r w:rsidRPr="0099583B">
        <w:rPr>
          <w:rFonts w:ascii="Arial" w:hAnsi="Arial" w:cs="Arial"/>
          <w:lang w:eastAsia="ar-SA"/>
        </w:rPr>
        <w:t xml:space="preserve">технической базы учреждений социальной сферы  Светлоярского муниципального </w:t>
      </w:r>
      <w:r w:rsidR="000B46BF">
        <w:rPr>
          <w:rFonts w:ascii="Arial" w:hAnsi="Arial" w:cs="Arial"/>
          <w:lang w:eastAsia="ar-SA"/>
        </w:rPr>
        <w:t>района</w:t>
      </w:r>
      <w:r w:rsidR="001936E3" w:rsidRPr="001936E3">
        <w:rPr>
          <w:rFonts w:ascii="Arial" w:hAnsi="Arial" w:cs="Arial"/>
          <w:color w:val="000000"/>
        </w:rPr>
        <w:t xml:space="preserve"> </w:t>
      </w:r>
      <w:r w:rsidR="001936E3">
        <w:rPr>
          <w:rFonts w:ascii="Arial" w:hAnsi="Arial" w:cs="Arial"/>
          <w:color w:val="000000"/>
        </w:rPr>
        <w:t>Волг</w:t>
      </w:r>
      <w:r w:rsidR="001936E3">
        <w:rPr>
          <w:rFonts w:ascii="Arial" w:hAnsi="Arial" w:cs="Arial"/>
          <w:color w:val="000000"/>
        </w:rPr>
        <w:t>о</w:t>
      </w:r>
      <w:r w:rsidR="001936E3">
        <w:rPr>
          <w:rFonts w:ascii="Arial" w:hAnsi="Arial" w:cs="Arial"/>
          <w:color w:val="000000"/>
        </w:rPr>
        <w:t xml:space="preserve">градской области </w:t>
      </w:r>
      <w:r w:rsidR="001936E3" w:rsidRPr="00AA2AB2">
        <w:rPr>
          <w:rFonts w:ascii="Arial" w:hAnsi="Arial" w:cs="Arial"/>
          <w:color w:val="000000"/>
        </w:rPr>
        <w:t xml:space="preserve"> </w:t>
      </w:r>
      <w:r w:rsidR="000B46BF">
        <w:rPr>
          <w:rFonts w:ascii="Arial" w:hAnsi="Arial" w:cs="Arial"/>
          <w:lang w:eastAsia="ar-SA"/>
        </w:rPr>
        <w:t xml:space="preserve">и </w:t>
      </w:r>
      <w:r w:rsidR="00D633B3">
        <w:rPr>
          <w:rFonts w:ascii="Arial" w:hAnsi="Arial" w:cs="Arial"/>
          <w:lang w:eastAsia="ar-SA"/>
        </w:rPr>
        <w:t xml:space="preserve">ее приведения </w:t>
      </w:r>
      <w:r w:rsidR="000B46BF">
        <w:rPr>
          <w:rFonts w:ascii="Arial" w:hAnsi="Arial" w:cs="Arial"/>
          <w:lang w:eastAsia="ar-SA"/>
        </w:rPr>
        <w:t xml:space="preserve"> </w:t>
      </w:r>
      <w:r w:rsidRPr="0099583B">
        <w:rPr>
          <w:rFonts w:ascii="Arial" w:hAnsi="Arial" w:cs="Arial"/>
          <w:lang w:eastAsia="ar-SA"/>
        </w:rPr>
        <w:t>в соответствие с требованиями пожарной безопасности.</w:t>
      </w:r>
    </w:p>
    <w:p w:rsidR="00554EFB" w:rsidRPr="0099583B" w:rsidRDefault="00554EFB" w:rsidP="00B11DEE">
      <w:pPr>
        <w:pStyle w:val="a3"/>
        <w:tabs>
          <w:tab w:val="left" w:pos="1418"/>
        </w:tabs>
        <w:ind w:firstLine="709"/>
        <w:jc w:val="both"/>
        <w:rPr>
          <w:rFonts w:ascii="Arial" w:hAnsi="Arial" w:cs="Arial"/>
          <w:lang w:eastAsia="ar-SA"/>
        </w:rPr>
      </w:pPr>
      <w:r w:rsidRPr="0099583B">
        <w:rPr>
          <w:rFonts w:ascii="Arial" w:hAnsi="Arial" w:cs="Arial"/>
          <w:lang w:eastAsia="ar-SA"/>
        </w:rPr>
        <w:t>В настоящее время первичные средства пожаротушения (пожарные щ</w:t>
      </w:r>
      <w:r w:rsidRPr="0099583B">
        <w:rPr>
          <w:rFonts w:ascii="Arial" w:hAnsi="Arial" w:cs="Arial"/>
          <w:lang w:eastAsia="ar-SA"/>
        </w:rPr>
        <w:t>и</w:t>
      </w:r>
      <w:r w:rsidRPr="0099583B">
        <w:rPr>
          <w:rFonts w:ascii="Arial" w:hAnsi="Arial" w:cs="Arial"/>
          <w:lang w:eastAsia="ar-SA"/>
        </w:rPr>
        <w:t>ты, огнетушители ОУ-3 и ОП-5), находящиеся в учреждениях образования Светлоярского муниципального района</w:t>
      </w:r>
      <w:r w:rsidR="001936E3" w:rsidRPr="001936E3">
        <w:rPr>
          <w:rFonts w:ascii="Arial" w:hAnsi="Arial" w:cs="Arial"/>
          <w:color w:val="000000"/>
        </w:rPr>
        <w:t xml:space="preserve"> </w:t>
      </w:r>
      <w:r w:rsidR="001936E3">
        <w:rPr>
          <w:rFonts w:ascii="Arial" w:hAnsi="Arial" w:cs="Arial"/>
          <w:color w:val="000000"/>
        </w:rPr>
        <w:t>Волгоградской области</w:t>
      </w:r>
      <w:r w:rsidRPr="0099583B">
        <w:rPr>
          <w:rFonts w:ascii="Arial" w:hAnsi="Arial" w:cs="Arial"/>
          <w:lang w:eastAsia="ar-SA"/>
        </w:rPr>
        <w:t>, выработали свои ресурсы и подлежат обязательной замене.</w:t>
      </w:r>
    </w:p>
    <w:p w:rsidR="00B11DEE" w:rsidRPr="0099583B" w:rsidRDefault="00554EFB" w:rsidP="00B11DEE">
      <w:pPr>
        <w:pStyle w:val="a3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>Необходима  координация действий и концентрация ресурсов, которой можно достичь только при использовании программных методов, а повышение уровня безопасности жизнедеятельности населения может быть обеспечено путем реализации следующих основных программных направлений:</w:t>
      </w:r>
    </w:p>
    <w:p w:rsidR="00554EFB" w:rsidRPr="0099583B" w:rsidRDefault="00554EFB" w:rsidP="00B11DE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>совершенствование и формирование нормативной правовой базы по вопросам обеспечения и реализации, первичных мер пожарной безопасности;</w:t>
      </w:r>
    </w:p>
    <w:p w:rsidR="00B11DEE" w:rsidRPr="0099583B" w:rsidRDefault="00554EFB" w:rsidP="00B11DE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>совершенствование системы подготовки руководителей, должностных лиц учреждений, населения в области пожарной безопасности;</w:t>
      </w:r>
    </w:p>
    <w:p w:rsidR="00B11DEE" w:rsidRPr="0099583B" w:rsidRDefault="00554EFB" w:rsidP="00B11DE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lastRenderedPageBreak/>
        <w:t>обеспечение информирования населения  через средства массовой информации по вопросам обеспечения пожарной безопасности;</w:t>
      </w:r>
    </w:p>
    <w:p w:rsidR="00B11DEE" w:rsidRPr="0099583B" w:rsidRDefault="00554EFB" w:rsidP="00B11DE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>выполнение предписаний органов государственного пожарного надз</w:t>
      </w:r>
      <w:r w:rsidRPr="0099583B">
        <w:rPr>
          <w:rFonts w:ascii="Arial" w:hAnsi="Arial" w:cs="Arial"/>
        </w:rPr>
        <w:t>о</w:t>
      </w:r>
      <w:r w:rsidRPr="0099583B">
        <w:rPr>
          <w:rFonts w:ascii="Arial" w:hAnsi="Arial" w:cs="Arial"/>
        </w:rPr>
        <w:t>ра по устранению выявленных нарушений требований пожарной безопасности на объектах социальной сферы с длительным массовым пребыванием людей;</w:t>
      </w:r>
    </w:p>
    <w:p w:rsidR="00B11DEE" w:rsidRPr="0099583B" w:rsidRDefault="00B11DEE" w:rsidP="00B11DEE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>5) </w:t>
      </w:r>
      <w:r w:rsidR="00554EFB" w:rsidRPr="0099583B">
        <w:rPr>
          <w:rFonts w:ascii="Arial" w:hAnsi="Arial" w:cs="Arial"/>
        </w:rPr>
        <w:t>выполнение предписаний органов государственного пожарного надз</w:t>
      </w:r>
      <w:r w:rsidR="00554EFB" w:rsidRPr="0099583B">
        <w:rPr>
          <w:rFonts w:ascii="Arial" w:hAnsi="Arial" w:cs="Arial"/>
        </w:rPr>
        <w:t>о</w:t>
      </w:r>
      <w:r w:rsidR="00554EFB" w:rsidRPr="0099583B">
        <w:rPr>
          <w:rFonts w:ascii="Arial" w:hAnsi="Arial" w:cs="Arial"/>
        </w:rPr>
        <w:t>ра по устранению выявленных нарушений требований пожарной безопасно</w:t>
      </w:r>
      <w:r w:rsidR="00CC380E">
        <w:rPr>
          <w:rFonts w:ascii="Arial" w:hAnsi="Arial" w:cs="Arial"/>
        </w:rPr>
        <w:t>сти на объектах социальной сферы</w:t>
      </w:r>
      <w:r w:rsidR="00554EFB" w:rsidRPr="0099583B">
        <w:rPr>
          <w:rFonts w:ascii="Arial" w:hAnsi="Arial" w:cs="Arial"/>
        </w:rPr>
        <w:t xml:space="preserve"> района.</w:t>
      </w:r>
    </w:p>
    <w:p w:rsidR="00B11DEE" w:rsidRPr="0099583B" w:rsidRDefault="00554EFB" w:rsidP="00B11DEE">
      <w:pPr>
        <w:pStyle w:val="a3"/>
        <w:ind w:firstLine="708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>В настоящее время особое значение приобретает обеспечение безопа</w:t>
      </w:r>
      <w:r w:rsidRPr="0099583B">
        <w:rPr>
          <w:rFonts w:ascii="Arial" w:hAnsi="Arial" w:cs="Arial"/>
        </w:rPr>
        <w:t>с</w:t>
      </w:r>
      <w:r w:rsidRPr="0099583B">
        <w:rPr>
          <w:rFonts w:ascii="Arial" w:hAnsi="Arial" w:cs="Arial"/>
        </w:rPr>
        <w:t>ности эксплуатации зданий и сооружений объектов образования, соответствие их технического состояния установленным правилам и нормативам.</w:t>
      </w:r>
    </w:p>
    <w:p w:rsidR="00554EFB" w:rsidRPr="0099583B" w:rsidRDefault="00554EFB" w:rsidP="00B11DEE">
      <w:pPr>
        <w:pStyle w:val="a3"/>
        <w:ind w:firstLine="708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>Имеющиеся нарушения требований пожарной безопасности на социал</w:t>
      </w:r>
      <w:r w:rsidRPr="0099583B">
        <w:rPr>
          <w:rFonts w:ascii="Arial" w:hAnsi="Arial" w:cs="Arial"/>
        </w:rPr>
        <w:t>ь</w:t>
      </w:r>
      <w:r w:rsidRPr="0099583B">
        <w:rPr>
          <w:rFonts w:ascii="Arial" w:hAnsi="Arial" w:cs="Arial"/>
        </w:rPr>
        <w:t>ных объектах района повышают вероятность возникновения и распространения последствий пожара и могут привести к необратимым последствиям в случае возможного возникновения пожара, а именно к гибели людей.</w:t>
      </w:r>
    </w:p>
    <w:p w:rsidR="00554EFB" w:rsidRPr="0099583B" w:rsidRDefault="00554EFB" w:rsidP="00735E3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35E38" w:rsidRPr="0099583B" w:rsidRDefault="00735E38" w:rsidP="00735E3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9583B">
        <w:rPr>
          <w:rFonts w:ascii="Arial" w:hAnsi="Arial" w:cs="Arial"/>
          <w:b/>
          <w:bCs/>
          <w:sz w:val="24"/>
          <w:szCs w:val="24"/>
        </w:rPr>
        <w:t>Раздел 2. Основные цели и задачи муниципальной программы.</w:t>
      </w:r>
    </w:p>
    <w:p w:rsidR="00735E38" w:rsidRPr="0099583B" w:rsidRDefault="00735E38" w:rsidP="00735E38">
      <w:pPr>
        <w:jc w:val="center"/>
        <w:rPr>
          <w:rFonts w:ascii="Arial" w:hAnsi="Arial" w:cs="Arial"/>
          <w:b/>
          <w:sz w:val="24"/>
          <w:szCs w:val="24"/>
        </w:rPr>
      </w:pPr>
    </w:p>
    <w:p w:rsidR="00B11DEE" w:rsidRPr="0099583B" w:rsidRDefault="00B11DEE" w:rsidP="001C030E">
      <w:pPr>
        <w:pStyle w:val="a3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>Целью программы является повышение пожарной безопасности на об</w:t>
      </w:r>
      <w:r w:rsidRPr="0099583B">
        <w:rPr>
          <w:rFonts w:ascii="Arial" w:hAnsi="Arial" w:cs="Arial"/>
        </w:rPr>
        <w:t>ъ</w:t>
      </w:r>
      <w:r w:rsidRPr="0099583B">
        <w:rPr>
          <w:rFonts w:ascii="Arial" w:hAnsi="Arial" w:cs="Arial"/>
        </w:rPr>
        <w:t>ектах социальной сферы Светлоярского муниципального района</w:t>
      </w:r>
      <w:r w:rsidR="001936E3" w:rsidRPr="001936E3">
        <w:rPr>
          <w:rFonts w:ascii="Arial" w:hAnsi="Arial" w:cs="Arial"/>
          <w:color w:val="000000"/>
        </w:rPr>
        <w:t xml:space="preserve"> </w:t>
      </w:r>
      <w:r w:rsidR="001936E3">
        <w:rPr>
          <w:rFonts w:ascii="Arial" w:hAnsi="Arial" w:cs="Arial"/>
          <w:color w:val="000000"/>
        </w:rPr>
        <w:t>Волгоградской области</w:t>
      </w:r>
      <w:r w:rsidRPr="0099583B">
        <w:rPr>
          <w:rFonts w:ascii="Arial" w:hAnsi="Arial" w:cs="Arial"/>
        </w:rPr>
        <w:t>.</w:t>
      </w:r>
    </w:p>
    <w:p w:rsidR="001C030E" w:rsidRPr="0099583B" w:rsidRDefault="001C030E" w:rsidP="001C030E">
      <w:pPr>
        <w:pStyle w:val="a3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>Программа предусматривает решение следующего комплекса задач:</w:t>
      </w:r>
    </w:p>
    <w:p w:rsidR="00715123" w:rsidRPr="0099583B" w:rsidRDefault="00715123" w:rsidP="0071512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9583B">
        <w:rPr>
          <w:rFonts w:ascii="Arial" w:hAnsi="Arial" w:cs="Arial"/>
          <w:color w:val="000000"/>
          <w:sz w:val="24"/>
          <w:szCs w:val="24"/>
        </w:rPr>
        <w:t>- разработка и осуществление мер пожарной безопасности;</w:t>
      </w:r>
    </w:p>
    <w:p w:rsidR="00715123" w:rsidRPr="0099583B" w:rsidRDefault="00715123" w:rsidP="0071512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9583B">
        <w:rPr>
          <w:rFonts w:ascii="Arial" w:hAnsi="Arial" w:cs="Arial"/>
          <w:color w:val="000000"/>
          <w:sz w:val="24"/>
          <w:szCs w:val="24"/>
        </w:rPr>
        <w:t xml:space="preserve">- проведение противопожарной пропаганды и обучение </w:t>
      </w:r>
      <w:r>
        <w:rPr>
          <w:rFonts w:ascii="Arial" w:hAnsi="Arial" w:cs="Arial"/>
          <w:color w:val="000000"/>
          <w:sz w:val="24"/>
          <w:szCs w:val="24"/>
        </w:rPr>
        <w:t>детей и персон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ла</w:t>
      </w:r>
      <w:r w:rsidRPr="0099583B">
        <w:rPr>
          <w:rFonts w:ascii="Arial" w:hAnsi="Arial" w:cs="Arial"/>
          <w:color w:val="000000"/>
          <w:sz w:val="24"/>
          <w:szCs w:val="24"/>
        </w:rPr>
        <w:t xml:space="preserve"> мерам пожарной безопасности;</w:t>
      </w:r>
    </w:p>
    <w:p w:rsidR="00715123" w:rsidRPr="0099583B" w:rsidRDefault="00715123" w:rsidP="0071512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9583B">
        <w:rPr>
          <w:rFonts w:ascii="Arial" w:hAnsi="Arial" w:cs="Arial"/>
          <w:color w:val="000000"/>
          <w:sz w:val="24"/>
          <w:szCs w:val="24"/>
        </w:rPr>
        <w:t>- информационное обеспечение;</w:t>
      </w:r>
    </w:p>
    <w:p w:rsidR="00715123" w:rsidRPr="0099583B" w:rsidRDefault="00715123" w:rsidP="0071512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9583B">
        <w:rPr>
          <w:rFonts w:ascii="Arial" w:hAnsi="Arial" w:cs="Arial"/>
          <w:color w:val="000000"/>
          <w:sz w:val="24"/>
          <w:szCs w:val="24"/>
        </w:rPr>
        <w:t>- осуществление контроля по обеспечению пожарной безопасности;</w:t>
      </w:r>
    </w:p>
    <w:p w:rsidR="00A36B7C" w:rsidRDefault="00715123" w:rsidP="0071512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9583B">
        <w:rPr>
          <w:rFonts w:ascii="Arial" w:hAnsi="Arial" w:cs="Arial"/>
          <w:color w:val="000000"/>
        </w:rPr>
        <w:t>- уменьшение количества пожаров, гибели людей, травматизма и разм</w:t>
      </w:r>
      <w:r w:rsidRPr="0099583B">
        <w:rPr>
          <w:rFonts w:ascii="Arial" w:hAnsi="Arial" w:cs="Arial"/>
          <w:color w:val="000000"/>
        </w:rPr>
        <w:t>е</w:t>
      </w:r>
      <w:r w:rsidRPr="0099583B">
        <w:rPr>
          <w:rFonts w:ascii="Arial" w:hAnsi="Arial" w:cs="Arial"/>
          <w:color w:val="000000"/>
        </w:rPr>
        <w:t>ра материальных потерь от огня.</w:t>
      </w:r>
    </w:p>
    <w:p w:rsidR="00B11DEE" w:rsidRPr="0099583B" w:rsidRDefault="00B11DEE" w:rsidP="0071512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9583B">
        <w:rPr>
          <w:rFonts w:ascii="Arial" w:hAnsi="Arial" w:cs="Arial"/>
        </w:rPr>
        <w:t>Важнейшие целевые показатели</w:t>
      </w:r>
      <w:r w:rsidRPr="0099583B">
        <w:rPr>
          <w:rFonts w:ascii="Arial" w:hAnsi="Arial" w:cs="Arial"/>
          <w:color w:val="000000"/>
        </w:rPr>
        <w:t>:</w:t>
      </w:r>
    </w:p>
    <w:p w:rsidR="00DB362A" w:rsidRPr="0099583B" w:rsidRDefault="00DB362A" w:rsidP="00DB362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99583B">
        <w:rPr>
          <w:rFonts w:ascii="Arial" w:hAnsi="Arial" w:cs="Arial"/>
          <w:color w:val="000000"/>
          <w:sz w:val="24"/>
          <w:szCs w:val="24"/>
        </w:rPr>
        <w:t>защита жизни и здоровья граждан</w:t>
      </w:r>
      <w:r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99583B">
        <w:rPr>
          <w:rFonts w:ascii="Arial" w:hAnsi="Arial" w:cs="Arial"/>
          <w:color w:val="000000"/>
          <w:sz w:val="24"/>
          <w:szCs w:val="24"/>
        </w:rPr>
        <w:t>обеспечение благоприятных усл</w:t>
      </w:r>
      <w:r w:rsidRPr="0099583B">
        <w:rPr>
          <w:rFonts w:ascii="Arial" w:hAnsi="Arial" w:cs="Arial"/>
          <w:color w:val="000000"/>
          <w:sz w:val="24"/>
          <w:szCs w:val="24"/>
        </w:rPr>
        <w:t>о</w:t>
      </w:r>
      <w:r w:rsidRPr="0099583B">
        <w:rPr>
          <w:rFonts w:ascii="Arial" w:hAnsi="Arial" w:cs="Arial"/>
          <w:color w:val="000000"/>
          <w:sz w:val="24"/>
          <w:szCs w:val="24"/>
        </w:rPr>
        <w:t xml:space="preserve">вий для жизни </w:t>
      </w:r>
      <w:r>
        <w:rPr>
          <w:rFonts w:ascii="Arial" w:hAnsi="Arial" w:cs="Arial"/>
          <w:color w:val="000000"/>
          <w:sz w:val="24"/>
          <w:szCs w:val="24"/>
        </w:rPr>
        <w:t xml:space="preserve">граждан и находящихся в социальных объектах </w:t>
      </w:r>
      <w:r w:rsidRPr="0099583B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 Волгоградской области</w:t>
      </w:r>
      <w:r w:rsidR="0024678B">
        <w:rPr>
          <w:rFonts w:ascii="Arial" w:hAnsi="Arial" w:cs="Arial"/>
          <w:color w:val="000000"/>
          <w:sz w:val="24"/>
          <w:szCs w:val="24"/>
        </w:rPr>
        <w:t>;</w:t>
      </w:r>
    </w:p>
    <w:p w:rsidR="00DB362A" w:rsidRPr="0099583B" w:rsidRDefault="00DB362A" w:rsidP="00DB362A">
      <w:pPr>
        <w:pStyle w:val="a3"/>
        <w:ind w:firstLine="708"/>
        <w:jc w:val="both"/>
        <w:rPr>
          <w:rFonts w:ascii="Arial" w:hAnsi="Arial" w:cs="Arial"/>
          <w:color w:val="000000"/>
        </w:rPr>
      </w:pPr>
      <w:r w:rsidRPr="0099583B">
        <w:rPr>
          <w:rFonts w:ascii="Arial" w:hAnsi="Arial" w:cs="Arial"/>
        </w:rPr>
        <w:t>-поддержание материально – технической базы учреждений социальной сферы Светлоярского муниципального района</w:t>
      </w:r>
      <w:r w:rsidR="001936E3" w:rsidRPr="001936E3">
        <w:rPr>
          <w:rFonts w:ascii="Arial" w:hAnsi="Arial" w:cs="Arial"/>
          <w:color w:val="000000"/>
        </w:rPr>
        <w:t xml:space="preserve"> </w:t>
      </w:r>
      <w:r w:rsidR="001936E3">
        <w:rPr>
          <w:rFonts w:ascii="Arial" w:hAnsi="Arial" w:cs="Arial"/>
          <w:color w:val="000000"/>
        </w:rPr>
        <w:t xml:space="preserve">Волгоградской области </w:t>
      </w:r>
      <w:r w:rsidR="001936E3" w:rsidRPr="00AA2A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и пр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ведение</w:t>
      </w:r>
      <w:r w:rsidRPr="0099583B">
        <w:rPr>
          <w:rFonts w:ascii="Arial" w:hAnsi="Arial" w:cs="Arial"/>
        </w:rPr>
        <w:t xml:space="preserve"> в соответствие с тр</w:t>
      </w:r>
      <w:r w:rsidR="001936E3">
        <w:rPr>
          <w:rFonts w:ascii="Arial" w:hAnsi="Arial" w:cs="Arial"/>
        </w:rPr>
        <w:t>ебованиями пожарной безопасности</w:t>
      </w:r>
      <w:r w:rsidR="0024678B">
        <w:rPr>
          <w:rFonts w:ascii="Arial" w:hAnsi="Arial" w:cs="Arial"/>
          <w:color w:val="000000"/>
        </w:rPr>
        <w:t>;</w:t>
      </w:r>
    </w:p>
    <w:p w:rsidR="00DB362A" w:rsidRDefault="00DB362A" w:rsidP="00DB362A">
      <w:pPr>
        <w:pStyle w:val="a3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 xml:space="preserve"> -100% степень выполнения требований пожарной безопасности по пре</w:t>
      </w:r>
      <w:r w:rsidRPr="0099583B">
        <w:rPr>
          <w:rFonts w:ascii="Arial" w:hAnsi="Arial" w:cs="Arial"/>
        </w:rPr>
        <w:t>д</w:t>
      </w:r>
      <w:r w:rsidRPr="0099583B">
        <w:rPr>
          <w:rFonts w:ascii="Arial" w:hAnsi="Arial" w:cs="Arial"/>
        </w:rPr>
        <w:t xml:space="preserve">писаниям органов государственного пожарного </w:t>
      </w:r>
      <w:r>
        <w:rPr>
          <w:rFonts w:ascii="Arial" w:hAnsi="Arial" w:cs="Arial"/>
        </w:rPr>
        <w:t>надзора на объектах образов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ния.</w:t>
      </w:r>
    </w:p>
    <w:p w:rsidR="00735E38" w:rsidRPr="0099583B" w:rsidRDefault="00735E38" w:rsidP="00DB362A">
      <w:pPr>
        <w:pStyle w:val="a3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>Разработка и выполнение всего комплекса мероприятий Программы б</w:t>
      </w:r>
      <w:r w:rsidRPr="0099583B">
        <w:rPr>
          <w:rFonts w:ascii="Arial" w:hAnsi="Arial" w:cs="Arial"/>
        </w:rPr>
        <w:t>у</w:t>
      </w:r>
      <w:r w:rsidRPr="0099583B">
        <w:rPr>
          <w:rFonts w:ascii="Arial" w:hAnsi="Arial" w:cs="Arial"/>
        </w:rPr>
        <w:t>дет способствовать сохранению жизни и здоровья жителей Светлоярского м</w:t>
      </w:r>
      <w:r w:rsidRPr="0099583B">
        <w:rPr>
          <w:rFonts w:ascii="Arial" w:hAnsi="Arial" w:cs="Arial"/>
        </w:rPr>
        <w:t>у</w:t>
      </w:r>
      <w:r w:rsidR="00950B57">
        <w:rPr>
          <w:rFonts w:ascii="Arial" w:hAnsi="Arial" w:cs="Arial"/>
        </w:rPr>
        <w:t>ниципального района</w:t>
      </w:r>
      <w:r w:rsidRPr="0099583B">
        <w:rPr>
          <w:rFonts w:ascii="Arial" w:hAnsi="Arial" w:cs="Arial"/>
        </w:rPr>
        <w:t>.</w:t>
      </w:r>
    </w:p>
    <w:p w:rsidR="0062523B" w:rsidRPr="0099583B" w:rsidRDefault="0062523B" w:rsidP="001C030E">
      <w:pPr>
        <w:pStyle w:val="a3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>В целях минимизации рисков в процессе реализации муниципальной пр</w:t>
      </w:r>
      <w:r w:rsidRPr="0099583B">
        <w:rPr>
          <w:rFonts w:ascii="Arial" w:hAnsi="Arial" w:cs="Arial"/>
        </w:rPr>
        <w:t>о</w:t>
      </w:r>
      <w:r w:rsidRPr="0099583B">
        <w:rPr>
          <w:rFonts w:ascii="Arial" w:hAnsi="Arial" w:cs="Arial"/>
        </w:rPr>
        <w:t xml:space="preserve">граммы следует предусмотреть и обеспечить: </w:t>
      </w:r>
    </w:p>
    <w:p w:rsidR="0062523B" w:rsidRPr="0099583B" w:rsidRDefault="0062523B" w:rsidP="001C030E">
      <w:pPr>
        <w:pStyle w:val="a3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>- осуществление эффективного управления;</w:t>
      </w:r>
    </w:p>
    <w:p w:rsidR="00735E38" w:rsidRPr="0099583B" w:rsidRDefault="0062523B" w:rsidP="001C030E">
      <w:pPr>
        <w:pStyle w:val="a3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>-</w:t>
      </w:r>
      <w:r w:rsidR="00544F8C" w:rsidRPr="0099583B">
        <w:rPr>
          <w:rFonts w:ascii="Arial" w:hAnsi="Arial" w:cs="Arial"/>
        </w:rPr>
        <w:t xml:space="preserve"> </w:t>
      </w:r>
      <w:r w:rsidRPr="0099583B">
        <w:rPr>
          <w:rFonts w:ascii="Arial" w:hAnsi="Arial" w:cs="Arial"/>
        </w:rPr>
        <w:t>мониторинг выполнения муниципальной программы, регулярный анализ реализации мероприятий муниципальной программы;</w:t>
      </w:r>
    </w:p>
    <w:p w:rsidR="00544F8C" w:rsidRPr="0099583B" w:rsidRDefault="00544F8C" w:rsidP="001C030E">
      <w:pPr>
        <w:pStyle w:val="a3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>-</w:t>
      </w:r>
      <w:r w:rsidR="001C030E" w:rsidRPr="0099583B">
        <w:rPr>
          <w:rFonts w:ascii="Arial" w:hAnsi="Arial" w:cs="Arial"/>
        </w:rPr>
        <w:t> </w:t>
      </w:r>
      <w:r w:rsidRPr="0099583B">
        <w:rPr>
          <w:rFonts w:ascii="Arial" w:hAnsi="Arial" w:cs="Arial"/>
        </w:rPr>
        <w:t>перераспределение объемов финансирования в зависимости от дин</w:t>
      </w:r>
      <w:r w:rsidRPr="0099583B">
        <w:rPr>
          <w:rFonts w:ascii="Arial" w:hAnsi="Arial" w:cs="Arial"/>
        </w:rPr>
        <w:t>а</w:t>
      </w:r>
      <w:r w:rsidRPr="0099583B">
        <w:rPr>
          <w:rFonts w:ascii="Arial" w:hAnsi="Arial" w:cs="Arial"/>
        </w:rPr>
        <w:t>мики темпов достижения поставленной цели, изменений во внешней среде;</w:t>
      </w:r>
    </w:p>
    <w:p w:rsidR="00544F8C" w:rsidRPr="0099583B" w:rsidRDefault="00544F8C" w:rsidP="001C030E">
      <w:pPr>
        <w:pStyle w:val="a3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 xml:space="preserve">- разработку дополнительных мероприятий. </w:t>
      </w:r>
    </w:p>
    <w:p w:rsidR="008D1DB3" w:rsidRDefault="008D1DB3" w:rsidP="00D633B3">
      <w:pPr>
        <w:pStyle w:val="a3"/>
        <w:rPr>
          <w:rFonts w:ascii="Arial" w:hAnsi="Arial" w:cs="Arial"/>
          <w:b/>
        </w:rPr>
      </w:pPr>
    </w:p>
    <w:p w:rsidR="008D1DB3" w:rsidRDefault="008D1DB3" w:rsidP="001C030E">
      <w:pPr>
        <w:pStyle w:val="a3"/>
        <w:jc w:val="center"/>
        <w:rPr>
          <w:rFonts w:ascii="Arial" w:hAnsi="Arial" w:cs="Arial"/>
          <w:b/>
        </w:rPr>
      </w:pPr>
    </w:p>
    <w:p w:rsidR="00735E38" w:rsidRPr="0099583B" w:rsidRDefault="00735E38" w:rsidP="001C030E">
      <w:pPr>
        <w:pStyle w:val="a3"/>
        <w:jc w:val="center"/>
        <w:rPr>
          <w:rFonts w:ascii="Arial" w:hAnsi="Arial" w:cs="Arial"/>
          <w:b/>
        </w:rPr>
      </w:pPr>
      <w:r w:rsidRPr="0099583B">
        <w:rPr>
          <w:rFonts w:ascii="Arial" w:hAnsi="Arial" w:cs="Arial"/>
          <w:b/>
        </w:rPr>
        <w:lastRenderedPageBreak/>
        <w:t>Раздел 3.  Сроки реализации муниципальной программы.</w:t>
      </w:r>
    </w:p>
    <w:p w:rsidR="00735E38" w:rsidRPr="0099583B" w:rsidRDefault="00735E38" w:rsidP="001C030E">
      <w:pPr>
        <w:pStyle w:val="a3"/>
        <w:jc w:val="center"/>
        <w:rPr>
          <w:rFonts w:ascii="Arial" w:hAnsi="Arial" w:cs="Arial"/>
          <w:b/>
        </w:rPr>
      </w:pPr>
    </w:p>
    <w:p w:rsidR="00775057" w:rsidRPr="008D1DB3" w:rsidRDefault="00735E38" w:rsidP="008D1DB3">
      <w:pPr>
        <w:pStyle w:val="a3"/>
        <w:ind w:firstLine="708"/>
        <w:rPr>
          <w:rFonts w:ascii="Arial" w:hAnsi="Arial" w:cs="Arial"/>
        </w:rPr>
      </w:pPr>
      <w:r w:rsidRPr="0099583B">
        <w:rPr>
          <w:rFonts w:ascii="Arial" w:hAnsi="Arial" w:cs="Arial"/>
        </w:rPr>
        <w:t>Реализ</w:t>
      </w:r>
      <w:r w:rsidR="00C74E74">
        <w:rPr>
          <w:rFonts w:ascii="Arial" w:hAnsi="Arial" w:cs="Arial"/>
        </w:rPr>
        <w:t>а</w:t>
      </w:r>
      <w:r w:rsidR="002A28F6">
        <w:rPr>
          <w:rFonts w:ascii="Arial" w:hAnsi="Arial" w:cs="Arial"/>
        </w:rPr>
        <w:t>ция Программы рассчитана на 2024</w:t>
      </w:r>
      <w:r w:rsidRPr="0099583B">
        <w:rPr>
          <w:rFonts w:ascii="Arial" w:hAnsi="Arial" w:cs="Arial"/>
        </w:rPr>
        <w:t xml:space="preserve"> – 20</w:t>
      </w:r>
      <w:r w:rsidR="002A28F6">
        <w:rPr>
          <w:rFonts w:ascii="Arial" w:hAnsi="Arial" w:cs="Arial"/>
        </w:rPr>
        <w:t>26</w:t>
      </w:r>
      <w:r w:rsidR="00950B57">
        <w:rPr>
          <w:rFonts w:ascii="Arial" w:hAnsi="Arial" w:cs="Arial"/>
        </w:rPr>
        <w:t xml:space="preserve"> годы</w:t>
      </w:r>
      <w:r w:rsidR="000B46BF">
        <w:rPr>
          <w:rFonts w:ascii="Arial" w:hAnsi="Arial" w:cs="Arial"/>
        </w:rPr>
        <w:t xml:space="preserve">. </w:t>
      </w:r>
    </w:p>
    <w:p w:rsidR="00775057" w:rsidRDefault="00775057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</w:p>
    <w:p w:rsidR="00735E38" w:rsidRPr="0099583B" w:rsidRDefault="00735E38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  <w:r w:rsidRPr="0099583B">
        <w:rPr>
          <w:rFonts w:ascii="Arial" w:hAnsi="Arial" w:cs="Arial"/>
          <w:b/>
          <w:sz w:val="24"/>
          <w:szCs w:val="24"/>
        </w:rPr>
        <w:t>Раздел 4. Система программных мероприятий.</w:t>
      </w:r>
    </w:p>
    <w:p w:rsidR="00735E38" w:rsidRPr="0099583B" w:rsidRDefault="00735E38" w:rsidP="00735E38">
      <w:pPr>
        <w:tabs>
          <w:tab w:val="left" w:pos="3640"/>
        </w:tabs>
        <w:jc w:val="both"/>
        <w:rPr>
          <w:rFonts w:ascii="Arial" w:hAnsi="Arial" w:cs="Arial"/>
          <w:sz w:val="24"/>
          <w:szCs w:val="24"/>
        </w:rPr>
      </w:pPr>
    </w:p>
    <w:p w:rsidR="00735E38" w:rsidRPr="0099583B" w:rsidRDefault="00735E38" w:rsidP="000C40BB">
      <w:pPr>
        <w:tabs>
          <w:tab w:val="left" w:pos="3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9583B">
        <w:rPr>
          <w:rFonts w:ascii="Arial" w:hAnsi="Arial" w:cs="Arial"/>
          <w:sz w:val="24"/>
          <w:szCs w:val="24"/>
        </w:rPr>
        <w:t>В Программе предусматривается реализация мероприятий</w:t>
      </w:r>
      <w:r w:rsidR="00663F72">
        <w:rPr>
          <w:rFonts w:ascii="Arial" w:hAnsi="Arial" w:cs="Arial"/>
          <w:sz w:val="24"/>
          <w:szCs w:val="24"/>
        </w:rPr>
        <w:t>,</w:t>
      </w:r>
      <w:r w:rsidRPr="0099583B">
        <w:rPr>
          <w:rFonts w:ascii="Arial" w:hAnsi="Arial" w:cs="Arial"/>
          <w:sz w:val="24"/>
          <w:szCs w:val="24"/>
        </w:rPr>
        <w:t xml:space="preserve"> </w:t>
      </w:r>
      <w:r w:rsidR="000C40BB" w:rsidRPr="0099583B">
        <w:rPr>
          <w:rFonts w:ascii="Arial" w:hAnsi="Arial" w:cs="Arial"/>
          <w:sz w:val="24"/>
          <w:szCs w:val="24"/>
        </w:rPr>
        <w:t>направле</w:t>
      </w:r>
      <w:r w:rsidR="000C40BB" w:rsidRPr="0099583B">
        <w:rPr>
          <w:rFonts w:ascii="Arial" w:hAnsi="Arial" w:cs="Arial"/>
          <w:sz w:val="24"/>
          <w:szCs w:val="24"/>
        </w:rPr>
        <w:t>н</w:t>
      </w:r>
      <w:r w:rsidR="000C40BB" w:rsidRPr="0099583B">
        <w:rPr>
          <w:rFonts w:ascii="Arial" w:hAnsi="Arial" w:cs="Arial"/>
          <w:sz w:val="24"/>
          <w:szCs w:val="24"/>
        </w:rPr>
        <w:t>ных</w:t>
      </w:r>
      <w:r w:rsidRPr="0099583B">
        <w:rPr>
          <w:rFonts w:ascii="Arial" w:hAnsi="Arial" w:cs="Arial"/>
          <w:sz w:val="24"/>
          <w:szCs w:val="24"/>
        </w:rPr>
        <w:t xml:space="preserve"> на повышение </w:t>
      </w:r>
      <w:r w:rsidR="00657FA0" w:rsidRPr="0099583B">
        <w:rPr>
          <w:rFonts w:ascii="Arial" w:hAnsi="Arial" w:cs="Arial"/>
          <w:sz w:val="24"/>
          <w:szCs w:val="24"/>
        </w:rPr>
        <w:t>пожарной безопасности на объектах соц</w:t>
      </w:r>
      <w:r w:rsidR="00D633B3">
        <w:rPr>
          <w:rFonts w:ascii="Arial" w:hAnsi="Arial" w:cs="Arial"/>
          <w:sz w:val="24"/>
          <w:szCs w:val="24"/>
        </w:rPr>
        <w:t>иальной</w:t>
      </w:r>
      <w:r w:rsidR="003140ED">
        <w:rPr>
          <w:rFonts w:ascii="Arial" w:hAnsi="Arial" w:cs="Arial"/>
          <w:sz w:val="24"/>
          <w:szCs w:val="24"/>
        </w:rPr>
        <w:t xml:space="preserve"> </w:t>
      </w:r>
      <w:r w:rsidR="00657FA0" w:rsidRPr="0099583B">
        <w:rPr>
          <w:rFonts w:ascii="Arial" w:hAnsi="Arial" w:cs="Arial"/>
          <w:sz w:val="24"/>
          <w:szCs w:val="24"/>
        </w:rPr>
        <w:t>сферы</w:t>
      </w:r>
      <w:r w:rsidR="00663F72">
        <w:rPr>
          <w:rFonts w:ascii="Arial" w:hAnsi="Arial" w:cs="Arial"/>
          <w:sz w:val="24"/>
          <w:szCs w:val="24"/>
        </w:rPr>
        <w:t xml:space="preserve"> (приложение 1 к настоящей программе).</w:t>
      </w:r>
    </w:p>
    <w:p w:rsidR="00314486" w:rsidRPr="0099583B" w:rsidRDefault="00314486" w:rsidP="00314486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9583B">
        <w:rPr>
          <w:rFonts w:ascii="Arial" w:hAnsi="Arial" w:cs="Arial"/>
        </w:rPr>
        <w:t xml:space="preserve">Повышение </w:t>
      </w:r>
      <w:r w:rsidR="00657FA0" w:rsidRPr="0099583B">
        <w:rPr>
          <w:rFonts w:ascii="Arial" w:hAnsi="Arial" w:cs="Arial"/>
        </w:rPr>
        <w:t xml:space="preserve">пожарной </w:t>
      </w:r>
      <w:r w:rsidRPr="0099583B">
        <w:rPr>
          <w:rFonts w:ascii="Arial" w:hAnsi="Arial" w:cs="Arial"/>
        </w:rPr>
        <w:t xml:space="preserve">безопасности достигается путем проведения ряда мероприятий:  </w:t>
      </w:r>
    </w:p>
    <w:p w:rsidR="004272ED" w:rsidRDefault="004272ED" w:rsidP="004272ED">
      <w:pPr>
        <w:pStyle w:val="a6"/>
        <w:numPr>
          <w:ilvl w:val="0"/>
          <w:numId w:val="5"/>
        </w:numPr>
        <w:tabs>
          <w:tab w:val="left" w:pos="317"/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ar-SA"/>
        </w:rPr>
      </w:pPr>
      <w:r w:rsidRPr="0099583B">
        <w:rPr>
          <w:rFonts w:ascii="Arial" w:hAnsi="Arial" w:cs="Arial"/>
          <w:lang w:eastAsia="ar-SA"/>
        </w:rPr>
        <w:t>Комплекс работ по огнезащитной обработке деревянных конструкций чердачного помещения;</w:t>
      </w:r>
    </w:p>
    <w:p w:rsidR="004272ED" w:rsidRPr="0099583B" w:rsidRDefault="004272ED" w:rsidP="004272ED">
      <w:pPr>
        <w:pStyle w:val="a6"/>
        <w:numPr>
          <w:ilvl w:val="0"/>
          <w:numId w:val="5"/>
        </w:numPr>
        <w:tabs>
          <w:tab w:val="left" w:pos="317"/>
          <w:tab w:val="left" w:pos="993"/>
        </w:tabs>
        <w:spacing w:before="0" w:beforeAutospacing="0" w:after="0" w:afterAutospacing="0"/>
        <w:ind w:hanging="11"/>
        <w:jc w:val="both"/>
        <w:rPr>
          <w:rFonts w:ascii="Arial" w:hAnsi="Arial" w:cs="Arial"/>
          <w:lang w:eastAsia="ar-SA"/>
        </w:rPr>
      </w:pPr>
      <w:r w:rsidRPr="0099583B">
        <w:rPr>
          <w:rFonts w:ascii="Arial" w:hAnsi="Arial" w:cs="Arial"/>
          <w:lang w:eastAsia="ar-SA"/>
        </w:rPr>
        <w:t>Обучение</w:t>
      </w:r>
      <w:r>
        <w:rPr>
          <w:rFonts w:ascii="Arial" w:hAnsi="Arial" w:cs="Arial"/>
          <w:lang w:eastAsia="ar-SA"/>
        </w:rPr>
        <w:t xml:space="preserve"> </w:t>
      </w:r>
      <w:r w:rsidRPr="0099583B">
        <w:rPr>
          <w:rFonts w:ascii="Arial" w:hAnsi="Arial" w:cs="Arial"/>
          <w:lang w:eastAsia="ar-SA"/>
        </w:rPr>
        <w:t>пожарно-технического минимума;</w:t>
      </w:r>
    </w:p>
    <w:p w:rsidR="004272ED" w:rsidRDefault="004272ED" w:rsidP="004272ED">
      <w:pPr>
        <w:pStyle w:val="a6"/>
        <w:numPr>
          <w:ilvl w:val="0"/>
          <w:numId w:val="5"/>
        </w:numPr>
        <w:tabs>
          <w:tab w:val="left" w:pos="317"/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ar-SA"/>
        </w:rPr>
      </w:pPr>
      <w:r w:rsidRPr="0099583B">
        <w:rPr>
          <w:rFonts w:ascii="Arial" w:hAnsi="Arial" w:cs="Arial"/>
        </w:rPr>
        <w:t>Проведение испытаний и измерения на кабельных линиях и электр</w:t>
      </w:r>
      <w:r w:rsidRPr="0099583B">
        <w:rPr>
          <w:rFonts w:ascii="Arial" w:hAnsi="Arial" w:cs="Arial"/>
        </w:rPr>
        <w:t>о</w:t>
      </w:r>
      <w:r w:rsidRPr="0099583B">
        <w:rPr>
          <w:rFonts w:ascii="Arial" w:hAnsi="Arial" w:cs="Arial"/>
        </w:rPr>
        <w:t>установках</w:t>
      </w:r>
      <w:r>
        <w:rPr>
          <w:rFonts w:ascii="Arial" w:hAnsi="Arial" w:cs="Arial"/>
        </w:rPr>
        <w:t>;</w:t>
      </w:r>
    </w:p>
    <w:p w:rsidR="004272ED" w:rsidRDefault="004272ED" w:rsidP="004272ED">
      <w:pPr>
        <w:pStyle w:val="a6"/>
        <w:numPr>
          <w:ilvl w:val="0"/>
          <w:numId w:val="5"/>
        </w:numPr>
        <w:tabs>
          <w:tab w:val="left" w:pos="317"/>
          <w:tab w:val="left" w:pos="1134"/>
        </w:tabs>
        <w:spacing w:before="0" w:beforeAutospacing="0" w:after="0" w:afterAutospacing="0"/>
        <w:ind w:hanging="1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Монтаж пожарной сигнализации;</w:t>
      </w:r>
    </w:p>
    <w:p w:rsidR="004272ED" w:rsidRDefault="00D36FDC" w:rsidP="004272ED">
      <w:pPr>
        <w:pStyle w:val="a6"/>
        <w:numPr>
          <w:ilvl w:val="0"/>
          <w:numId w:val="5"/>
        </w:numPr>
        <w:tabs>
          <w:tab w:val="left" w:pos="317"/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</w:t>
      </w:r>
      <w:r w:rsidR="00CC380E">
        <w:rPr>
          <w:rFonts w:ascii="Arial" w:hAnsi="Arial" w:cs="Arial"/>
        </w:rPr>
        <w:t>Приобретение знаков по п</w:t>
      </w:r>
      <w:r w:rsidR="004272ED">
        <w:rPr>
          <w:rFonts w:ascii="Arial" w:hAnsi="Arial" w:cs="Arial"/>
        </w:rPr>
        <w:t>ожарной безопасности;</w:t>
      </w:r>
    </w:p>
    <w:p w:rsidR="004272ED" w:rsidRDefault="00D36FDC" w:rsidP="004272ED">
      <w:pPr>
        <w:pStyle w:val="a6"/>
        <w:numPr>
          <w:ilvl w:val="0"/>
          <w:numId w:val="5"/>
        </w:numPr>
        <w:tabs>
          <w:tab w:val="left" w:pos="317"/>
          <w:tab w:val="left" w:pos="993"/>
        </w:tabs>
        <w:spacing w:before="0" w:beforeAutospacing="0" w:after="0" w:afterAutospacing="0"/>
        <w:ind w:hanging="1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</w:t>
      </w:r>
      <w:r w:rsidR="00902F95">
        <w:rPr>
          <w:rFonts w:ascii="Arial" w:hAnsi="Arial" w:cs="Arial"/>
        </w:rPr>
        <w:t xml:space="preserve">Приобретение </w:t>
      </w:r>
      <w:proofErr w:type="gramStart"/>
      <w:r w:rsidR="00902F95">
        <w:rPr>
          <w:rFonts w:ascii="Arial" w:hAnsi="Arial" w:cs="Arial"/>
        </w:rPr>
        <w:t>первичных</w:t>
      </w:r>
      <w:proofErr w:type="gramEnd"/>
      <w:r w:rsidR="004272ED">
        <w:rPr>
          <w:rFonts w:ascii="Arial" w:hAnsi="Arial" w:cs="Arial"/>
        </w:rPr>
        <w:t xml:space="preserve"> средства пожаротушения;</w:t>
      </w:r>
    </w:p>
    <w:p w:rsidR="004272ED" w:rsidRDefault="00D36FDC" w:rsidP="004272ED">
      <w:pPr>
        <w:pStyle w:val="a6"/>
        <w:numPr>
          <w:ilvl w:val="0"/>
          <w:numId w:val="5"/>
        </w:numPr>
        <w:tabs>
          <w:tab w:val="left" w:pos="317"/>
          <w:tab w:val="left" w:pos="993"/>
        </w:tabs>
        <w:spacing w:before="0" w:beforeAutospacing="0" w:after="0" w:afterAutospacing="0"/>
        <w:ind w:hanging="1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</w:t>
      </w:r>
      <w:r w:rsidR="004272ED">
        <w:rPr>
          <w:rFonts w:ascii="Arial" w:hAnsi="Arial" w:cs="Arial"/>
          <w:lang w:eastAsia="ar-SA"/>
        </w:rPr>
        <w:t>Приобретение пожарного щита;</w:t>
      </w:r>
    </w:p>
    <w:p w:rsidR="004272ED" w:rsidRDefault="00D36FDC" w:rsidP="004272ED">
      <w:pPr>
        <w:pStyle w:val="a6"/>
        <w:numPr>
          <w:ilvl w:val="0"/>
          <w:numId w:val="5"/>
        </w:numPr>
        <w:tabs>
          <w:tab w:val="left" w:pos="317"/>
          <w:tab w:val="left" w:pos="993"/>
        </w:tabs>
        <w:spacing w:before="0" w:beforeAutospacing="0" w:after="0" w:afterAutospacing="0"/>
        <w:ind w:hanging="1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</w:t>
      </w:r>
      <w:r w:rsidR="004272ED">
        <w:rPr>
          <w:rFonts w:ascii="Arial" w:hAnsi="Arial" w:cs="Arial"/>
          <w:lang w:eastAsia="ar-SA"/>
        </w:rPr>
        <w:t xml:space="preserve">Приобретение </w:t>
      </w:r>
      <w:proofErr w:type="spellStart"/>
      <w:r w:rsidR="004272ED">
        <w:rPr>
          <w:rFonts w:ascii="Arial" w:hAnsi="Arial" w:cs="Arial"/>
          <w:lang w:eastAsia="ar-SA"/>
        </w:rPr>
        <w:t>извещателей</w:t>
      </w:r>
      <w:proofErr w:type="spellEnd"/>
      <w:r w:rsidR="004272ED">
        <w:rPr>
          <w:rFonts w:ascii="Arial" w:hAnsi="Arial" w:cs="Arial"/>
          <w:lang w:eastAsia="ar-SA"/>
        </w:rPr>
        <w:t>;</w:t>
      </w:r>
    </w:p>
    <w:p w:rsidR="004272ED" w:rsidRDefault="004272ED" w:rsidP="004272ED">
      <w:pPr>
        <w:pStyle w:val="a6"/>
        <w:numPr>
          <w:ilvl w:val="0"/>
          <w:numId w:val="5"/>
        </w:numPr>
        <w:tabs>
          <w:tab w:val="left" w:pos="317"/>
          <w:tab w:val="left" w:pos="1134"/>
        </w:tabs>
        <w:spacing w:before="0" w:beforeAutospacing="0" w:after="0" w:afterAutospacing="0"/>
        <w:ind w:hanging="1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Приобретение стендов и плакатов по пожарной безопасности;</w:t>
      </w:r>
    </w:p>
    <w:p w:rsidR="004272ED" w:rsidRDefault="004272ED" w:rsidP="004272ED">
      <w:pPr>
        <w:pStyle w:val="a6"/>
        <w:numPr>
          <w:ilvl w:val="0"/>
          <w:numId w:val="5"/>
        </w:numPr>
        <w:tabs>
          <w:tab w:val="left" w:pos="317"/>
          <w:tab w:val="left" w:pos="1134"/>
        </w:tabs>
        <w:spacing w:before="0" w:beforeAutospacing="0" w:after="0" w:afterAutospacing="0"/>
        <w:ind w:hanging="1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Испытание пожарных лестниц;</w:t>
      </w:r>
    </w:p>
    <w:p w:rsidR="004272ED" w:rsidRDefault="004272ED" w:rsidP="004272ED">
      <w:pPr>
        <w:pStyle w:val="a6"/>
        <w:numPr>
          <w:ilvl w:val="0"/>
          <w:numId w:val="5"/>
        </w:numPr>
        <w:tabs>
          <w:tab w:val="left" w:pos="317"/>
          <w:tab w:val="left" w:pos="1134"/>
        </w:tabs>
        <w:spacing w:before="0" w:beforeAutospacing="0" w:after="0" w:afterAutospacing="0"/>
        <w:ind w:hanging="1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Замена пожарных рукавов;</w:t>
      </w:r>
    </w:p>
    <w:p w:rsidR="004272ED" w:rsidRDefault="004272ED" w:rsidP="004272ED">
      <w:pPr>
        <w:pStyle w:val="a6"/>
        <w:numPr>
          <w:ilvl w:val="0"/>
          <w:numId w:val="5"/>
        </w:numPr>
        <w:tabs>
          <w:tab w:val="left" w:pos="317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Покрытие лестничных пролетов (путей эвакуаций) негорючим покр</w:t>
      </w:r>
      <w:r>
        <w:rPr>
          <w:rFonts w:ascii="Arial" w:hAnsi="Arial" w:cs="Arial"/>
          <w:lang w:eastAsia="ar-SA"/>
        </w:rPr>
        <w:t>ы</w:t>
      </w:r>
      <w:r>
        <w:rPr>
          <w:rFonts w:ascii="Arial" w:hAnsi="Arial" w:cs="Arial"/>
          <w:lang w:eastAsia="ar-SA"/>
        </w:rPr>
        <w:t>тием;</w:t>
      </w:r>
    </w:p>
    <w:p w:rsidR="004272ED" w:rsidRDefault="004272ED" w:rsidP="004272ED">
      <w:pPr>
        <w:pStyle w:val="a6"/>
        <w:numPr>
          <w:ilvl w:val="0"/>
          <w:numId w:val="5"/>
        </w:numPr>
        <w:tabs>
          <w:tab w:val="left" w:pos="317"/>
          <w:tab w:val="left" w:pos="1134"/>
        </w:tabs>
        <w:spacing w:before="0" w:beforeAutospacing="0" w:after="0" w:afterAutospacing="0"/>
        <w:ind w:hanging="1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Испытание пожарных кранов;</w:t>
      </w:r>
    </w:p>
    <w:p w:rsidR="004272ED" w:rsidRDefault="004272ED" w:rsidP="004272ED">
      <w:pPr>
        <w:pStyle w:val="a6"/>
        <w:numPr>
          <w:ilvl w:val="0"/>
          <w:numId w:val="5"/>
        </w:numPr>
        <w:tabs>
          <w:tab w:val="left" w:pos="317"/>
          <w:tab w:val="left" w:pos="1134"/>
        </w:tabs>
        <w:spacing w:before="0" w:beforeAutospacing="0" w:after="0" w:afterAutospacing="0"/>
        <w:ind w:hanging="1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Ремонт пожарного водоема;</w:t>
      </w:r>
    </w:p>
    <w:p w:rsidR="004272ED" w:rsidRPr="0099583B" w:rsidRDefault="004272ED" w:rsidP="004272ED">
      <w:pPr>
        <w:pStyle w:val="a6"/>
        <w:numPr>
          <w:ilvl w:val="0"/>
          <w:numId w:val="5"/>
        </w:numPr>
        <w:tabs>
          <w:tab w:val="left" w:pos="317"/>
          <w:tab w:val="left" w:pos="993"/>
          <w:tab w:val="left" w:pos="1134"/>
        </w:tabs>
        <w:spacing w:before="0" w:beforeAutospacing="0" w:after="0" w:afterAutospacing="0"/>
        <w:ind w:hanging="1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Разработка плана эвакуации; </w:t>
      </w:r>
    </w:p>
    <w:p w:rsidR="004272ED" w:rsidRDefault="004272ED" w:rsidP="004272ED">
      <w:pPr>
        <w:pStyle w:val="a6"/>
        <w:numPr>
          <w:ilvl w:val="0"/>
          <w:numId w:val="5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ar-SA"/>
        </w:rPr>
      </w:pPr>
      <w:r w:rsidRPr="0099583B">
        <w:rPr>
          <w:rFonts w:ascii="Arial" w:hAnsi="Arial" w:cs="Arial"/>
          <w:lang w:eastAsia="ar-SA"/>
        </w:rPr>
        <w:t>Заключение договоров на техническое обслуживание радиоперед</w:t>
      </w:r>
      <w:r w:rsidRPr="0099583B">
        <w:rPr>
          <w:rFonts w:ascii="Arial" w:hAnsi="Arial" w:cs="Arial"/>
          <w:lang w:eastAsia="ar-SA"/>
        </w:rPr>
        <w:t>а</w:t>
      </w:r>
      <w:r w:rsidRPr="0099583B">
        <w:rPr>
          <w:rFonts w:ascii="Arial" w:hAnsi="Arial" w:cs="Arial"/>
          <w:lang w:eastAsia="ar-SA"/>
        </w:rPr>
        <w:t>ющего оборудования системы передачи извещения о пожаре</w:t>
      </w:r>
      <w:r>
        <w:rPr>
          <w:rFonts w:ascii="Arial" w:hAnsi="Arial" w:cs="Arial"/>
          <w:lang w:eastAsia="ar-SA"/>
        </w:rPr>
        <w:t>;</w:t>
      </w:r>
    </w:p>
    <w:p w:rsidR="004272ED" w:rsidRDefault="004272ED" w:rsidP="004272E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before="0" w:beforeAutospacing="0" w:after="0" w:afterAutospacing="0"/>
        <w:ind w:hanging="1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Приобретение пожарных кранов;</w:t>
      </w:r>
    </w:p>
    <w:p w:rsidR="004272ED" w:rsidRDefault="004272ED" w:rsidP="004272ED">
      <w:pPr>
        <w:pStyle w:val="a6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Установка </w:t>
      </w:r>
      <w:proofErr w:type="spellStart"/>
      <w:r>
        <w:rPr>
          <w:rFonts w:ascii="Arial" w:hAnsi="Arial" w:cs="Arial"/>
          <w:lang w:eastAsia="ar-SA"/>
        </w:rPr>
        <w:t>межкоридорных</w:t>
      </w:r>
      <w:proofErr w:type="spellEnd"/>
      <w:r>
        <w:rPr>
          <w:rFonts w:ascii="Arial" w:hAnsi="Arial" w:cs="Arial"/>
          <w:lang w:eastAsia="ar-SA"/>
        </w:rPr>
        <w:t xml:space="preserve"> дверей с уплотнением в притворах + д</w:t>
      </w:r>
      <w:r>
        <w:rPr>
          <w:rFonts w:ascii="Arial" w:hAnsi="Arial" w:cs="Arial"/>
          <w:lang w:eastAsia="ar-SA"/>
        </w:rPr>
        <w:t>о</w:t>
      </w:r>
      <w:r>
        <w:rPr>
          <w:rFonts w:ascii="Arial" w:hAnsi="Arial" w:cs="Arial"/>
          <w:lang w:eastAsia="ar-SA"/>
        </w:rPr>
        <w:t>водчики;</w:t>
      </w:r>
    </w:p>
    <w:p w:rsidR="0099583B" w:rsidRDefault="00CE71D4" w:rsidP="004272E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before="0" w:beforeAutospacing="0" w:after="0" w:afterAutospacing="0"/>
        <w:ind w:hanging="1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Разработка д</w:t>
      </w:r>
      <w:r w:rsidR="00C0416A">
        <w:rPr>
          <w:rFonts w:ascii="Arial" w:hAnsi="Arial" w:cs="Arial"/>
          <w:lang w:eastAsia="ar-SA"/>
        </w:rPr>
        <w:t>екларации</w:t>
      </w:r>
      <w:r w:rsidR="0024678B">
        <w:rPr>
          <w:rFonts w:ascii="Arial" w:hAnsi="Arial" w:cs="Arial"/>
          <w:lang w:eastAsia="ar-SA"/>
        </w:rPr>
        <w:t xml:space="preserve"> по пожарной безопасности;</w:t>
      </w:r>
    </w:p>
    <w:p w:rsidR="0065101F" w:rsidRPr="00675016" w:rsidRDefault="00902F95" w:rsidP="0065101F">
      <w:pPr>
        <w:pStyle w:val="a6"/>
        <w:tabs>
          <w:tab w:val="left" w:pos="709"/>
          <w:tab w:val="left" w:pos="1134"/>
        </w:tabs>
        <w:spacing w:before="0" w:beforeAutospacing="0" w:after="0" w:afterAutospacing="0"/>
        <w:ind w:left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color w:val="1A1A1A" w:themeColor="background1" w:themeShade="1A"/>
        </w:rPr>
        <w:tab/>
        <w:t>20</w:t>
      </w:r>
      <w:r w:rsidR="0065101F">
        <w:rPr>
          <w:rFonts w:ascii="Arial" w:hAnsi="Arial" w:cs="Arial"/>
          <w:color w:val="1A1A1A" w:themeColor="background1" w:themeShade="1A"/>
        </w:rPr>
        <w:t xml:space="preserve">. </w:t>
      </w:r>
      <w:r w:rsidR="0065101F" w:rsidRPr="00675016">
        <w:rPr>
          <w:rFonts w:ascii="Arial" w:hAnsi="Arial" w:cs="Arial"/>
          <w:color w:val="1A1A1A" w:themeColor="background1" w:themeShade="1A"/>
        </w:rPr>
        <w:t>Применение на путях эвакуации отделочных материалов соотве</w:t>
      </w:r>
      <w:r w:rsidR="0065101F" w:rsidRPr="00675016">
        <w:rPr>
          <w:rFonts w:ascii="Arial" w:hAnsi="Arial" w:cs="Arial"/>
          <w:color w:val="1A1A1A" w:themeColor="background1" w:themeShade="1A"/>
        </w:rPr>
        <w:t>т</w:t>
      </w:r>
      <w:r w:rsidR="0065101F" w:rsidRPr="00675016">
        <w:rPr>
          <w:rFonts w:ascii="Arial" w:hAnsi="Arial" w:cs="Arial"/>
          <w:color w:val="1A1A1A" w:themeColor="background1" w:themeShade="1A"/>
        </w:rPr>
        <w:t>ствующих требованиям пожарной безопасности</w:t>
      </w:r>
      <w:r w:rsidR="0024678B">
        <w:rPr>
          <w:rFonts w:ascii="Arial" w:hAnsi="Arial" w:cs="Arial"/>
          <w:color w:val="1A1A1A" w:themeColor="background1" w:themeShade="1A"/>
        </w:rPr>
        <w:t>;</w:t>
      </w:r>
    </w:p>
    <w:p w:rsidR="0065101F" w:rsidRPr="00675016" w:rsidRDefault="00902F95" w:rsidP="0065101F">
      <w:pPr>
        <w:pStyle w:val="a6"/>
        <w:tabs>
          <w:tab w:val="left" w:pos="709"/>
          <w:tab w:val="left" w:pos="1134"/>
        </w:tabs>
        <w:spacing w:before="0" w:beforeAutospacing="0" w:after="0" w:afterAutospacing="0"/>
        <w:ind w:left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color w:val="1A1A1A" w:themeColor="background1" w:themeShade="1A"/>
        </w:rPr>
        <w:tab/>
        <w:t>21</w:t>
      </w:r>
      <w:r w:rsidR="0065101F">
        <w:rPr>
          <w:rFonts w:ascii="Arial" w:hAnsi="Arial" w:cs="Arial"/>
          <w:color w:val="1A1A1A" w:themeColor="background1" w:themeShade="1A"/>
        </w:rPr>
        <w:t xml:space="preserve">. </w:t>
      </w:r>
      <w:r w:rsidR="0065101F" w:rsidRPr="00675016">
        <w:rPr>
          <w:rFonts w:ascii="Arial" w:hAnsi="Arial" w:cs="Arial"/>
          <w:color w:val="1A1A1A" w:themeColor="background1" w:themeShade="1A"/>
        </w:rPr>
        <w:t>Оснащение телефонной связью и ручны</w:t>
      </w:r>
      <w:r w:rsidR="0024678B">
        <w:rPr>
          <w:rFonts w:ascii="Arial" w:hAnsi="Arial" w:cs="Arial"/>
          <w:color w:val="1A1A1A" w:themeColor="background1" w:themeShade="1A"/>
        </w:rPr>
        <w:t>ми эл. фонарями пожарного поста;</w:t>
      </w:r>
    </w:p>
    <w:p w:rsidR="0065101F" w:rsidRPr="00675016" w:rsidRDefault="00902F95" w:rsidP="0065101F">
      <w:pPr>
        <w:pStyle w:val="a6"/>
        <w:tabs>
          <w:tab w:val="left" w:pos="709"/>
          <w:tab w:val="left" w:pos="1134"/>
        </w:tabs>
        <w:spacing w:before="0" w:beforeAutospacing="0" w:after="0" w:afterAutospacing="0"/>
        <w:ind w:left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color w:val="1A1A1A" w:themeColor="background1" w:themeShade="1A"/>
        </w:rPr>
        <w:tab/>
        <w:t>22</w:t>
      </w:r>
      <w:r w:rsidR="0065101F">
        <w:rPr>
          <w:rFonts w:ascii="Arial" w:hAnsi="Arial" w:cs="Arial"/>
          <w:color w:val="1A1A1A" w:themeColor="background1" w:themeShade="1A"/>
        </w:rPr>
        <w:t xml:space="preserve">. </w:t>
      </w:r>
      <w:r w:rsidR="0065101F" w:rsidRPr="00675016">
        <w:rPr>
          <w:rFonts w:ascii="Arial" w:hAnsi="Arial" w:cs="Arial"/>
          <w:color w:val="1A1A1A" w:themeColor="background1" w:themeShade="1A"/>
        </w:rPr>
        <w:t>Оснащение дверей помещений производственного и складского назначения обозначениями их категорий по пожарной опасности, а также класса зоны</w:t>
      </w:r>
      <w:r w:rsidR="0024678B">
        <w:rPr>
          <w:rFonts w:ascii="Arial" w:hAnsi="Arial" w:cs="Arial"/>
          <w:color w:val="1A1A1A" w:themeColor="background1" w:themeShade="1A"/>
        </w:rPr>
        <w:t>;</w:t>
      </w:r>
    </w:p>
    <w:p w:rsidR="0065101F" w:rsidRPr="00675016" w:rsidRDefault="00902F95" w:rsidP="0065101F">
      <w:pPr>
        <w:pStyle w:val="a6"/>
        <w:tabs>
          <w:tab w:val="left" w:pos="709"/>
          <w:tab w:val="left" w:pos="1134"/>
        </w:tabs>
        <w:spacing w:before="0" w:beforeAutospacing="0" w:after="0" w:afterAutospacing="0"/>
        <w:ind w:left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color w:val="1A1A1A" w:themeColor="background1" w:themeShade="1A"/>
        </w:rPr>
        <w:tab/>
        <w:t>23</w:t>
      </w:r>
      <w:r w:rsidR="0065101F">
        <w:rPr>
          <w:rFonts w:ascii="Arial" w:hAnsi="Arial" w:cs="Arial"/>
          <w:color w:val="1A1A1A" w:themeColor="background1" w:themeShade="1A"/>
        </w:rPr>
        <w:t xml:space="preserve">. </w:t>
      </w:r>
      <w:r w:rsidR="0065101F" w:rsidRPr="00675016">
        <w:rPr>
          <w:rFonts w:ascii="Arial" w:hAnsi="Arial" w:cs="Arial"/>
          <w:color w:val="1A1A1A" w:themeColor="background1" w:themeShade="1A"/>
        </w:rPr>
        <w:t>Очистка вентиляционных камер, циклонов, фильтров и воздуховодов</w:t>
      </w:r>
      <w:r w:rsidR="0024678B">
        <w:rPr>
          <w:rFonts w:ascii="Arial" w:hAnsi="Arial" w:cs="Arial"/>
          <w:color w:val="1A1A1A" w:themeColor="background1" w:themeShade="1A"/>
        </w:rPr>
        <w:t>;</w:t>
      </w:r>
    </w:p>
    <w:p w:rsidR="0065101F" w:rsidRDefault="00902F95" w:rsidP="0065101F">
      <w:pPr>
        <w:pStyle w:val="a6"/>
        <w:tabs>
          <w:tab w:val="left" w:pos="709"/>
          <w:tab w:val="left" w:pos="1134"/>
        </w:tabs>
        <w:spacing w:before="0" w:beforeAutospacing="0" w:after="0" w:afterAutospacing="0"/>
        <w:ind w:left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color w:val="1A1A1A" w:themeColor="background1" w:themeShade="1A"/>
        </w:rPr>
        <w:tab/>
        <w:t>24</w:t>
      </w:r>
      <w:r w:rsidR="0065101F">
        <w:rPr>
          <w:rFonts w:ascii="Arial" w:hAnsi="Arial" w:cs="Arial"/>
          <w:color w:val="1A1A1A" w:themeColor="background1" w:themeShade="1A"/>
        </w:rPr>
        <w:t xml:space="preserve">. </w:t>
      </w:r>
      <w:r w:rsidR="0065101F" w:rsidRPr="00675016">
        <w:rPr>
          <w:rFonts w:ascii="Arial" w:hAnsi="Arial" w:cs="Arial"/>
          <w:color w:val="1A1A1A" w:themeColor="background1" w:themeShade="1A"/>
        </w:rPr>
        <w:t>Эксплуатация светильников без защитных колпаков, предусмотре</w:t>
      </w:r>
      <w:r w:rsidR="0065101F" w:rsidRPr="00675016">
        <w:rPr>
          <w:rFonts w:ascii="Arial" w:hAnsi="Arial" w:cs="Arial"/>
          <w:color w:val="1A1A1A" w:themeColor="background1" w:themeShade="1A"/>
        </w:rPr>
        <w:t>н</w:t>
      </w:r>
      <w:r w:rsidR="0065101F" w:rsidRPr="00675016">
        <w:rPr>
          <w:rFonts w:ascii="Arial" w:hAnsi="Arial" w:cs="Arial"/>
          <w:color w:val="1A1A1A" w:themeColor="background1" w:themeShade="1A"/>
        </w:rPr>
        <w:t>ных конструкцией</w:t>
      </w:r>
      <w:r w:rsidR="0065101F">
        <w:rPr>
          <w:rFonts w:ascii="Arial" w:hAnsi="Arial" w:cs="Arial"/>
          <w:color w:val="1A1A1A" w:themeColor="background1" w:themeShade="1A"/>
        </w:rPr>
        <w:t>.</w:t>
      </w:r>
    </w:p>
    <w:p w:rsidR="002A302B" w:rsidRDefault="002A302B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</w:p>
    <w:p w:rsidR="00CE31DE" w:rsidRDefault="00CE31DE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</w:p>
    <w:p w:rsidR="0012683B" w:rsidRDefault="0012683B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</w:p>
    <w:p w:rsidR="0012683B" w:rsidRDefault="0012683B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</w:p>
    <w:p w:rsidR="008D1DB3" w:rsidRDefault="008D1DB3" w:rsidP="00D633B3">
      <w:pPr>
        <w:tabs>
          <w:tab w:val="left" w:pos="3640"/>
        </w:tabs>
        <w:rPr>
          <w:rFonts w:ascii="Arial" w:hAnsi="Arial" w:cs="Arial"/>
          <w:b/>
          <w:sz w:val="24"/>
          <w:szCs w:val="24"/>
        </w:rPr>
      </w:pPr>
    </w:p>
    <w:p w:rsidR="00735E38" w:rsidRPr="0099583B" w:rsidRDefault="00735E38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  <w:r w:rsidRPr="0099583B">
        <w:rPr>
          <w:rFonts w:ascii="Arial" w:hAnsi="Arial" w:cs="Arial"/>
          <w:b/>
          <w:sz w:val="24"/>
          <w:szCs w:val="24"/>
        </w:rPr>
        <w:t>Раздел 5. Ресурсное обеспечение муниципальной программы.</w:t>
      </w:r>
    </w:p>
    <w:p w:rsidR="00735E38" w:rsidRPr="0099583B" w:rsidRDefault="00735E38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</w:p>
    <w:p w:rsidR="00735E38" w:rsidRPr="0099583B" w:rsidRDefault="00735E38" w:rsidP="00735E38">
      <w:pPr>
        <w:tabs>
          <w:tab w:val="left" w:pos="3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9583B">
        <w:rPr>
          <w:rFonts w:ascii="Arial" w:hAnsi="Arial" w:cs="Arial"/>
          <w:sz w:val="24"/>
          <w:szCs w:val="24"/>
        </w:rPr>
        <w:lastRenderedPageBreak/>
        <w:t xml:space="preserve">Предполагается реализовать мероприятия Программы за счет средств районного бюджета в объеме </w:t>
      </w:r>
      <w:r w:rsidR="009E25DA">
        <w:rPr>
          <w:rFonts w:ascii="Arial" w:hAnsi="Arial" w:cs="Arial"/>
          <w:sz w:val="24"/>
          <w:szCs w:val="24"/>
          <w:lang w:eastAsia="ar-SA"/>
        </w:rPr>
        <w:t>5 700,0</w:t>
      </w:r>
      <w:r w:rsidR="00001A25" w:rsidRPr="0099583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9583B">
        <w:rPr>
          <w:rFonts w:ascii="Arial" w:hAnsi="Arial" w:cs="Arial"/>
          <w:b/>
          <w:sz w:val="24"/>
          <w:szCs w:val="24"/>
        </w:rPr>
        <w:t xml:space="preserve"> </w:t>
      </w:r>
      <w:r w:rsidRPr="0099583B">
        <w:rPr>
          <w:rFonts w:ascii="Arial" w:hAnsi="Arial" w:cs="Arial"/>
          <w:sz w:val="24"/>
          <w:szCs w:val="24"/>
        </w:rPr>
        <w:t>тыс. руб., в том числе:</w:t>
      </w:r>
    </w:p>
    <w:p w:rsidR="00735E38" w:rsidRPr="0099583B" w:rsidRDefault="00E26972" w:rsidP="00735E38">
      <w:pPr>
        <w:tabs>
          <w:tab w:val="left" w:pos="36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2024</w:t>
      </w:r>
      <w:r w:rsidR="00735E38" w:rsidRPr="0099583B">
        <w:rPr>
          <w:rFonts w:ascii="Arial" w:hAnsi="Arial" w:cs="Arial"/>
          <w:sz w:val="24"/>
          <w:szCs w:val="24"/>
        </w:rPr>
        <w:t xml:space="preserve"> году –</w:t>
      </w:r>
      <w:r w:rsidR="00001A25">
        <w:rPr>
          <w:rFonts w:ascii="Arial" w:hAnsi="Arial" w:cs="Arial"/>
          <w:sz w:val="24"/>
          <w:szCs w:val="24"/>
        </w:rPr>
        <w:t xml:space="preserve"> </w:t>
      </w:r>
      <w:r w:rsidR="009E25DA">
        <w:rPr>
          <w:rFonts w:ascii="Arial" w:hAnsi="Arial" w:cs="Arial"/>
          <w:sz w:val="24"/>
          <w:szCs w:val="24"/>
        </w:rPr>
        <w:t>1 900,0</w:t>
      </w:r>
      <w:r w:rsidR="00735E38" w:rsidRPr="0099583B">
        <w:rPr>
          <w:rFonts w:ascii="Arial" w:hAnsi="Arial" w:cs="Arial"/>
          <w:sz w:val="24"/>
          <w:szCs w:val="24"/>
        </w:rPr>
        <w:t xml:space="preserve"> тыс. руб.;</w:t>
      </w:r>
    </w:p>
    <w:p w:rsidR="00735E38" w:rsidRPr="0099583B" w:rsidRDefault="00E26972" w:rsidP="00735E38">
      <w:pPr>
        <w:tabs>
          <w:tab w:val="left" w:pos="36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2025</w:t>
      </w:r>
      <w:r w:rsidR="00735E38" w:rsidRPr="0099583B">
        <w:rPr>
          <w:rFonts w:ascii="Arial" w:hAnsi="Arial" w:cs="Arial"/>
          <w:sz w:val="24"/>
          <w:szCs w:val="24"/>
        </w:rPr>
        <w:t xml:space="preserve"> году – </w:t>
      </w:r>
      <w:r w:rsidR="009E25DA">
        <w:rPr>
          <w:rFonts w:ascii="Arial" w:hAnsi="Arial" w:cs="Arial"/>
          <w:sz w:val="24"/>
          <w:szCs w:val="24"/>
        </w:rPr>
        <w:t>1 900,0</w:t>
      </w:r>
      <w:r>
        <w:rPr>
          <w:rFonts w:ascii="Arial" w:hAnsi="Arial" w:cs="Arial"/>
          <w:sz w:val="24"/>
          <w:szCs w:val="24"/>
        </w:rPr>
        <w:t xml:space="preserve"> </w:t>
      </w:r>
      <w:r w:rsidR="00735E38" w:rsidRPr="0099583B">
        <w:rPr>
          <w:rFonts w:ascii="Arial" w:hAnsi="Arial" w:cs="Arial"/>
          <w:sz w:val="24"/>
          <w:szCs w:val="24"/>
        </w:rPr>
        <w:t>тыс. руб.;</w:t>
      </w:r>
    </w:p>
    <w:p w:rsidR="00735E38" w:rsidRPr="0099583B" w:rsidRDefault="00735E38" w:rsidP="00735E38">
      <w:pPr>
        <w:tabs>
          <w:tab w:val="left" w:pos="3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9583B">
        <w:rPr>
          <w:rFonts w:ascii="Arial" w:hAnsi="Arial" w:cs="Arial"/>
          <w:sz w:val="24"/>
          <w:szCs w:val="24"/>
        </w:rPr>
        <w:t>в 20</w:t>
      </w:r>
      <w:r w:rsidR="00E26972">
        <w:rPr>
          <w:rFonts w:ascii="Arial" w:hAnsi="Arial" w:cs="Arial"/>
          <w:sz w:val="24"/>
          <w:szCs w:val="24"/>
        </w:rPr>
        <w:t>26</w:t>
      </w:r>
      <w:r w:rsidR="00D36FDC">
        <w:rPr>
          <w:rFonts w:ascii="Arial" w:hAnsi="Arial" w:cs="Arial"/>
          <w:sz w:val="24"/>
          <w:szCs w:val="24"/>
        </w:rPr>
        <w:t xml:space="preserve"> году – </w:t>
      </w:r>
      <w:r w:rsidR="009E25DA">
        <w:rPr>
          <w:rFonts w:ascii="Arial" w:hAnsi="Arial" w:cs="Arial"/>
          <w:sz w:val="24"/>
          <w:szCs w:val="24"/>
        </w:rPr>
        <w:t>1 900</w:t>
      </w:r>
      <w:r w:rsidR="006477AD">
        <w:rPr>
          <w:rFonts w:ascii="Arial" w:hAnsi="Arial" w:cs="Arial"/>
          <w:sz w:val="24"/>
          <w:szCs w:val="24"/>
        </w:rPr>
        <w:t>,0</w:t>
      </w:r>
      <w:r w:rsidR="008B2599">
        <w:rPr>
          <w:rFonts w:ascii="Arial" w:hAnsi="Arial" w:cs="Arial"/>
          <w:sz w:val="24"/>
          <w:szCs w:val="24"/>
        </w:rPr>
        <w:t xml:space="preserve"> </w:t>
      </w:r>
      <w:r w:rsidRPr="0099583B">
        <w:rPr>
          <w:rFonts w:ascii="Arial" w:hAnsi="Arial" w:cs="Arial"/>
          <w:sz w:val="24"/>
          <w:szCs w:val="24"/>
        </w:rPr>
        <w:t>тыс. руб.</w:t>
      </w:r>
    </w:p>
    <w:p w:rsidR="00314486" w:rsidRPr="0099583B" w:rsidRDefault="00FF5508" w:rsidP="003144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71D4">
        <w:rPr>
          <w:rFonts w:ascii="Arial" w:hAnsi="Arial" w:cs="Arial"/>
          <w:sz w:val="24"/>
          <w:szCs w:val="24"/>
        </w:rPr>
        <w:t>Контроль за исполнением и</w:t>
      </w:r>
      <w:r w:rsidR="00735E38" w:rsidRPr="0099583B">
        <w:rPr>
          <w:rFonts w:ascii="Arial" w:hAnsi="Arial" w:cs="Arial"/>
          <w:sz w:val="24"/>
          <w:szCs w:val="24"/>
        </w:rPr>
        <w:t>сполнител</w:t>
      </w:r>
      <w:r w:rsidR="00A36B7C">
        <w:rPr>
          <w:rFonts w:ascii="Arial" w:hAnsi="Arial" w:cs="Arial"/>
          <w:sz w:val="24"/>
          <w:szCs w:val="24"/>
        </w:rPr>
        <w:t>ем финансируемых мероприятий Программы</w:t>
      </w:r>
      <w:r w:rsidR="000B46BF">
        <w:rPr>
          <w:rFonts w:ascii="Arial" w:hAnsi="Arial" w:cs="Arial"/>
          <w:sz w:val="24"/>
          <w:szCs w:val="24"/>
        </w:rPr>
        <w:t xml:space="preserve"> </w:t>
      </w:r>
      <w:r w:rsidR="00CE71D4">
        <w:rPr>
          <w:rFonts w:ascii="Arial" w:hAnsi="Arial" w:cs="Arial"/>
          <w:sz w:val="24"/>
          <w:szCs w:val="24"/>
        </w:rPr>
        <w:t>возложить на</w:t>
      </w:r>
      <w:r w:rsidR="00735E38" w:rsidRPr="0099583B">
        <w:rPr>
          <w:rFonts w:ascii="Arial" w:hAnsi="Arial" w:cs="Arial"/>
          <w:sz w:val="24"/>
          <w:szCs w:val="24"/>
        </w:rPr>
        <w:t xml:space="preserve"> </w:t>
      </w:r>
      <w:r w:rsidR="00314486" w:rsidRPr="0099583B">
        <w:rPr>
          <w:rFonts w:ascii="Arial" w:hAnsi="Arial" w:cs="Arial"/>
          <w:sz w:val="24"/>
          <w:szCs w:val="24"/>
        </w:rPr>
        <w:t xml:space="preserve">отдел </w:t>
      </w:r>
      <w:r w:rsidR="00DD55E4" w:rsidRPr="0099583B">
        <w:rPr>
          <w:rFonts w:ascii="Arial" w:hAnsi="Arial" w:cs="Arial"/>
          <w:sz w:val="24"/>
          <w:szCs w:val="24"/>
        </w:rPr>
        <w:t>ГО и ЧС, ООС и</w:t>
      </w:r>
      <w:proofErr w:type="gramStart"/>
      <w:r w:rsidR="00DD55E4" w:rsidRPr="0099583B">
        <w:rPr>
          <w:rFonts w:ascii="Arial" w:hAnsi="Arial" w:cs="Arial"/>
          <w:sz w:val="24"/>
          <w:szCs w:val="24"/>
        </w:rPr>
        <w:t xml:space="preserve"> Э</w:t>
      </w:r>
      <w:proofErr w:type="gramEnd"/>
      <w:r w:rsidR="00DD55E4" w:rsidRPr="0099583B">
        <w:rPr>
          <w:rFonts w:ascii="Arial" w:hAnsi="Arial" w:cs="Arial"/>
          <w:sz w:val="24"/>
          <w:szCs w:val="24"/>
        </w:rPr>
        <w:t xml:space="preserve"> </w:t>
      </w:r>
      <w:r w:rsidR="00314486" w:rsidRPr="0099583B">
        <w:rPr>
          <w:rFonts w:ascii="Arial" w:hAnsi="Arial" w:cs="Arial"/>
          <w:sz w:val="24"/>
          <w:szCs w:val="24"/>
        </w:rPr>
        <w:t>администрации Светлоя</w:t>
      </w:r>
      <w:r w:rsidR="00314486" w:rsidRPr="0099583B">
        <w:rPr>
          <w:rFonts w:ascii="Arial" w:hAnsi="Arial" w:cs="Arial"/>
          <w:sz w:val="24"/>
          <w:szCs w:val="24"/>
        </w:rPr>
        <w:t>р</w:t>
      </w:r>
      <w:r w:rsidR="00314486" w:rsidRPr="0099583B">
        <w:rPr>
          <w:rFonts w:ascii="Arial" w:hAnsi="Arial" w:cs="Arial"/>
          <w:sz w:val="24"/>
          <w:szCs w:val="24"/>
        </w:rPr>
        <w:t>ского муниципального района Волгоградской области</w:t>
      </w:r>
      <w:r w:rsidR="007744D3" w:rsidRPr="0099583B">
        <w:rPr>
          <w:rFonts w:ascii="Arial" w:hAnsi="Arial" w:cs="Arial"/>
          <w:sz w:val="24"/>
          <w:szCs w:val="24"/>
        </w:rPr>
        <w:t xml:space="preserve"> (в соответствии с прил</w:t>
      </w:r>
      <w:r w:rsidR="007744D3" w:rsidRPr="0099583B">
        <w:rPr>
          <w:rFonts w:ascii="Arial" w:hAnsi="Arial" w:cs="Arial"/>
          <w:sz w:val="24"/>
          <w:szCs w:val="24"/>
        </w:rPr>
        <w:t>о</w:t>
      </w:r>
      <w:r w:rsidR="007744D3" w:rsidRPr="0099583B">
        <w:rPr>
          <w:rFonts w:ascii="Arial" w:hAnsi="Arial" w:cs="Arial"/>
          <w:sz w:val="24"/>
          <w:szCs w:val="24"/>
        </w:rPr>
        <w:t xml:space="preserve">жением </w:t>
      </w:r>
      <w:r w:rsidR="00D85BDB" w:rsidRPr="0099583B">
        <w:rPr>
          <w:rFonts w:ascii="Arial" w:hAnsi="Arial" w:cs="Arial"/>
          <w:sz w:val="24"/>
          <w:szCs w:val="24"/>
        </w:rPr>
        <w:t>2</w:t>
      </w:r>
      <w:r w:rsidR="00663F72">
        <w:rPr>
          <w:rFonts w:ascii="Arial" w:hAnsi="Arial" w:cs="Arial"/>
          <w:sz w:val="24"/>
          <w:szCs w:val="24"/>
        </w:rPr>
        <w:t xml:space="preserve"> к настоящей программе).</w:t>
      </w:r>
    </w:p>
    <w:p w:rsidR="009C08B0" w:rsidRDefault="009C08B0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</w:p>
    <w:p w:rsidR="00735E38" w:rsidRPr="0099583B" w:rsidRDefault="00735E38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  <w:r w:rsidRPr="0099583B">
        <w:rPr>
          <w:rFonts w:ascii="Arial" w:hAnsi="Arial" w:cs="Arial"/>
          <w:b/>
          <w:sz w:val="24"/>
          <w:szCs w:val="24"/>
        </w:rPr>
        <w:t>Раздел 6. Технико-экономическое обоснование.</w:t>
      </w:r>
    </w:p>
    <w:p w:rsidR="000B46BF" w:rsidRDefault="00735E38" w:rsidP="000B46BF">
      <w:pPr>
        <w:tabs>
          <w:tab w:val="left" w:pos="3640"/>
        </w:tabs>
        <w:jc w:val="both"/>
        <w:rPr>
          <w:rFonts w:ascii="Arial" w:hAnsi="Arial" w:cs="Arial"/>
          <w:sz w:val="24"/>
          <w:szCs w:val="24"/>
        </w:rPr>
      </w:pPr>
      <w:r w:rsidRPr="0099583B">
        <w:rPr>
          <w:rFonts w:ascii="Arial" w:hAnsi="Arial" w:cs="Arial"/>
          <w:sz w:val="24"/>
          <w:szCs w:val="24"/>
        </w:rPr>
        <w:t> </w:t>
      </w:r>
      <w:r w:rsidR="00507352">
        <w:rPr>
          <w:rFonts w:ascii="Arial" w:hAnsi="Arial" w:cs="Arial"/>
          <w:sz w:val="24"/>
          <w:szCs w:val="24"/>
        </w:rPr>
        <w:t>.</w:t>
      </w:r>
    </w:p>
    <w:tbl>
      <w:tblPr>
        <w:tblW w:w="108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619"/>
        <w:gridCol w:w="1365"/>
        <w:gridCol w:w="762"/>
        <w:gridCol w:w="656"/>
        <w:gridCol w:w="13"/>
        <w:gridCol w:w="1404"/>
        <w:gridCol w:w="723"/>
        <w:gridCol w:w="669"/>
        <w:gridCol w:w="1443"/>
        <w:gridCol w:w="684"/>
      </w:tblGrid>
      <w:tr w:rsidR="000B46BF" w:rsidRPr="00CD5EA0" w:rsidTr="00951F55">
        <w:tc>
          <w:tcPr>
            <w:tcW w:w="567" w:type="dxa"/>
            <w:vMerge w:val="restart"/>
            <w:vAlign w:val="center"/>
          </w:tcPr>
          <w:p w:rsidR="000B46BF" w:rsidRPr="00CD5EA0" w:rsidRDefault="000B46B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 xml:space="preserve">№ </w:t>
            </w:r>
            <w:proofErr w:type="gramStart"/>
            <w:r w:rsidRPr="00CD5EA0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  <w:r w:rsidRPr="00CD5EA0">
              <w:rPr>
                <w:rFonts w:ascii="Arial" w:hAnsi="Arial" w:cs="Arial"/>
                <w:sz w:val="21"/>
                <w:szCs w:val="21"/>
              </w:rPr>
              <w:t>/п</w:t>
            </w:r>
          </w:p>
        </w:tc>
        <w:tc>
          <w:tcPr>
            <w:tcW w:w="1986" w:type="dxa"/>
            <w:vMerge w:val="restart"/>
            <w:vAlign w:val="center"/>
          </w:tcPr>
          <w:p w:rsidR="000B46BF" w:rsidRPr="00CD5EA0" w:rsidRDefault="000B46B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Содержание м</w:t>
            </w:r>
            <w:r w:rsidRPr="00CD5EA0">
              <w:rPr>
                <w:rFonts w:ascii="Arial" w:hAnsi="Arial" w:cs="Arial"/>
                <w:sz w:val="21"/>
                <w:szCs w:val="21"/>
              </w:rPr>
              <w:t>е</w:t>
            </w:r>
            <w:r w:rsidRPr="00CD5EA0">
              <w:rPr>
                <w:rFonts w:ascii="Arial" w:hAnsi="Arial" w:cs="Arial"/>
                <w:sz w:val="21"/>
                <w:szCs w:val="21"/>
              </w:rPr>
              <w:t>роприятия</w:t>
            </w:r>
          </w:p>
        </w:tc>
        <w:tc>
          <w:tcPr>
            <w:tcW w:w="2746" w:type="dxa"/>
            <w:gridSpan w:val="3"/>
            <w:vAlign w:val="center"/>
          </w:tcPr>
          <w:p w:rsidR="000B46BF" w:rsidRPr="00CD5EA0" w:rsidRDefault="00866EA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2024</w:t>
            </w:r>
          </w:p>
        </w:tc>
        <w:tc>
          <w:tcPr>
            <w:tcW w:w="2796" w:type="dxa"/>
            <w:gridSpan w:val="4"/>
            <w:vAlign w:val="center"/>
          </w:tcPr>
          <w:p w:rsidR="000B46BF" w:rsidRPr="00CD5EA0" w:rsidRDefault="00866EA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2025</w:t>
            </w:r>
          </w:p>
        </w:tc>
        <w:tc>
          <w:tcPr>
            <w:tcW w:w="2796" w:type="dxa"/>
            <w:gridSpan w:val="3"/>
            <w:vAlign w:val="center"/>
          </w:tcPr>
          <w:p w:rsidR="000B46BF" w:rsidRPr="00CD5EA0" w:rsidRDefault="00866EA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2026</w:t>
            </w:r>
          </w:p>
        </w:tc>
      </w:tr>
      <w:tr w:rsidR="00CD5EA0" w:rsidRPr="00CD5EA0" w:rsidTr="00951F55">
        <w:trPr>
          <w:cantSplit/>
          <w:trHeight w:val="1408"/>
        </w:trPr>
        <w:tc>
          <w:tcPr>
            <w:tcW w:w="567" w:type="dxa"/>
            <w:vMerge/>
          </w:tcPr>
          <w:p w:rsidR="000B46BF" w:rsidRPr="00CD5EA0" w:rsidRDefault="000B46B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0B46BF" w:rsidRPr="00CD5EA0" w:rsidRDefault="000B46B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9" w:type="dxa"/>
            <w:textDirection w:val="btLr"/>
            <w:vAlign w:val="center"/>
          </w:tcPr>
          <w:p w:rsidR="000B46BF" w:rsidRPr="00CD5EA0" w:rsidRDefault="000B46BF" w:rsidP="006B657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Кол-во</w:t>
            </w:r>
          </w:p>
        </w:tc>
        <w:tc>
          <w:tcPr>
            <w:tcW w:w="1365" w:type="dxa"/>
            <w:textDirection w:val="btLr"/>
            <w:vAlign w:val="center"/>
          </w:tcPr>
          <w:p w:rsidR="000B46BF" w:rsidRPr="00CD5EA0" w:rsidRDefault="000B46BF" w:rsidP="006B657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 xml:space="preserve">Цена, </w:t>
            </w:r>
            <w:r w:rsidR="00DB362A">
              <w:rPr>
                <w:rFonts w:ascii="Arial" w:hAnsi="Arial" w:cs="Arial"/>
                <w:sz w:val="21"/>
                <w:szCs w:val="21"/>
              </w:rPr>
              <w:t xml:space="preserve">тыс. </w:t>
            </w:r>
            <w:r w:rsidRPr="00CD5EA0">
              <w:rPr>
                <w:rFonts w:ascii="Arial" w:hAnsi="Arial" w:cs="Arial"/>
                <w:sz w:val="21"/>
                <w:szCs w:val="21"/>
              </w:rPr>
              <w:t>руб</w:t>
            </w:r>
            <w:r w:rsidR="00DB362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762" w:type="dxa"/>
            <w:textDirection w:val="btLr"/>
            <w:vAlign w:val="center"/>
          </w:tcPr>
          <w:p w:rsidR="000B46BF" w:rsidRPr="00CD5EA0" w:rsidRDefault="000B46BF" w:rsidP="006B657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Стоимость</w:t>
            </w:r>
            <w:r w:rsidR="00DB362A">
              <w:rPr>
                <w:rFonts w:ascii="Arial" w:hAnsi="Arial" w:cs="Arial"/>
                <w:sz w:val="21"/>
                <w:szCs w:val="21"/>
              </w:rPr>
              <w:t xml:space="preserve">, тыс. руб. </w:t>
            </w:r>
          </w:p>
        </w:tc>
        <w:tc>
          <w:tcPr>
            <w:tcW w:w="669" w:type="dxa"/>
            <w:gridSpan w:val="2"/>
            <w:textDirection w:val="btLr"/>
            <w:vAlign w:val="center"/>
          </w:tcPr>
          <w:p w:rsidR="000B46BF" w:rsidRPr="00CD5EA0" w:rsidRDefault="000B46BF" w:rsidP="006B657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Кол-во</w:t>
            </w:r>
          </w:p>
        </w:tc>
        <w:tc>
          <w:tcPr>
            <w:tcW w:w="1404" w:type="dxa"/>
            <w:textDirection w:val="btLr"/>
            <w:vAlign w:val="center"/>
          </w:tcPr>
          <w:p w:rsidR="000B46BF" w:rsidRPr="00CD5EA0" w:rsidRDefault="000B46BF" w:rsidP="006B657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 xml:space="preserve">Цена, </w:t>
            </w:r>
            <w:r w:rsidR="00DB362A">
              <w:rPr>
                <w:rFonts w:ascii="Arial" w:hAnsi="Arial" w:cs="Arial"/>
                <w:sz w:val="21"/>
                <w:szCs w:val="21"/>
              </w:rPr>
              <w:t xml:space="preserve">тыс. </w:t>
            </w:r>
            <w:r w:rsidRPr="00CD5EA0">
              <w:rPr>
                <w:rFonts w:ascii="Arial" w:hAnsi="Arial" w:cs="Arial"/>
                <w:sz w:val="21"/>
                <w:szCs w:val="21"/>
              </w:rPr>
              <w:t>руб</w:t>
            </w:r>
            <w:r w:rsidR="00DB362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723" w:type="dxa"/>
            <w:textDirection w:val="btLr"/>
            <w:vAlign w:val="center"/>
          </w:tcPr>
          <w:p w:rsidR="000B46BF" w:rsidRPr="00CD5EA0" w:rsidRDefault="000B46BF" w:rsidP="006B657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Стоимость</w:t>
            </w:r>
            <w:r w:rsidR="00DB362A">
              <w:rPr>
                <w:rFonts w:ascii="Arial" w:hAnsi="Arial" w:cs="Arial"/>
                <w:sz w:val="21"/>
                <w:szCs w:val="21"/>
              </w:rPr>
              <w:t>, тыс. руб.</w:t>
            </w:r>
          </w:p>
        </w:tc>
        <w:tc>
          <w:tcPr>
            <w:tcW w:w="669" w:type="dxa"/>
            <w:textDirection w:val="btLr"/>
            <w:vAlign w:val="center"/>
          </w:tcPr>
          <w:p w:rsidR="000B46BF" w:rsidRPr="00CD5EA0" w:rsidRDefault="000B46BF" w:rsidP="006B657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Кол-во</w:t>
            </w:r>
          </w:p>
        </w:tc>
        <w:tc>
          <w:tcPr>
            <w:tcW w:w="1443" w:type="dxa"/>
            <w:textDirection w:val="btLr"/>
            <w:vAlign w:val="center"/>
          </w:tcPr>
          <w:p w:rsidR="000B46BF" w:rsidRPr="00CD5EA0" w:rsidRDefault="000B46BF" w:rsidP="006B657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 xml:space="preserve">Цена, </w:t>
            </w:r>
            <w:r w:rsidR="00DB362A">
              <w:rPr>
                <w:rFonts w:ascii="Arial" w:hAnsi="Arial" w:cs="Arial"/>
                <w:sz w:val="21"/>
                <w:szCs w:val="21"/>
              </w:rPr>
              <w:t xml:space="preserve">тыс. </w:t>
            </w:r>
            <w:r w:rsidRPr="00CD5EA0">
              <w:rPr>
                <w:rFonts w:ascii="Arial" w:hAnsi="Arial" w:cs="Arial"/>
                <w:sz w:val="21"/>
                <w:szCs w:val="21"/>
              </w:rPr>
              <w:t>руб</w:t>
            </w:r>
            <w:r w:rsidR="00DB362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684" w:type="dxa"/>
            <w:textDirection w:val="btLr"/>
            <w:vAlign w:val="center"/>
          </w:tcPr>
          <w:p w:rsidR="000B46BF" w:rsidRPr="00CD5EA0" w:rsidRDefault="000B46BF" w:rsidP="006B657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Стоимость</w:t>
            </w:r>
            <w:r w:rsidR="00DB362A">
              <w:rPr>
                <w:rFonts w:ascii="Arial" w:hAnsi="Arial" w:cs="Arial"/>
                <w:sz w:val="21"/>
                <w:szCs w:val="21"/>
              </w:rPr>
              <w:t>, тыс. руб.</w:t>
            </w:r>
          </w:p>
        </w:tc>
      </w:tr>
      <w:tr w:rsidR="00CD5EA0" w:rsidRPr="00CD5EA0" w:rsidTr="00951F55">
        <w:tc>
          <w:tcPr>
            <w:tcW w:w="567" w:type="dxa"/>
          </w:tcPr>
          <w:p w:rsidR="00CD5EA0" w:rsidRPr="00CD5EA0" w:rsidRDefault="00CD5EA0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10324" w:type="dxa"/>
            <w:gridSpan w:val="11"/>
          </w:tcPr>
          <w:p w:rsidR="00CD5EA0" w:rsidRPr="00CD5EA0" w:rsidRDefault="00CD5EA0" w:rsidP="00735E3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D5EA0">
              <w:rPr>
                <w:rFonts w:ascii="Arial" w:hAnsi="Arial" w:cs="Arial"/>
                <w:b/>
                <w:sz w:val="21"/>
                <w:szCs w:val="21"/>
              </w:rPr>
              <w:t>Огнезащитная обработка деревянных конструкций чердачного помещения</w:t>
            </w:r>
          </w:p>
        </w:tc>
      </w:tr>
      <w:tr w:rsidR="00CD5EA0" w:rsidRPr="00CD5EA0" w:rsidTr="00951F55">
        <w:tc>
          <w:tcPr>
            <w:tcW w:w="567" w:type="dxa"/>
          </w:tcPr>
          <w:p w:rsidR="000B46BF" w:rsidRPr="00CD5EA0" w:rsidRDefault="000B46B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0B46BF" w:rsidRPr="00CD5EA0" w:rsidRDefault="00CD5EA0" w:rsidP="00663F7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D5EA0">
              <w:rPr>
                <w:rFonts w:ascii="Arial" w:hAnsi="Arial" w:cs="Arial"/>
                <w:sz w:val="21"/>
                <w:szCs w:val="21"/>
              </w:rPr>
              <w:t>Огнезащитная обработка дер</w:t>
            </w:r>
            <w:r w:rsidRPr="00CD5EA0">
              <w:rPr>
                <w:rFonts w:ascii="Arial" w:hAnsi="Arial" w:cs="Arial"/>
                <w:sz w:val="21"/>
                <w:szCs w:val="21"/>
              </w:rPr>
              <w:t>е</w:t>
            </w:r>
            <w:r w:rsidRPr="00CD5EA0">
              <w:rPr>
                <w:rFonts w:ascii="Arial" w:hAnsi="Arial" w:cs="Arial"/>
                <w:sz w:val="21"/>
                <w:szCs w:val="21"/>
              </w:rPr>
              <w:t>вянных констру</w:t>
            </w:r>
            <w:r w:rsidRPr="00CD5EA0">
              <w:rPr>
                <w:rFonts w:ascii="Arial" w:hAnsi="Arial" w:cs="Arial"/>
                <w:sz w:val="21"/>
                <w:szCs w:val="21"/>
              </w:rPr>
              <w:t>к</w:t>
            </w:r>
            <w:r w:rsidR="00CC380E">
              <w:rPr>
                <w:rFonts w:ascii="Arial" w:hAnsi="Arial" w:cs="Arial"/>
                <w:sz w:val="21"/>
                <w:szCs w:val="21"/>
              </w:rPr>
              <w:t>ций</w:t>
            </w:r>
            <w:r w:rsidRPr="00CD5EA0">
              <w:rPr>
                <w:rFonts w:ascii="Arial" w:hAnsi="Arial" w:cs="Arial"/>
                <w:sz w:val="21"/>
                <w:szCs w:val="21"/>
              </w:rPr>
              <w:t xml:space="preserve"> чердачных помещений </w:t>
            </w:r>
            <w:r>
              <w:rPr>
                <w:rFonts w:ascii="Arial" w:hAnsi="Arial" w:cs="Arial"/>
                <w:sz w:val="21"/>
                <w:szCs w:val="21"/>
              </w:rPr>
              <w:t>з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>
              <w:rPr>
                <w:rFonts w:ascii="Arial" w:hAnsi="Arial" w:cs="Arial"/>
                <w:sz w:val="21"/>
                <w:szCs w:val="21"/>
              </w:rPr>
              <w:t xml:space="preserve">планирована </w:t>
            </w:r>
            <w:r w:rsidRPr="00CD5EA0">
              <w:rPr>
                <w:rFonts w:ascii="Arial" w:hAnsi="Arial" w:cs="Arial"/>
                <w:sz w:val="21"/>
                <w:szCs w:val="21"/>
              </w:rPr>
              <w:t>в 18 учреждениях</w:t>
            </w:r>
            <w:r w:rsidR="00663F72">
              <w:rPr>
                <w:rFonts w:ascii="Arial" w:hAnsi="Arial" w:cs="Arial"/>
                <w:sz w:val="21"/>
                <w:szCs w:val="21"/>
              </w:rPr>
              <w:t xml:space="preserve"> с</w:t>
            </w:r>
            <w:r w:rsidR="00663F72">
              <w:rPr>
                <w:rFonts w:ascii="Arial" w:hAnsi="Arial" w:cs="Arial"/>
                <w:sz w:val="21"/>
                <w:szCs w:val="21"/>
              </w:rPr>
              <w:t>о</w:t>
            </w:r>
            <w:r w:rsidR="00663F72">
              <w:rPr>
                <w:rFonts w:ascii="Arial" w:hAnsi="Arial" w:cs="Arial"/>
                <w:sz w:val="21"/>
                <w:szCs w:val="21"/>
              </w:rPr>
              <w:t>циальной сферы</w:t>
            </w:r>
            <w:r w:rsidRPr="00CD5EA0">
              <w:rPr>
                <w:rFonts w:ascii="Arial" w:hAnsi="Arial" w:cs="Arial"/>
                <w:sz w:val="21"/>
                <w:szCs w:val="21"/>
              </w:rPr>
              <w:t xml:space="preserve"> Светлоярского муниципального района </w:t>
            </w:r>
          </w:p>
        </w:tc>
        <w:tc>
          <w:tcPr>
            <w:tcW w:w="619" w:type="dxa"/>
          </w:tcPr>
          <w:p w:rsidR="00710E65" w:rsidRDefault="00CF61FD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  <w:p w:rsidR="000B46BF" w:rsidRPr="00CD5EA0" w:rsidRDefault="006B657F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>тов</w:t>
            </w:r>
          </w:p>
        </w:tc>
        <w:tc>
          <w:tcPr>
            <w:tcW w:w="1365" w:type="dxa"/>
          </w:tcPr>
          <w:p w:rsidR="000B46BF" w:rsidRPr="00CD5EA0" w:rsidRDefault="00CD5EA0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Индивид</w:t>
            </w:r>
            <w:r>
              <w:rPr>
                <w:rFonts w:ascii="Arial" w:hAnsi="Arial" w:cs="Arial"/>
                <w:sz w:val="21"/>
                <w:szCs w:val="21"/>
              </w:rPr>
              <w:t>у</w:t>
            </w:r>
            <w:r>
              <w:rPr>
                <w:rFonts w:ascii="Arial" w:hAnsi="Arial" w:cs="Arial"/>
                <w:sz w:val="21"/>
                <w:szCs w:val="21"/>
              </w:rPr>
              <w:t>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с</w:t>
            </w:r>
            <w:r>
              <w:rPr>
                <w:rFonts w:ascii="Arial" w:hAnsi="Arial" w:cs="Arial"/>
                <w:sz w:val="21"/>
                <w:szCs w:val="21"/>
              </w:rPr>
              <w:t>о</w:t>
            </w:r>
            <w:r>
              <w:rPr>
                <w:rFonts w:ascii="Arial" w:hAnsi="Arial" w:cs="Arial"/>
                <w:sz w:val="21"/>
                <w:szCs w:val="21"/>
              </w:rPr>
              <w:t>гласно в</w:t>
            </w:r>
            <w:r>
              <w:rPr>
                <w:rFonts w:ascii="Arial" w:hAnsi="Arial" w:cs="Arial"/>
                <w:sz w:val="21"/>
                <w:szCs w:val="21"/>
              </w:rPr>
              <w:t>ы</w:t>
            </w:r>
            <w:r>
              <w:rPr>
                <w:rFonts w:ascii="Arial" w:hAnsi="Arial" w:cs="Arial"/>
                <w:sz w:val="21"/>
                <w:szCs w:val="21"/>
              </w:rPr>
              <w:t>бранным матери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>
              <w:rPr>
                <w:rFonts w:ascii="Arial" w:hAnsi="Arial" w:cs="Arial"/>
                <w:sz w:val="21"/>
                <w:szCs w:val="21"/>
              </w:rPr>
              <w:t>лам и квадратуре помещения</w:t>
            </w:r>
          </w:p>
        </w:tc>
        <w:tc>
          <w:tcPr>
            <w:tcW w:w="762" w:type="dxa"/>
          </w:tcPr>
          <w:p w:rsidR="000B46BF" w:rsidRPr="00CD5EA0" w:rsidRDefault="009E25DA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220,0</w:t>
            </w:r>
          </w:p>
        </w:tc>
        <w:tc>
          <w:tcPr>
            <w:tcW w:w="656" w:type="dxa"/>
          </w:tcPr>
          <w:p w:rsidR="00710E65" w:rsidRDefault="00950B57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  <w:p w:rsidR="000B46BF" w:rsidRPr="00CD5EA0" w:rsidRDefault="006B657F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>тов</w:t>
            </w:r>
          </w:p>
        </w:tc>
        <w:tc>
          <w:tcPr>
            <w:tcW w:w="1417" w:type="dxa"/>
            <w:gridSpan w:val="2"/>
          </w:tcPr>
          <w:p w:rsidR="000B46BF" w:rsidRPr="00CD5EA0" w:rsidRDefault="00CD5EA0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Индивид</w:t>
            </w:r>
            <w:r>
              <w:rPr>
                <w:rFonts w:ascii="Arial" w:hAnsi="Arial" w:cs="Arial"/>
                <w:sz w:val="21"/>
                <w:szCs w:val="21"/>
              </w:rPr>
              <w:t>у</w:t>
            </w:r>
            <w:r>
              <w:rPr>
                <w:rFonts w:ascii="Arial" w:hAnsi="Arial" w:cs="Arial"/>
                <w:sz w:val="21"/>
                <w:szCs w:val="21"/>
              </w:rPr>
              <w:t>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с</w:t>
            </w:r>
            <w:r>
              <w:rPr>
                <w:rFonts w:ascii="Arial" w:hAnsi="Arial" w:cs="Arial"/>
                <w:sz w:val="21"/>
                <w:szCs w:val="21"/>
              </w:rPr>
              <w:t>о</w:t>
            </w:r>
            <w:r>
              <w:rPr>
                <w:rFonts w:ascii="Arial" w:hAnsi="Arial" w:cs="Arial"/>
                <w:sz w:val="21"/>
                <w:szCs w:val="21"/>
              </w:rPr>
              <w:t>гласно в</w:t>
            </w:r>
            <w:r>
              <w:rPr>
                <w:rFonts w:ascii="Arial" w:hAnsi="Arial" w:cs="Arial"/>
                <w:sz w:val="21"/>
                <w:szCs w:val="21"/>
              </w:rPr>
              <w:t>ы</w:t>
            </w:r>
            <w:r>
              <w:rPr>
                <w:rFonts w:ascii="Arial" w:hAnsi="Arial" w:cs="Arial"/>
                <w:sz w:val="21"/>
                <w:szCs w:val="21"/>
              </w:rPr>
              <w:t>бранным матери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>
              <w:rPr>
                <w:rFonts w:ascii="Arial" w:hAnsi="Arial" w:cs="Arial"/>
                <w:sz w:val="21"/>
                <w:szCs w:val="21"/>
              </w:rPr>
              <w:t>лам и ква</w:t>
            </w:r>
            <w:r>
              <w:rPr>
                <w:rFonts w:ascii="Arial" w:hAnsi="Arial" w:cs="Arial"/>
                <w:sz w:val="21"/>
                <w:szCs w:val="21"/>
              </w:rPr>
              <w:t>д</w:t>
            </w:r>
            <w:r>
              <w:rPr>
                <w:rFonts w:ascii="Arial" w:hAnsi="Arial" w:cs="Arial"/>
                <w:sz w:val="21"/>
                <w:szCs w:val="21"/>
              </w:rPr>
              <w:t>ратуре п</w:t>
            </w:r>
            <w:r>
              <w:rPr>
                <w:rFonts w:ascii="Arial" w:hAnsi="Arial" w:cs="Arial"/>
                <w:sz w:val="21"/>
                <w:szCs w:val="21"/>
              </w:rPr>
              <w:t>о</w:t>
            </w:r>
            <w:r>
              <w:rPr>
                <w:rFonts w:ascii="Arial" w:hAnsi="Arial" w:cs="Arial"/>
                <w:sz w:val="21"/>
                <w:szCs w:val="21"/>
              </w:rPr>
              <w:t>мещения</w:t>
            </w:r>
          </w:p>
        </w:tc>
        <w:tc>
          <w:tcPr>
            <w:tcW w:w="723" w:type="dxa"/>
          </w:tcPr>
          <w:p w:rsidR="000B46BF" w:rsidRPr="00CD5EA0" w:rsidRDefault="00CF61FD" w:rsidP="001F04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1F049C">
              <w:rPr>
                <w:rFonts w:ascii="Arial" w:hAnsi="Arial" w:cs="Arial"/>
                <w:sz w:val="21"/>
                <w:szCs w:val="21"/>
              </w:rPr>
              <w:t>43,0</w:t>
            </w:r>
          </w:p>
        </w:tc>
        <w:tc>
          <w:tcPr>
            <w:tcW w:w="669" w:type="dxa"/>
          </w:tcPr>
          <w:p w:rsidR="000B46BF" w:rsidRPr="00CD5EA0" w:rsidRDefault="00430A2C" w:rsidP="006B40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4230B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B657F">
              <w:rPr>
                <w:rFonts w:ascii="Arial" w:hAnsi="Arial" w:cs="Arial"/>
                <w:sz w:val="21"/>
                <w:szCs w:val="21"/>
              </w:rPr>
              <w:t>объе</w:t>
            </w:r>
            <w:r w:rsidR="006B657F">
              <w:rPr>
                <w:rFonts w:ascii="Arial" w:hAnsi="Arial" w:cs="Arial"/>
                <w:sz w:val="21"/>
                <w:szCs w:val="21"/>
              </w:rPr>
              <w:t>к</w:t>
            </w:r>
            <w:r w:rsidR="006B657F">
              <w:rPr>
                <w:rFonts w:ascii="Arial" w:hAnsi="Arial" w:cs="Arial"/>
                <w:sz w:val="21"/>
                <w:szCs w:val="21"/>
              </w:rPr>
              <w:t>т</w:t>
            </w:r>
            <w:r w:rsidR="006B40FD">
              <w:rPr>
                <w:rFonts w:ascii="Arial" w:hAnsi="Arial" w:cs="Arial"/>
                <w:sz w:val="21"/>
                <w:szCs w:val="21"/>
              </w:rPr>
              <w:t>ов</w:t>
            </w:r>
          </w:p>
        </w:tc>
        <w:tc>
          <w:tcPr>
            <w:tcW w:w="1443" w:type="dxa"/>
          </w:tcPr>
          <w:p w:rsidR="000B46BF" w:rsidRPr="00CD5EA0" w:rsidRDefault="00CD5EA0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Индивид</w:t>
            </w:r>
            <w:r>
              <w:rPr>
                <w:rFonts w:ascii="Arial" w:hAnsi="Arial" w:cs="Arial"/>
                <w:sz w:val="21"/>
                <w:szCs w:val="21"/>
              </w:rPr>
              <w:t>у</w:t>
            </w:r>
            <w:r>
              <w:rPr>
                <w:rFonts w:ascii="Arial" w:hAnsi="Arial" w:cs="Arial"/>
                <w:sz w:val="21"/>
                <w:szCs w:val="21"/>
              </w:rPr>
              <w:t>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с</w:t>
            </w:r>
            <w:r>
              <w:rPr>
                <w:rFonts w:ascii="Arial" w:hAnsi="Arial" w:cs="Arial"/>
                <w:sz w:val="21"/>
                <w:szCs w:val="21"/>
              </w:rPr>
              <w:t>о</w:t>
            </w:r>
            <w:r>
              <w:rPr>
                <w:rFonts w:ascii="Arial" w:hAnsi="Arial" w:cs="Arial"/>
                <w:sz w:val="21"/>
                <w:szCs w:val="21"/>
              </w:rPr>
              <w:t>гласно в</w:t>
            </w:r>
            <w:r>
              <w:rPr>
                <w:rFonts w:ascii="Arial" w:hAnsi="Arial" w:cs="Arial"/>
                <w:sz w:val="21"/>
                <w:szCs w:val="21"/>
              </w:rPr>
              <w:t>ы</w:t>
            </w:r>
            <w:r>
              <w:rPr>
                <w:rFonts w:ascii="Arial" w:hAnsi="Arial" w:cs="Arial"/>
                <w:sz w:val="21"/>
                <w:szCs w:val="21"/>
              </w:rPr>
              <w:t>бранным материалам и квадрат</w:t>
            </w:r>
            <w:r>
              <w:rPr>
                <w:rFonts w:ascii="Arial" w:hAnsi="Arial" w:cs="Arial"/>
                <w:sz w:val="21"/>
                <w:szCs w:val="21"/>
              </w:rPr>
              <w:t>у</w:t>
            </w:r>
            <w:r>
              <w:rPr>
                <w:rFonts w:ascii="Arial" w:hAnsi="Arial" w:cs="Arial"/>
                <w:sz w:val="21"/>
                <w:szCs w:val="21"/>
              </w:rPr>
              <w:t>ре помещ</w:t>
            </w:r>
            <w:r>
              <w:rPr>
                <w:rFonts w:ascii="Arial" w:hAnsi="Arial" w:cs="Arial"/>
                <w:sz w:val="21"/>
                <w:szCs w:val="21"/>
              </w:rPr>
              <w:t>е</w:t>
            </w:r>
            <w:r>
              <w:rPr>
                <w:rFonts w:ascii="Arial" w:hAnsi="Arial" w:cs="Arial"/>
                <w:sz w:val="21"/>
                <w:szCs w:val="21"/>
              </w:rPr>
              <w:t>ния</w:t>
            </w:r>
          </w:p>
        </w:tc>
        <w:tc>
          <w:tcPr>
            <w:tcW w:w="684" w:type="dxa"/>
          </w:tcPr>
          <w:p w:rsidR="000B46BF" w:rsidRPr="00CD5EA0" w:rsidRDefault="009E25DA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215,0</w:t>
            </w:r>
          </w:p>
        </w:tc>
      </w:tr>
      <w:tr w:rsidR="00CD5EA0" w:rsidRPr="00CD5EA0" w:rsidTr="00951F55">
        <w:tc>
          <w:tcPr>
            <w:tcW w:w="567" w:type="dxa"/>
          </w:tcPr>
          <w:p w:rsidR="00CD5EA0" w:rsidRPr="00CD5EA0" w:rsidRDefault="00CD5EA0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495C6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</w:tcPr>
          <w:p w:rsidR="00CD5EA0" w:rsidRPr="00CD5EA0" w:rsidRDefault="00CD5EA0" w:rsidP="00735E3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D5EA0">
              <w:rPr>
                <w:rFonts w:ascii="Arial" w:hAnsi="Arial" w:cs="Arial"/>
                <w:b/>
                <w:sz w:val="21"/>
                <w:szCs w:val="21"/>
              </w:rPr>
              <w:t xml:space="preserve">Обучение пожарно-технического минимума </w:t>
            </w:r>
          </w:p>
        </w:tc>
      </w:tr>
      <w:tr w:rsidR="00CD5EA0" w:rsidRPr="00CD5EA0" w:rsidTr="00951F55">
        <w:tc>
          <w:tcPr>
            <w:tcW w:w="567" w:type="dxa"/>
          </w:tcPr>
          <w:p w:rsidR="000B46BF" w:rsidRPr="00CD5EA0" w:rsidRDefault="000B46B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0B46BF" w:rsidRPr="00CD5EA0" w:rsidRDefault="00663F72" w:rsidP="00CD5EA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Мероприятие, </w:t>
            </w:r>
            <w:r w:rsidR="00CD5EA0">
              <w:rPr>
                <w:rFonts w:ascii="Arial" w:hAnsi="Arial" w:cs="Arial"/>
                <w:sz w:val="21"/>
                <w:szCs w:val="21"/>
              </w:rPr>
              <w:t>направленное на создание усто</w:t>
            </w:r>
            <w:r w:rsidR="00CD5EA0">
              <w:rPr>
                <w:rFonts w:ascii="Arial" w:hAnsi="Arial" w:cs="Arial"/>
                <w:sz w:val="21"/>
                <w:szCs w:val="21"/>
              </w:rPr>
              <w:t>й</w:t>
            </w:r>
            <w:r w:rsidR="00CD5EA0">
              <w:rPr>
                <w:rFonts w:ascii="Arial" w:hAnsi="Arial" w:cs="Arial"/>
                <w:sz w:val="21"/>
                <w:szCs w:val="21"/>
              </w:rPr>
              <w:t>чивой системы обучения всех слоев населения в области обе</w:t>
            </w:r>
            <w:r w:rsidR="00CD5EA0">
              <w:rPr>
                <w:rFonts w:ascii="Arial" w:hAnsi="Arial" w:cs="Arial"/>
                <w:sz w:val="21"/>
                <w:szCs w:val="21"/>
              </w:rPr>
              <w:t>с</w:t>
            </w:r>
            <w:r w:rsidR="00CD5EA0">
              <w:rPr>
                <w:rFonts w:ascii="Arial" w:hAnsi="Arial" w:cs="Arial"/>
                <w:sz w:val="21"/>
                <w:szCs w:val="21"/>
              </w:rPr>
              <w:t>печения пожа</w:t>
            </w:r>
            <w:r w:rsidR="00CD5EA0">
              <w:rPr>
                <w:rFonts w:ascii="Arial" w:hAnsi="Arial" w:cs="Arial"/>
                <w:sz w:val="21"/>
                <w:szCs w:val="21"/>
              </w:rPr>
              <w:t>р</w:t>
            </w:r>
            <w:r w:rsidR="00CD5EA0">
              <w:rPr>
                <w:rFonts w:ascii="Arial" w:hAnsi="Arial" w:cs="Arial"/>
                <w:sz w:val="21"/>
                <w:szCs w:val="21"/>
              </w:rPr>
              <w:t>ной безопасн</w:t>
            </w:r>
            <w:r w:rsidR="00CD5EA0">
              <w:rPr>
                <w:rFonts w:ascii="Arial" w:hAnsi="Arial" w:cs="Arial"/>
                <w:sz w:val="21"/>
                <w:szCs w:val="21"/>
              </w:rPr>
              <w:t>о</w:t>
            </w:r>
            <w:r w:rsidR="00CD5EA0">
              <w:rPr>
                <w:rFonts w:ascii="Arial" w:hAnsi="Arial" w:cs="Arial"/>
                <w:sz w:val="21"/>
                <w:szCs w:val="21"/>
              </w:rPr>
              <w:t xml:space="preserve">сти, повышения уровня культуры безопасности граждан. </w:t>
            </w:r>
          </w:p>
        </w:tc>
        <w:tc>
          <w:tcPr>
            <w:tcW w:w="619" w:type="dxa"/>
          </w:tcPr>
          <w:p w:rsidR="00710E65" w:rsidRPr="00C0416A" w:rsidRDefault="00866EA4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  <w:p w:rsidR="000B46BF" w:rsidRPr="00C0416A" w:rsidRDefault="006B657F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416A">
              <w:rPr>
                <w:rFonts w:ascii="Arial" w:hAnsi="Arial" w:cs="Arial"/>
                <w:sz w:val="21"/>
                <w:szCs w:val="21"/>
              </w:rPr>
              <w:t>ч</w:t>
            </w:r>
            <w:r w:rsidRPr="00C0416A">
              <w:rPr>
                <w:rFonts w:ascii="Arial" w:hAnsi="Arial" w:cs="Arial"/>
                <w:sz w:val="21"/>
                <w:szCs w:val="21"/>
              </w:rPr>
              <w:t>е</w:t>
            </w:r>
            <w:r w:rsidRPr="00C0416A">
              <w:rPr>
                <w:rFonts w:ascii="Arial" w:hAnsi="Arial" w:cs="Arial"/>
                <w:sz w:val="21"/>
                <w:szCs w:val="21"/>
              </w:rPr>
              <w:t>л</w:t>
            </w:r>
            <w:r w:rsidRPr="00C0416A">
              <w:rPr>
                <w:rFonts w:ascii="Arial" w:hAnsi="Arial" w:cs="Arial"/>
                <w:sz w:val="21"/>
                <w:szCs w:val="21"/>
              </w:rPr>
              <w:t>о</w:t>
            </w:r>
            <w:r w:rsidRPr="00C0416A">
              <w:rPr>
                <w:rFonts w:ascii="Arial" w:hAnsi="Arial" w:cs="Arial"/>
                <w:sz w:val="21"/>
                <w:szCs w:val="21"/>
              </w:rPr>
              <w:t>век</w:t>
            </w:r>
          </w:p>
        </w:tc>
        <w:tc>
          <w:tcPr>
            <w:tcW w:w="1365" w:type="dxa"/>
          </w:tcPr>
          <w:p w:rsidR="000B46BF" w:rsidRPr="00C0416A" w:rsidRDefault="00950B57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2,0</w:t>
            </w:r>
          </w:p>
        </w:tc>
        <w:tc>
          <w:tcPr>
            <w:tcW w:w="762" w:type="dxa"/>
          </w:tcPr>
          <w:p w:rsidR="000B46BF" w:rsidRPr="00C0416A" w:rsidRDefault="009E25DA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36,0</w:t>
            </w:r>
          </w:p>
        </w:tc>
        <w:tc>
          <w:tcPr>
            <w:tcW w:w="656" w:type="dxa"/>
          </w:tcPr>
          <w:p w:rsidR="000B46BF" w:rsidRPr="00C0416A" w:rsidRDefault="00866EA4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526B5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B657F" w:rsidRPr="00C0416A">
              <w:rPr>
                <w:rFonts w:ascii="Arial" w:hAnsi="Arial" w:cs="Arial"/>
                <w:sz w:val="21"/>
                <w:szCs w:val="21"/>
              </w:rPr>
              <w:t>ч</w:t>
            </w:r>
            <w:r w:rsidR="006B657F" w:rsidRPr="00C0416A">
              <w:rPr>
                <w:rFonts w:ascii="Arial" w:hAnsi="Arial" w:cs="Arial"/>
                <w:sz w:val="21"/>
                <w:szCs w:val="21"/>
              </w:rPr>
              <w:t>е</w:t>
            </w:r>
            <w:r w:rsidR="006B657F" w:rsidRPr="00C0416A">
              <w:rPr>
                <w:rFonts w:ascii="Arial" w:hAnsi="Arial" w:cs="Arial"/>
                <w:sz w:val="21"/>
                <w:szCs w:val="21"/>
              </w:rPr>
              <w:t>л</w:t>
            </w:r>
            <w:r w:rsidR="006B657F" w:rsidRPr="00C0416A">
              <w:rPr>
                <w:rFonts w:ascii="Arial" w:hAnsi="Arial" w:cs="Arial"/>
                <w:sz w:val="21"/>
                <w:szCs w:val="21"/>
              </w:rPr>
              <w:t>о</w:t>
            </w:r>
            <w:r w:rsidR="006B657F" w:rsidRPr="00C0416A">
              <w:rPr>
                <w:rFonts w:ascii="Arial" w:hAnsi="Arial" w:cs="Arial"/>
                <w:sz w:val="21"/>
                <w:szCs w:val="21"/>
              </w:rPr>
              <w:t>век</w:t>
            </w:r>
          </w:p>
        </w:tc>
        <w:tc>
          <w:tcPr>
            <w:tcW w:w="1417" w:type="dxa"/>
            <w:gridSpan w:val="2"/>
          </w:tcPr>
          <w:p w:rsidR="000B46BF" w:rsidRPr="00C0416A" w:rsidRDefault="00950B57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2,0</w:t>
            </w:r>
          </w:p>
        </w:tc>
        <w:tc>
          <w:tcPr>
            <w:tcW w:w="723" w:type="dxa"/>
          </w:tcPr>
          <w:p w:rsidR="000B46BF" w:rsidRPr="00C0416A" w:rsidRDefault="009E25DA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10,0</w:t>
            </w:r>
          </w:p>
        </w:tc>
        <w:tc>
          <w:tcPr>
            <w:tcW w:w="669" w:type="dxa"/>
          </w:tcPr>
          <w:p w:rsidR="00710E65" w:rsidRPr="00C0416A" w:rsidRDefault="00526B59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  <w:p w:rsidR="000B46BF" w:rsidRPr="00C0416A" w:rsidRDefault="006B657F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416A">
              <w:rPr>
                <w:rFonts w:ascii="Arial" w:hAnsi="Arial" w:cs="Arial"/>
                <w:sz w:val="21"/>
                <w:szCs w:val="21"/>
              </w:rPr>
              <w:t>ч</w:t>
            </w:r>
            <w:r w:rsidRPr="00C0416A">
              <w:rPr>
                <w:rFonts w:ascii="Arial" w:hAnsi="Arial" w:cs="Arial"/>
                <w:sz w:val="21"/>
                <w:szCs w:val="21"/>
              </w:rPr>
              <w:t>е</w:t>
            </w:r>
            <w:r w:rsidRPr="00C0416A">
              <w:rPr>
                <w:rFonts w:ascii="Arial" w:hAnsi="Arial" w:cs="Arial"/>
                <w:sz w:val="21"/>
                <w:szCs w:val="21"/>
              </w:rPr>
              <w:t>л</w:t>
            </w:r>
            <w:r w:rsidRPr="00C0416A">
              <w:rPr>
                <w:rFonts w:ascii="Arial" w:hAnsi="Arial" w:cs="Arial"/>
                <w:sz w:val="21"/>
                <w:szCs w:val="21"/>
              </w:rPr>
              <w:t>о</w:t>
            </w:r>
            <w:r w:rsidRPr="00C0416A">
              <w:rPr>
                <w:rFonts w:ascii="Arial" w:hAnsi="Arial" w:cs="Arial"/>
                <w:sz w:val="21"/>
                <w:szCs w:val="21"/>
              </w:rPr>
              <w:t>век</w:t>
            </w:r>
          </w:p>
        </w:tc>
        <w:tc>
          <w:tcPr>
            <w:tcW w:w="1443" w:type="dxa"/>
          </w:tcPr>
          <w:p w:rsidR="000B46BF" w:rsidRPr="00CD5EA0" w:rsidRDefault="00950B57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2,0</w:t>
            </w:r>
          </w:p>
        </w:tc>
        <w:tc>
          <w:tcPr>
            <w:tcW w:w="684" w:type="dxa"/>
          </w:tcPr>
          <w:p w:rsidR="000B46BF" w:rsidRPr="00CD5EA0" w:rsidRDefault="009E25DA" w:rsidP="00CD5E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20,0</w:t>
            </w:r>
          </w:p>
        </w:tc>
      </w:tr>
      <w:tr w:rsidR="006B657F" w:rsidRPr="00CD5EA0" w:rsidTr="00951F55">
        <w:tc>
          <w:tcPr>
            <w:tcW w:w="567" w:type="dxa"/>
          </w:tcPr>
          <w:p w:rsidR="006B657F" w:rsidRPr="00CD5EA0" w:rsidRDefault="006B657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495C6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</w:tcPr>
          <w:p w:rsidR="006B657F" w:rsidRPr="006B657F" w:rsidRDefault="006B657F" w:rsidP="00735E3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B657F">
              <w:rPr>
                <w:rFonts w:ascii="Arial" w:hAnsi="Arial" w:cs="Arial"/>
                <w:b/>
                <w:sz w:val="21"/>
                <w:szCs w:val="21"/>
              </w:rPr>
              <w:t xml:space="preserve">Проведение испытаний и измерений на кабельных линиях и электроустановках </w:t>
            </w:r>
          </w:p>
        </w:tc>
      </w:tr>
      <w:tr w:rsidR="00CD5EA0" w:rsidRPr="00CD5EA0" w:rsidTr="00951F55">
        <w:tc>
          <w:tcPr>
            <w:tcW w:w="567" w:type="dxa"/>
          </w:tcPr>
          <w:p w:rsidR="000B46BF" w:rsidRPr="00CD5EA0" w:rsidRDefault="000B46B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0B46BF" w:rsidRPr="00CD5EA0" w:rsidRDefault="006B657F" w:rsidP="00663F7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Проведение и</w:t>
            </w:r>
            <w:r>
              <w:rPr>
                <w:rFonts w:ascii="Arial" w:hAnsi="Arial" w:cs="Arial"/>
                <w:sz w:val="21"/>
                <w:szCs w:val="21"/>
              </w:rPr>
              <w:t>с</w:t>
            </w:r>
            <w:r>
              <w:rPr>
                <w:rFonts w:ascii="Arial" w:hAnsi="Arial" w:cs="Arial"/>
                <w:sz w:val="21"/>
                <w:szCs w:val="21"/>
              </w:rPr>
              <w:t>пытаний и изм</w:t>
            </w:r>
            <w:r>
              <w:rPr>
                <w:rFonts w:ascii="Arial" w:hAnsi="Arial" w:cs="Arial"/>
                <w:sz w:val="21"/>
                <w:szCs w:val="21"/>
              </w:rPr>
              <w:t>е</w:t>
            </w:r>
            <w:r>
              <w:rPr>
                <w:rFonts w:ascii="Arial" w:hAnsi="Arial" w:cs="Arial"/>
                <w:sz w:val="21"/>
                <w:szCs w:val="21"/>
              </w:rPr>
              <w:t>рений на кабел</w:t>
            </w:r>
            <w:r>
              <w:rPr>
                <w:rFonts w:ascii="Arial" w:hAnsi="Arial" w:cs="Arial"/>
                <w:sz w:val="21"/>
                <w:szCs w:val="21"/>
              </w:rPr>
              <w:t>ь</w:t>
            </w:r>
            <w:r>
              <w:rPr>
                <w:rFonts w:ascii="Arial" w:hAnsi="Arial" w:cs="Arial"/>
                <w:sz w:val="21"/>
                <w:szCs w:val="21"/>
              </w:rPr>
              <w:t>ных линиях и электроустано</w:t>
            </w:r>
            <w:r>
              <w:rPr>
                <w:rFonts w:ascii="Arial" w:hAnsi="Arial" w:cs="Arial"/>
                <w:sz w:val="21"/>
                <w:szCs w:val="21"/>
              </w:rPr>
              <w:t>в</w:t>
            </w:r>
            <w:r>
              <w:rPr>
                <w:rFonts w:ascii="Arial" w:hAnsi="Arial" w:cs="Arial"/>
                <w:sz w:val="21"/>
                <w:szCs w:val="21"/>
              </w:rPr>
              <w:t xml:space="preserve">ках в  </w:t>
            </w:r>
            <w:r w:rsidR="00663F72">
              <w:rPr>
                <w:rFonts w:ascii="Arial" w:hAnsi="Arial" w:cs="Arial"/>
                <w:sz w:val="21"/>
                <w:szCs w:val="21"/>
              </w:rPr>
              <w:t>муниц</w:t>
            </w:r>
            <w:r w:rsidR="00663F72">
              <w:rPr>
                <w:rFonts w:ascii="Arial" w:hAnsi="Arial" w:cs="Arial"/>
                <w:sz w:val="21"/>
                <w:szCs w:val="21"/>
              </w:rPr>
              <w:t>и</w:t>
            </w:r>
            <w:r w:rsidR="00663F72">
              <w:rPr>
                <w:rFonts w:ascii="Arial" w:hAnsi="Arial" w:cs="Arial"/>
                <w:sz w:val="21"/>
                <w:szCs w:val="21"/>
              </w:rPr>
              <w:t>пальных</w:t>
            </w:r>
            <w:r>
              <w:rPr>
                <w:rFonts w:ascii="Arial" w:hAnsi="Arial" w:cs="Arial"/>
                <w:sz w:val="21"/>
                <w:szCs w:val="21"/>
              </w:rPr>
              <w:t xml:space="preserve"> учр</w:t>
            </w:r>
            <w:r>
              <w:rPr>
                <w:rFonts w:ascii="Arial" w:hAnsi="Arial" w:cs="Arial"/>
                <w:sz w:val="21"/>
                <w:szCs w:val="21"/>
              </w:rPr>
              <w:t>е</w:t>
            </w:r>
            <w:r>
              <w:rPr>
                <w:rFonts w:ascii="Arial" w:hAnsi="Arial" w:cs="Arial"/>
                <w:sz w:val="21"/>
                <w:szCs w:val="21"/>
              </w:rPr>
              <w:t>ждениях</w:t>
            </w:r>
            <w:r w:rsidR="00663F72">
              <w:rPr>
                <w:rFonts w:ascii="Arial" w:hAnsi="Arial" w:cs="Arial"/>
                <w:sz w:val="21"/>
                <w:szCs w:val="21"/>
              </w:rPr>
              <w:t xml:space="preserve"> соц. сферы</w:t>
            </w:r>
          </w:p>
        </w:tc>
        <w:tc>
          <w:tcPr>
            <w:tcW w:w="619" w:type="dxa"/>
          </w:tcPr>
          <w:p w:rsidR="000B46BF" w:rsidRPr="00CD5EA0" w:rsidRDefault="009E25D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365" w:type="dxa"/>
          </w:tcPr>
          <w:p w:rsidR="000B46BF" w:rsidRPr="00CD5EA0" w:rsidRDefault="009E25D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62" w:type="dxa"/>
          </w:tcPr>
          <w:p w:rsidR="000B46BF" w:rsidRPr="00CD5EA0" w:rsidRDefault="009E25DA" w:rsidP="009E25D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430A2C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656" w:type="dxa"/>
          </w:tcPr>
          <w:p w:rsidR="000B46BF" w:rsidRPr="00CD5EA0" w:rsidRDefault="009E25DA" w:rsidP="004230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17" w:type="dxa"/>
            <w:gridSpan w:val="2"/>
          </w:tcPr>
          <w:p w:rsidR="000B46BF" w:rsidRPr="00CD5EA0" w:rsidRDefault="009E25D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:rsidR="000B46BF" w:rsidRPr="00CD5EA0" w:rsidRDefault="009E25D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CF61FD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669" w:type="dxa"/>
          </w:tcPr>
          <w:p w:rsidR="000B46BF" w:rsidRPr="00CD5EA0" w:rsidRDefault="00CF61FD" w:rsidP="006B40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6B657F">
              <w:rPr>
                <w:rFonts w:ascii="Arial" w:hAnsi="Arial" w:cs="Arial"/>
                <w:sz w:val="21"/>
                <w:szCs w:val="21"/>
              </w:rPr>
              <w:t xml:space="preserve"> объе</w:t>
            </w:r>
            <w:r w:rsidR="006B657F">
              <w:rPr>
                <w:rFonts w:ascii="Arial" w:hAnsi="Arial" w:cs="Arial"/>
                <w:sz w:val="21"/>
                <w:szCs w:val="21"/>
              </w:rPr>
              <w:t>к</w:t>
            </w:r>
            <w:r w:rsidR="006B657F">
              <w:rPr>
                <w:rFonts w:ascii="Arial" w:hAnsi="Arial" w:cs="Arial"/>
                <w:sz w:val="21"/>
                <w:szCs w:val="21"/>
              </w:rPr>
              <w:t>тов</w:t>
            </w:r>
          </w:p>
        </w:tc>
        <w:tc>
          <w:tcPr>
            <w:tcW w:w="1443" w:type="dxa"/>
          </w:tcPr>
          <w:p w:rsidR="000B46BF" w:rsidRPr="00CD5EA0" w:rsidRDefault="006B657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Индивид</w:t>
            </w:r>
            <w:r>
              <w:rPr>
                <w:rFonts w:ascii="Arial" w:hAnsi="Arial" w:cs="Arial"/>
                <w:sz w:val="21"/>
                <w:szCs w:val="21"/>
              </w:rPr>
              <w:t>у</w:t>
            </w:r>
            <w:r>
              <w:rPr>
                <w:rFonts w:ascii="Arial" w:hAnsi="Arial" w:cs="Arial"/>
                <w:sz w:val="21"/>
                <w:szCs w:val="21"/>
              </w:rPr>
              <w:t>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с</w:t>
            </w:r>
            <w:r>
              <w:rPr>
                <w:rFonts w:ascii="Arial" w:hAnsi="Arial" w:cs="Arial"/>
                <w:sz w:val="21"/>
                <w:szCs w:val="21"/>
              </w:rPr>
              <w:t>о</w:t>
            </w:r>
            <w:r>
              <w:rPr>
                <w:rFonts w:ascii="Arial" w:hAnsi="Arial" w:cs="Arial"/>
                <w:sz w:val="21"/>
                <w:szCs w:val="21"/>
              </w:rPr>
              <w:t>гласно квадратуре помещения</w:t>
            </w:r>
          </w:p>
        </w:tc>
        <w:tc>
          <w:tcPr>
            <w:tcW w:w="684" w:type="dxa"/>
          </w:tcPr>
          <w:p w:rsidR="000B46BF" w:rsidRPr="00CD5EA0" w:rsidRDefault="009E25D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85,0</w:t>
            </w:r>
          </w:p>
        </w:tc>
      </w:tr>
      <w:tr w:rsidR="006B657F" w:rsidRPr="00CD5EA0" w:rsidTr="00951F55">
        <w:tc>
          <w:tcPr>
            <w:tcW w:w="567" w:type="dxa"/>
          </w:tcPr>
          <w:p w:rsidR="006B657F" w:rsidRPr="00CD5EA0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495C6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  <w:vAlign w:val="center"/>
          </w:tcPr>
          <w:p w:rsidR="006B657F" w:rsidRPr="006B657F" w:rsidRDefault="006B657F" w:rsidP="006B65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B657F">
              <w:rPr>
                <w:rFonts w:ascii="Arial" w:hAnsi="Arial" w:cs="Arial"/>
                <w:b/>
                <w:sz w:val="21"/>
                <w:szCs w:val="21"/>
              </w:rPr>
              <w:t xml:space="preserve">Монтаж пожарной сигнализации </w:t>
            </w:r>
          </w:p>
        </w:tc>
      </w:tr>
      <w:tr w:rsidR="006B657F" w:rsidRPr="00CD5EA0" w:rsidTr="00951F55">
        <w:tc>
          <w:tcPr>
            <w:tcW w:w="567" w:type="dxa"/>
          </w:tcPr>
          <w:p w:rsidR="006B657F" w:rsidRPr="00CD5EA0" w:rsidRDefault="006B657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6B657F" w:rsidRDefault="006B657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Монтаж пожа</w:t>
            </w:r>
            <w:r>
              <w:rPr>
                <w:rFonts w:ascii="Arial" w:hAnsi="Arial" w:cs="Arial"/>
                <w:sz w:val="21"/>
                <w:szCs w:val="21"/>
              </w:rPr>
              <w:t>р</w:t>
            </w:r>
            <w:r>
              <w:rPr>
                <w:rFonts w:ascii="Arial" w:hAnsi="Arial" w:cs="Arial"/>
                <w:sz w:val="21"/>
                <w:szCs w:val="21"/>
              </w:rPr>
              <w:t xml:space="preserve">ной сигнализации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необходим </w:t>
            </w:r>
            <w:r w:rsidR="00495C6F">
              <w:rPr>
                <w:rFonts w:ascii="Arial" w:hAnsi="Arial" w:cs="Arial"/>
                <w:sz w:val="21"/>
                <w:szCs w:val="21"/>
              </w:rPr>
              <w:t xml:space="preserve">для </w:t>
            </w:r>
            <w:r w:rsidR="00CC380E">
              <w:rPr>
                <w:rFonts w:ascii="Arial" w:hAnsi="Arial" w:cs="Arial"/>
                <w:sz w:val="21"/>
                <w:szCs w:val="21"/>
              </w:rPr>
              <w:t>выявления</w:t>
            </w:r>
            <w:r w:rsidR="00495C6F">
              <w:rPr>
                <w:rFonts w:ascii="Arial" w:hAnsi="Arial" w:cs="Arial"/>
                <w:sz w:val="21"/>
                <w:szCs w:val="21"/>
              </w:rPr>
              <w:t xml:space="preserve"> пож</w:t>
            </w:r>
            <w:r w:rsidR="00495C6F">
              <w:rPr>
                <w:rFonts w:ascii="Arial" w:hAnsi="Arial" w:cs="Arial"/>
                <w:sz w:val="21"/>
                <w:szCs w:val="21"/>
              </w:rPr>
              <w:t>а</w:t>
            </w:r>
            <w:r w:rsidR="00495C6F">
              <w:rPr>
                <w:rFonts w:ascii="Arial" w:hAnsi="Arial" w:cs="Arial"/>
                <w:sz w:val="21"/>
                <w:szCs w:val="21"/>
              </w:rPr>
              <w:t>ра на ранней стадии возгор</w:t>
            </w:r>
            <w:r w:rsidR="00495C6F">
              <w:rPr>
                <w:rFonts w:ascii="Arial" w:hAnsi="Arial" w:cs="Arial"/>
                <w:sz w:val="21"/>
                <w:szCs w:val="21"/>
              </w:rPr>
              <w:t>а</w:t>
            </w:r>
            <w:r w:rsidR="00495C6F">
              <w:rPr>
                <w:rFonts w:ascii="Arial" w:hAnsi="Arial" w:cs="Arial"/>
                <w:sz w:val="21"/>
                <w:szCs w:val="21"/>
              </w:rPr>
              <w:t>ния</w:t>
            </w:r>
          </w:p>
        </w:tc>
        <w:tc>
          <w:tcPr>
            <w:tcW w:w="619" w:type="dxa"/>
          </w:tcPr>
          <w:p w:rsidR="006B657F" w:rsidRDefault="009E25DA" w:rsidP="00362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-</w:t>
            </w:r>
            <w:r w:rsidR="00495C6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65" w:type="dxa"/>
          </w:tcPr>
          <w:p w:rsidR="006B657F" w:rsidRDefault="009E25D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62" w:type="dxa"/>
          </w:tcPr>
          <w:p w:rsidR="006B657F" w:rsidRDefault="009E25D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CF61FD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656" w:type="dxa"/>
          </w:tcPr>
          <w:p w:rsidR="006B657F" w:rsidRDefault="009E25D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="00710E6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B657F" w:rsidRDefault="009E25D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:rsidR="006B657F" w:rsidRDefault="009E25D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CF61FD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669" w:type="dxa"/>
          </w:tcPr>
          <w:p w:rsidR="006B657F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8B23BE">
              <w:rPr>
                <w:rFonts w:ascii="Arial" w:hAnsi="Arial" w:cs="Arial"/>
                <w:sz w:val="21"/>
                <w:szCs w:val="21"/>
              </w:rPr>
              <w:t>объе</w:t>
            </w:r>
            <w:r w:rsidR="008B23BE">
              <w:rPr>
                <w:rFonts w:ascii="Arial" w:hAnsi="Arial" w:cs="Arial"/>
                <w:sz w:val="21"/>
                <w:szCs w:val="21"/>
              </w:rPr>
              <w:t>к</w:t>
            </w:r>
            <w:r w:rsidR="008B23BE">
              <w:rPr>
                <w:rFonts w:ascii="Arial" w:hAnsi="Arial" w:cs="Arial"/>
                <w:sz w:val="21"/>
                <w:szCs w:val="21"/>
              </w:rPr>
              <w:lastRenderedPageBreak/>
              <w:t xml:space="preserve">та </w:t>
            </w:r>
          </w:p>
        </w:tc>
        <w:tc>
          <w:tcPr>
            <w:tcW w:w="1443" w:type="dxa"/>
          </w:tcPr>
          <w:p w:rsidR="006B657F" w:rsidRDefault="008B23B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lastRenderedPageBreak/>
              <w:t>Индивид</w:t>
            </w:r>
            <w:r>
              <w:rPr>
                <w:rFonts w:ascii="Arial" w:hAnsi="Arial" w:cs="Arial"/>
                <w:sz w:val="21"/>
                <w:szCs w:val="21"/>
              </w:rPr>
              <w:t>у</w:t>
            </w:r>
            <w:r>
              <w:rPr>
                <w:rFonts w:ascii="Arial" w:hAnsi="Arial" w:cs="Arial"/>
                <w:sz w:val="21"/>
                <w:szCs w:val="21"/>
              </w:rPr>
              <w:t>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с</w:t>
            </w:r>
            <w:r>
              <w:rPr>
                <w:rFonts w:ascii="Arial" w:hAnsi="Arial" w:cs="Arial"/>
                <w:sz w:val="21"/>
                <w:szCs w:val="21"/>
              </w:rPr>
              <w:t>о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гласно квадратуре помещения</w:t>
            </w:r>
          </w:p>
        </w:tc>
        <w:tc>
          <w:tcPr>
            <w:tcW w:w="684" w:type="dxa"/>
          </w:tcPr>
          <w:p w:rsidR="006B657F" w:rsidRDefault="009E25D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58,0</w:t>
            </w:r>
          </w:p>
        </w:tc>
      </w:tr>
      <w:tr w:rsidR="00495C6F" w:rsidRPr="00CD5EA0" w:rsidTr="00951F55">
        <w:tc>
          <w:tcPr>
            <w:tcW w:w="567" w:type="dxa"/>
          </w:tcPr>
          <w:p w:rsidR="00495C6F" w:rsidRPr="00CD5EA0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5</w:t>
            </w:r>
            <w:r w:rsidR="00495C6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  <w:vAlign w:val="center"/>
          </w:tcPr>
          <w:p w:rsidR="00495C6F" w:rsidRPr="00495C6F" w:rsidRDefault="00495C6F" w:rsidP="00495C6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95C6F">
              <w:rPr>
                <w:rFonts w:ascii="Arial" w:hAnsi="Arial" w:cs="Arial"/>
                <w:b/>
                <w:sz w:val="21"/>
                <w:szCs w:val="21"/>
              </w:rPr>
              <w:t>Приобретение знаков по пожарной безопасности</w:t>
            </w:r>
          </w:p>
        </w:tc>
      </w:tr>
      <w:tr w:rsidR="006B657F" w:rsidRPr="00CD5EA0" w:rsidTr="00951F55">
        <w:tc>
          <w:tcPr>
            <w:tcW w:w="567" w:type="dxa"/>
          </w:tcPr>
          <w:p w:rsidR="006B657F" w:rsidRPr="00CD5EA0" w:rsidRDefault="006B657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6B657F" w:rsidRDefault="00495C6F" w:rsidP="00495C6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95C6F">
              <w:rPr>
                <w:rFonts w:ascii="Arial" w:hAnsi="Arial" w:cs="Arial"/>
                <w:sz w:val="21"/>
                <w:szCs w:val="21"/>
              </w:rPr>
              <w:t>Необходимость установки знаков пожарной бе</w:t>
            </w:r>
            <w:r w:rsidRPr="00495C6F">
              <w:rPr>
                <w:rFonts w:ascii="Arial" w:hAnsi="Arial" w:cs="Arial"/>
                <w:sz w:val="21"/>
                <w:szCs w:val="21"/>
              </w:rPr>
              <w:t>з</w:t>
            </w:r>
            <w:r w:rsidRPr="00495C6F">
              <w:rPr>
                <w:rFonts w:ascii="Arial" w:hAnsi="Arial" w:cs="Arial"/>
                <w:sz w:val="21"/>
                <w:szCs w:val="21"/>
              </w:rPr>
              <w:t>опасн</w:t>
            </w:r>
            <w:r w:rsidRPr="00495C6F">
              <w:rPr>
                <w:rFonts w:ascii="Arial" w:hAnsi="Arial" w:cs="Arial"/>
                <w:sz w:val="21"/>
                <w:szCs w:val="21"/>
              </w:rPr>
              <w:t>о</w:t>
            </w:r>
            <w:r w:rsidRPr="00495C6F">
              <w:rPr>
                <w:rFonts w:ascii="Arial" w:hAnsi="Arial" w:cs="Arial"/>
                <w:sz w:val="21"/>
                <w:szCs w:val="21"/>
              </w:rPr>
              <w:t xml:space="preserve">сти регламентируется </w:t>
            </w:r>
            <w:r>
              <w:rPr>
                <w:rFonts w:ascii="Arial" w:hAnsi="Arial" w:cs="Arial"/>
                <w:sz w:val="21"/>
                <w:szCs w:val="21"/>
              </w:rPr>
              <w:t>правилами пожарной бе</w:t>
            </w:r>
            <w:r>
              <w:rPr>
                <w:rFonts w:ascii="Arial" w:hAnsi="Arial" w:cs="Arial"/>
                <w:sz w:val="21"/>
                <w:szCs w:val="21"/>
              </w:rPr>
              <w:t>з</w:t>
            </w:r>
            <w:r>
              <w:rPr>
                <w:rFonts w:ascii="Arial" w:hAnsi="Arial" w:cs="Arial"/>
                <w:sz w:val="21"/>
                <w:szCs w:val="21"/>
              </w:rPr>
              <w:t>опасности.</w:t>
            </w:r>
          </w:p>
        </w:tc>
        <w:tc>
          <w:tcPr>
            <w:tcW w:w="619" w:type="dxa"/>
          </w:tcPr>
          <w:p w:rsidR="00710E65" w:rsidRDefault="008B23B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  <w:p w:rsidR="006B657F" w:rsidRDefault="00495C6F" w:rsidP="005B2BC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комплект</w:t>
            </w:r>
            <w:r w:rsidR="005B2BCE">
              <w:rPr>
                <w:rFonts w:ascii="Arial" w:hAnsi="Arial" w:cs="Arial"/>
                <w:sz w:val="21"/>
                <w:szCs w:val="21"/>
              </w:rPr>
              <w:t>ов</w:t>
            </w:r>
          </w:p>
        </w:tc>
        <w:tc>
          <w:tcPr>
            <w:tcW w:w="1365" w:type="dxa"/>
          </w:tcPr>
          <w:p w:rsidR="006B657F" w:rsidRDefault="00362AB0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62" w:type="dxa"/>
          </w:tcPr>
          <w:p w:rsidR="006B657F" w:rsidRDefault="009E25DA" w:rsidP="006F3F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45,0</w:t>
            </w:r>
          </w:p>
        </w:tc>
        <w:tc>
          <w:tcPr>
            <w:tcW w:w="656" w:type="dxa"/>
          </w:tcPr>
          <w:p w:rsidR="006B657F" w:rsidRDefault="008B23B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9D6F2B">
              <w:rPr>
                <w:rFonts w:ascii="Arial" w:hAnsi="Arial" w:cs="Arial"/>
                <w:sz w:val="21"/>
                <w:szCs w:val="21"/>
              </w:rPr>
              <w:t xml:space="preserve"> комплектов </w:t>
            </w:r>
          </w:p>
        </w:tc>
        <w:tc>
          <w:tcPr>
            <w:tcW w:w="1417" w:type="dxa"/>
            <w:gridSpan w:val="2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:rsidR="006B657F" w:rsidRDefault="009E25D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20,0</w:t>
            </w:r>
          </w:p>
        </w:tc>
        <w:tc>
          <w:tcPr>
            <w:tcW w:w="669" w:type="dxa"/>
          </w:tcPr>
          <w:p w:rsidR="006B657F" w:rsidRDefault="008B23B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9D6F2B">
              <w:rPr>
                <w:rFonts w:ascii="Arial" w:hAnsi="Arial" w:cs="Arial"/>
                <w:sz w:val="21"/>
                <w:szCs w:val="21"/>
              </w:rPr>
              <w:t xml:space="preserve"> комплектов </w:t>
            </w:r>
          </w:p>
        </w:tc>
        <w:tc>
          <w:tcPr>
            <w:tcW w:w="1443" w:type="dxa"/>
          </w:tcPr>
          <w:p w:rsidR="006B657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6B657F" w:rsidRDefault="009E25DA" w:rsidP="006F3F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19,0</w:t>
            </w:r>
          </w:p>
        </w:tc>
      </w:tr>
      <w:tr w:rsidR="00495C6F" w:rsidRPr="00CD5EA0" w:rsidTr="00951F55">
        <w:tc>
          <w:tcPr>
            <w:tcW w:w="567" w:type="dxa"/>
          </w:tcPr>
          <w:p w:rsidR="00495C6F" w:rsidRPr="00CD5EA0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495C6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  <w:vAlign w:val="center"/>
          </w:tcPr>
          <w:p w:rsidR="00495C6F" w:rsidRPr="00495C6F" w:rsidRDefault="00495C6F" w:rsidP="00495C6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95C6F">
              <w:rPr>
                <w:rFonts w:ascii="Arial" w:hAnsi="Arial" w:cs="Arial"/>
                <w:b/>
                <w:sz w:val="21"/>
                <w:szCs w:val="21"/>
              </w:rPr>
              <w:t xml:space="preserve">Первичные средства пожаротушения </w:t>
            </w:r>
          </w:p>
        </w:tc>
      </w:tr>
      <w:tr w:rsidR="00495C6F" w:rsidRPr="00CD5EA0" w:rsidTr="00951F55">
        <w:tc>
          <w:tcPr>
            <w:tcW w:w="567" w:type="dxa"/>
          </w:tcPr>
          <w:p w:rsidR="00495C6F" w:rsidRPr="00CD5EA0" w:rsidRDefault="00495C6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495C6F" w:rsidRDefault="00495C6F" w:rsidP="00663F7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Обеспечение первичными средствами п</w:t>
            </w:r>
            <w:r>
              <w:rPr>
                <w:rFonts w:ascii="Arial" w:hAnsi="Arial" w:cs="Arial"/>
                <w:sz w:val="21"/>
                <w:szCs w:val="21"/>
              </w:rPr>
              <w:t>о</w:t>
            </w:r>
            <w:r>
              <w:rPr>
                <w:rFonts w:ascii="Arial" w:hAnsi="Arial" w:cs="Arial"/>
                <w:sz w:val="21"/>
                <w:szCs w:val="21"/>
              </w:rPr>
              <w:t>жаротушения в 25 учреждениях</w:t>
            </w:r>
            <w:r w:rsidR="00663F72">
              <w:rPr>
                <w:rFonts w:ascii="Arial" w:hAnsi="Arial" w:cs="Arial"/>
                <w:sz w:val="21"/>
                <w:szCs w:val="21"/>
              </w:rPr>
              <w:t xml:space="preserve"> соц. сферы</w:t>
            </w:r>
            <w:r>
              <w:rPr>
                <w:rFonts w:ascii="Arial" w:hAnsi="Arial" w:cs="Arial"/>
                <w:sz w:val="21"/>
                <w:szCs w:val="21"/>
              </w:rPr>
              <w:t xml:space="preserve"> пер</w:t>
            </w:r>
            <w:r>
              <w:rPr>
                <w:rFonts w:ascii="Arial" w:hAnsi="Arial" w:cs="Arial"/>
                <w:sz w:val="21"/>
                <w:szCs w:val="21"/>
              </w:rPr>
              <w:t>е</w:t>
            </w:r>
            <w:r>
              <w:rPr>
                <w:rFonts w:ascii="Arial" w:hAnsi="Arial" w:cs="Arial"/>
                <w:sz w:val="21"/>
                <w:szCs w:val="21"/>
              </w:rPr>
              <w:t>зарядка и прио</w:t>
            </w:r>
            <w:r>
              <w:rPr>
                <w:rFonts w:ascii="Arial" w:hAnsi="Arial" w:cs="Arial"/>
                <w:sz w:val="21"/>
                <w:szCs w:val="21"/>
              </w:rPr>
              <w:t>б</w:t>
            </w:r>
            <w:r>
              <w:rPr>
                <w:rFonts w:ascii="Arial" w:hAnsi="Arial" w:cs="Arial"/>
                <w:sz w:val="21"/>
                <w:szCs w:val="21"/>
              </w:rPr>
              <w:t>ретение огнет</w:t>
            </w:r>
            <w:r>
              <w:rPr>
                <w:rFonts w:ascii="Arial" w:hAnsi="Arial" w:cs="Arial"/>
                <w:sz w:val="21"/>
                <w:szCs w:val="21"/>
              </w:rPr>
              <w:t>у</w:t>
            </w:r>
            <w:r>
              <w:rPr>
                <w:rFonts w:ascii="Arial" w:hAnsi="Arial" w:cs="Arial"/>
                <w:sz w:val="21"/>
                <w:szCs w:val="21"/>
              </w:rPr>
              <w:t>шителей</w:t>
            </w:r>
          </w:p>
        </w:tc>
        <w:tc>
          <w:tcPr>
            <w:tcW w:w="619" w:type="dxa"/>
          </w:tcPr>
          <w:p w:rsidR="00495C6F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  <w:r w:rsidR="00495C6F">
              <w:rPr>
                <w:rFonts w:ascii="Arial" w:hAnsi="Arial" w:cs="Arial"/>
                <w:sz w:val="21"/>
                <w:szCs w:val="21"/>
              </w:rPr>
              <w:t xml:space="preserve"> объект</w:t>
            </w:r>
          </w:p>
        </w:tc>
        <w:tc>
          <w:tcPr>
            <w:tcW w:w="1365" w:type="dxa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Индивид</w:t>
            </w:r>
            <w:r>
              <w:rPr>
                <w:rFonts w:ascii="Arial" w:hAnsi="Arial" w:cs="Arial"/>
                <w:sz w:val="21"/>
                <w:szCs w:val="21"/>
              </w:rPr>
              <w:t>у</w:t>
            </w:r>
            <w:r>
              <w:rPr>
                <w:rFonts w:ascii="Arial" w:hAnsi="Arial" w:cs="Arial"/>
                <w:sz w:val="21"/>
                <w:szCs w:val="21"/>
              </w:rPr>
              <w:t xml:space="preserve">альная </w:t>
            </w:r>
          </w:p>
        </w:tc>
        <w:tc>
          <w:tcPr>
            <w:tcW w:w="762" w:type="dxa"/>
          </w:tcPr>
          <w:p w:rsidR="00495C6F" w:rsidRDefault="009E25DA" w:rsidP="006F3F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85,0</w:t>
            </w:r>
          </w:p>
        </w:tc>
        <w:tc>
          <w:tcPr>
            <w:tcW w:w="656" w:type="dxa"/>
          </w:tcPr>
          <w:p w:rsidR="009D6F2B" w:rsidRDefault="009D6F2B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8B23BE">
              <w:rPr>
                <w:rFonts w:ascii="Arial" w:hAnsi="Arial" w:cs="Arial"/>
                <w:sz w:val="21"/>
                <w:szCs w:val="21"/>
              </w:rPr>
              <w:t>3</w:t>
            </w:r>
          </w:p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 xml:space="preserve">тов </w:t>
            </w:r>
          </w:p>
        </w:tc>
        <w:tc>
          <w:tcPr>
            <w:tcW w:w="1417" w:type="dxa"/>
            <w:gridSpan w:val="2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Индивид</w:t>
            </w:r>
            <w:r>
              <w:rPr>
                <w:rFonts w:ascii="Arial" w:hAnsi="Arial" w:cs="Arial"/>
                <w:sz w:val="21"/>
                <w:szCs w:val="21"/>
              </w:rPr>
              <w:t>у</w:t>
            </w:r>
            <w:r>
              <w:rPr>
                <w:rFonts w:ascii="Arial" w:hAnsi="Arial" w:cs="Arial"/>
                <w:sz w:val="21"/>
                <w:szCs w:val="21"/>
              </w:rPr>
              <w:t xml:space="preserve">альная </w:t>
            </w:r>
          </w:p>
        </w:tc>
        <w:tc>
          <w:tcPr>
            <w:tcW w:w="723" w:type="dxa"/>
          </w:tcPr>
          <w:p w:rsidR="00495C6F" w:rsidRDefault="009E25DA" w:rsidP="006F3F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49,0</w:t>
            </w:r>
          </w:p>
        </w:tc>
        <w:tc>
          <w:tcPr>
            <w:tcW w:w="669" w:type="dxa"/>
          </w:tcPr>
          <w:p w:rsidR="009D6F2B" w:rsidRDefault="009D6F2B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8B23BE">
              <w:rPr>
                <w:rFonts w:ascii="Arial" w:hAnsi="Arial" w:cs="Arial"/>
                <w:sz w:val="21"/>
                <w:szCs w:val="21"/>
              </w:rPr>
              <w:t>2</w:t>
            </w:r>
          </w:p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>тов</w:t>
            </w:r>
          </w:p>
        </w:tc>
        <w:tc>
          <w:tcPr>
            <w:tcW w:w="1443" w:type="dxa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Индивид</w:t>
            </w:r>
            <w:r>
              <w:rPr>
                <w:rFonts w:ascii="Arial" w:hAnsi="Arial" w:cs="Arial"/>
                <w:sz w:val="21"/>
                <w:szCs w:val="21"/>
              </w:rPr>
              <w:t>у</w:t>
            </w:r>
            <w:r>
              <w:rPr>
                <w:rFonts w:ascii="Arial" w:hAnsi="Arial" w:cs="Arial"/>
                <w:sz w:val="21"/>
                <w:szCs w:val="21"/>
              </w:rPr>
              <w:t xml:space="preserve">альная </w:t>
            </w:r>
          </w:p>
        </w:tc>
        <w:tc>
          <w:tcPr>
            <w:tcW w:w="684" w:type="dxa"/>
          </w:tcPr>
          <w:p w:rsidR="00495C6F" w:rsidRDefault="009E25DA" w:rsidP="006F3F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56,0</w:t>
            </w:r>
          </w:p>
        </w:tc>
      </w:tr>
      <w:tr w:rsidR="00495C6F" w:rsidRPr="00CD5EA0" w:rsidTr="00951F55">
        <w:tc>
          <w:tcPr>
            <w:tcW w:w="567" w:type="dxa"/>
          </w:tcPr>
          <w:p w:rsidR="00495C6F" w:rsidRPr="00CD5EA0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495C6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  <w:vAlign w:val="center"/>
          </w:tcPr>
          <w:p w:rsidR="00495C6F" w:rsidRPr="00495C6F" w:rsidRDefault="00495C6F" w:rsidP="00495C6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95C6F">
              <w:rPr>
                <w:rFonts w:ascii="Arial" w:hAnsi="Arial" w:cs="Arial"/>
                <w:b/>
                <w:sz w:val="21"/>
                <w:szCs w:val="21"/>
              </w:rPr>
              <w:t xml:space="preserve">Приобретение пожарного щита </w:t>
            </w:r>
          </w:p>
        </w:tc>
      </w:tr>
      <w:tr w:rsidR="00495C6F" w:rsidRPr="00CD5EA0" w:rsidTr="00951F55">
        <w:tc>
          <w:tcPr>
            <w:tcW w:w="567" w:type="dxa"/>
          </w:tcPr>
          <w:p w:rsidR="00495C6F" w:rsidRPr="00CD5EA0" w:rsidRDefault="00495C6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495C6F" w:rsidRDefault="00495C6F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Обеспечение первичными средствами п</w:t>
            </w:r>
            <w:r>
              <w:rPr>
                <w:rFonts w:ascii="Arial" w:hAnsi="Arial" w:cs="Arial"/>
                <w:sz w:val="21"/>
                <w:szCs w:val="21"/>
              </w:rPr>
              <w:t>о</w:t>
            </w:r>
            <w:r>
              <w:rPr>
                <w:rFonts w:ascii="Arial" w:hAnsi="Arial" w:cs="Arial"/>
                <w:sz w:val="21"/>
                <w:szCs w:val="21"/>
              </w:rPr>
              <w:t>жаротушения</w:t>
            </w:r>
          </w:p>
        </w:tc>
        <w:tc>
          <w:tcPr>
            <w:tcW w:w="619" w:type="dxa"/>
          </w:tcPr>
          <w:p w:rsidR="009D6F2B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495C6F" w:rsidRDefault="00643296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объек</w:t>
            </w:r>
            <w:r w:rsidR="00CF61F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1365" w:type="dxa"/>
          </w:tcPr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Открытый – 1,5</w:t>
            </w:r>
          </w:p>
          <w:p w:rsidR="00495C6F" w:rsidRDefault="00495C6F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Закрытый – 9,3</w:t>
            </w:r>
          </w:p>
        </w:tc>
        <w:tc>
          <w:tcPr>
            <w:tcW w:w="762" w:type="dxa"/>
          </w:tcPr>
          <w:p w:rsidR="00495C6F" w:rsidRDefault="009E25DA" w:rsidP="006F3F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5,0</w:t>
            </w:r>
          </w:p>
        </w:tc>
        <w:tc>
          <w:tcPr>
            <w:tcW w:w="656" w:type="dxa"/>
          </w:tcPr>
          <w:p w:rsidR="009D6F2B" w:rsidRDefault="00643296" w:rsidP="009D6F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495C6F" w:rsidRDefault="00643296" w:rsidP="00643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объект</w:t>
            </w:r>
          </w:p>
        </w:tc>
        <w:tc>
          <w:tcPr>
            <w:tcW w:w="1417" w:type="dxa"/>
            <w:gridSpan w:val="2"/>
          </w:tcPr>
          <w:p w:rsidR="00495C6F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Индивид</w:t>
            </w:r>
            <w:r>
              <w:rPr>
                <w:rFonts w:ascii="Arial" w:hAnsi="Arial" w:cs="Arial"/>
                <w:sz w:val="21"/>
                <w:szCs w:val="21"/>
              </w:rPr>
              <w:t>у</w:t>
            </w:r>
            <w:r>
              <w:rPr>
                <w:rFonts w:ascii="Arial" w:hAnsi="Arial" w:cs="Arial"/>
                <w:sz w:val="21"/>
                <w:szCs w:val="21"/>
              </w:rPr>
              <w:t>альная</w:t>
            </w:r>
          </w:p>
        </w:tc>
        <w:tc>
          <w:tcPr>
            <w:tcW w:w="723" w:type="dxa"/>
          </w:tcPr>
          <w:p w:rsidR="00495C6F" w:rsidRDefault="009E25D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5,0</w:t>
            </w:r>
          </w:p>
        </w:tc>
        <w:tc>
          <w:tcPr>
            <w:tcW w:w="669" w:type="dxa"/>
          </w:tcPr>
          <w:p w:rsidR="009D6F2B" w:rsidRDefault="005C1E98" w:rsidP="00643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43" w:type="dxa"/>
          </w:tcPr>
          <w:p w:rsidR="00495C6F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Индивид</w:t>
            </w:r>
            <w:r>
              <w:rPr>
                <w:rFonts w:ascii="Arial" w:hAnsi="Arial" w:cs="Arial"/>
                <w:sz w:val="21"/>
                <w:szCs w:val="21"/>
              </w:rPr>
              <w:t>у</w:t>
            </w:r>
            <w:r>
              <w:rPr>
                <w:rFonts w:ascii="Arial" w:hAnsi="Arial" w:cs="Arial"/>
                <w:sz w:val="21"/>
                <w:szCs w:val="21"/>
              </w:rPr>
              <w:t>альная</w:t>
            </w:r>
          </w:p>
        </w:tc>
        <w:tc>
          <w:tcPr>
            <w:tcW w:w="684" w:type="dxa"/>
          </w:tcPr>
          <w:p w:rsidR="00495C6F" w:rsidRDefault="009E25D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CF61FD">
              <w:rPr>
                <w:rFonts w:ascii="Arial" w:hAnsi="Arial" w:cs="Arial"/>
                <w:sz w:val="21"/>
                <w:szCs w:val="21"/>
              </w:rPr>
              <w:t>,0</w:t>
            </w:r>
          </w:p>
        </w:tc>
      </w:tr>
      <w:tr w:rsidR="00900022" w:rsidRPr="00CD5EA0" w:rsidTr="00951F55">
        <w:tc>
          <w:tcPr>
            <w:tcW w:w="567" w:type="dxa"/>
          </w:tcPr>
          <w:p w:rsidR="00900022" w:rsidRPr="00CD5EA0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900022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  <w:vAlign w:val="center"/>
          </w:tcPr>
          <w:p w:rsidR="00900022" w:rsidRPr="00900022" w:rsidRDefault="00900022" w:rsidP="0090002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022">
              <w:rPr>
                <w:rFonts w:ascii="Arial" w:hAnsi="Arial" w:cs="Arial"/>
                <w:b/>
                <w:sz w:val="21"/>
                <w:szCs w:val="21"/>
              </w:rPr>
              <w:t xml:space="preserve">Приобретение </w:t>
            </w:r>
            <w:proofErr w:type="spellStart"/>
            <w:r w:rsidRPr="00900022">
              <w:rPr>
                <w:rFonts w:ascii="Arial" w:hAnsi="Arial" w:cs="Arial"/>
                <w:b/>
                <w:sz w:val="21"/>
                <w:szCs w:val="21"/>
              </w:rPr>
              <w:t>извещателей</w:t>
            </w:r>
            <w:proofErr w:type="spellEnd"/>
            <w:r w:rsidRPr="0090002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900022" w:rsidRPr="00CD5EA0" w:rsidTr="00951F55">
        <w:tc>
          <w:tcPr>
            <w:tcW w:w="567" w:type="dxa"/>
          </w:tcPr>
          <w:p w:rsidR="00900022" w:rsidRDefault="00900022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900022" w:rsidRPr="00900022" w:rsidRDefault="00900022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0022">
              <w:rPr>
                <w:rFonts w:ascii="Arial" w:hAnsi="Arial" w:cs="Arial"/>
                <w:sz w:val="21"/>
                <w:szCs w:val="21"/>
              </w:rPr>
              <w:t xml:space="preserve">Приобретение </w:t>
            </w:r>
            <w:proofErr w:type="spellStart"/>
            <w:r w:rsidRPr="00900022">
              <w:rPr>
                <w:rFonts w:ascii="Arial" w:hAnsi="Arial" w:cs="Arial"/>
                <w:sz w:val="21"/>
                <w:szCs w:val="21"/>
              </w:rPr>
              <w:t>извещателей</w:t>
            </w:r>
            <w:proofErr w:type="spellEnd"/>
            <w:r w:rsidRPr="00900022">
              <w:rPr>
                <w:rFonts w:ascii="Arial" w:hAnsi="Arial" w:cs="Arial"/>
                <w:sz w:val="21"/>
                <w:szCs w:val="21"/>
              </w:rPr>
              <w:t xml:space="preserve"> м</w:t>
            </w:r>
            <w:r w:rsidRPr="00900022">
              <w:rPr>
                <w:rFonts w:ascii="Arial" w:hAnsi="Arial" w:cs="Arial"/>
                <w:sz w:val="21"/>
                <w:szCs w:val="21"/>
              </w:rPr>
              <w:t>а</w:t>
            </w:r>
            <w:r w:rsidRPr="00900022">
              <w:rPr>
                <w:rFonts w:ascii="Arial" w:hAnsi="Arial" w:cs="Arial"/>
                <w:sz w:val="21"/>
                <w:szCs w:val="21"/>
              </w:rPr>
              <w:t>рок МПДЛ-Д2/4Р, ИПР-513-10, ИПР-3СУ, ДИП-212-45</w:t>
            </w:r>
          </w:p>
        </w:tc>
        <w:tc>
          <w:tcPr>
            <w:tcW w:w="619" w:type="dxa"/>
          </w:tcPr>
          <w:p w:rsidR="009D6F2B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  <w:p w:rsidR="00900022" w:rsidRPr="00900022" w:rsidRDefault="00643296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>тов</w:t>
            </w:r>
            <w:r w:rsidR="00900022" w:rsidRPr="0090002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65" w:type="dxa"/>
          </w:tcPr>
          <w:p w:rsidR="00900022" w:rsidRPr="00900022" w:rsidRDefault="00001A25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сметному расчету</w:t>
            </w:r>
          </w:p>
        </w:tc>
        <w:tc>
          <w:tcPr>
            <w:tcW w:w="762" w:type="dxa"/>
          </w:tcPr>
          <w:p w:rsidR="00900022" w:rsidRPr="00900022" w:rsidRDefault="009E25D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70,0</w:t>
            </w:r>
          </w:p>
        </w:tc>
        <w:tc>
          <w:tcPr>
            <w:tcW w:w="656" w:type="dxa"/>
          </w:tcPr>
          <w:p w:rsidR="00900022" w:rsidRPr="00900022" w:rsidRDefault="00643296" w:rsidP="00643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9D6F2B">
              <w:rPr>
                <w:rFonts w:ascii="Arial" w:hAnsi="Arial" w:cs="Arial"/>
                <w:sz w:val="21"/>
                <w:szCs w:val="21"/>
              </w:rPr>
              <w:t xml:space="preserve"> объе</w:t>
            </w:r>
            <w:r w:rsidR="009D6F2B">
              <w:rPr>
                <w:rFonts w:ascii="Arial" w:hAnsi="Arial" w:cs="Arial"/>
                <w:sz w:val="21"/>
                <w:szCs w:val="21"/>
              </w:rPr>
              <w:t>к</w:t>
            </w:r>
            <w:r w:rsidR="009D6F2B">
              <w:rPr>
                <w:rFonts w:ascii="Arial" w:hAnsi="Arial" w:cs="Arial"/>
                <w:sz w:val="21"/>
                <w:szCs w:val="21"/>
              </w:rPr>
              <w:t>т</w:t>
            </w:r>
            <w:r>
              <w:rPr>
                <w:rFonts w:ascii="Arial" w:hAnsi="Arial" w:cs="Arial"/>
                <w:sz w:val="21"/>
                <w:szCs w:val="21"/>
              </w:rPr>
              <w:t>ов</w:t>
            </w:r>
            <w:r w:rsidR="009D6F2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00022" w:rsidRPr="00900022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Индивид</w:t>
            </w:r>
            <w:r>
              <w:rPr>
                <w:rFonts w:ascii="Arial" w:hAnsi="Arial" w:cs="Arial"/>
                <w:sz w:val="21"/>
                <w:szCs w:val="21"/>
              </w:rPr>
              <w:t>у</w:t>
            </w:r>
            <w:r>
              <w:rPr>
                <w:rFonts w:ascii="Arial" w:hAnsi="Arial" w:cs="Arial"/>
                <w:sz w:val="21"/>
                <w:szCs w:val="21"/>
              </w:rPr>
              <w:t>альная</w:t>
            </w:r>
          </w:p>
        </w:tc>
        <w:tc>
          <w:tcPr>
            <w:tcW w:w="723" w:type="dxa"/>
          </w:tcPr>
          <w:p w:rsidR="00900022" w:rsidRPr="00900022" w:rsidRDefault="009E25DA" w:rsidP="006F3F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40,0</w:t>
            </w:r>
          </w:p>
        </w:tc>
        <w:tc>
          <w:tcPr>
            <w:tcW w:w="669" w:type="dxa"/>
          </w:tcPr>
          <w:p w:rsidR="00900022" w:rsidRPr="00900022" w:rsidRDefault="00430A2C" w:rsidP="00643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 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>тов</w:t>
            </w:r>
          </w:p>
        </w:tc>
        <w:tc>
          <w:tcPr>
            <w:tcW w:w="1443" w:type="dxa"/>
          </w:tcPr>
          <w:p w:rsidR="00900022" w:rsidRPr="00900022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Индивид</w:t>
            </w:r>
            <w:r>
              <w:rPr>
                <w:rFonts w:ascii="Arial" w:hAnsi="Arial" w:cs="Arial"/>
                <w:sz w:val="21"/>
                <w:szCs w:val="21"/>
              </w:rPr>
              <w:t>у</w:t>
            </w:r>
            <w:r>
              <w:rPr>
                <w:rFonts w:ascii="Arial" w:hAnsi="Arial" w:cs="Arial"/>
                <w:sz w:val="21"/>
                <w:szCs w:val="21"/>
              </w:rPr>
              <w:t>альная</w:t>
            </w:r>
          </w:p>
        </w:tc>
        <w:tc>
          <w:tcPr>
            <w:tcW w:w="684" w:type="dxa"/>
          </w:tcPr>
          <w:p w:rsidR="00900022" w:rsidRPr="00900022" w:rsidRDefault="009E25D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79,0</w:t>
            </w:r>
          </w:p>
        </w:tc>
      </w:tr>
      <w:tr w:rsidR="00900022" w:rsidRPr="00CD5EA0" w:rsidTr="00951F55">
        <w:tc>
          <w:tcPr>
            <w:tcW w:w="567" w:type="dxa"/>
          </w:tcPr>
          <w:p w:rsidR="00900022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900022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  <w:vAlign w:val="center"/>
          </w:tcPr>
          <w:p w:rsidR="00900022" w:rsidRPr="00900022" w:rsidRDefault="00900022" w:rsidP="0090002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022">
              <w:rPr>
                <w:rFonts w:ascii="Arial" w:hAnsi="Arial" w:cs="Arial"/>
                <w:b/>
                <w:sz w:val="21"/>
                <w:szCs w:val="21"/>
              </w:rPr>
              <w:t xml:space="preserve">Приобретение стендов и плакатов по пожарной безопасности </w:t>
            </w:r>
          </w:p>
        </w:tc>
      </w:tr>
      <w:tr w:rsidR="00900022" w:rsidRPr="00CD5EA0" w:rsidTr="00951F55">
        <w:tc>
          <w:tcPr>
            <w:tcW w:w="567" w:type="dxa"/>
          </w:tcPr>
          <w:p w:rsidR="00900022" w:rsidRDefault="00900022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900022" w:rsidRPr="00900022" w:rsidRDefault="008D553A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  <w:r w:rsidR="00900022">
              <w:rPr>
                <w:rFonts w:ascii="Arial" w:hAnsi="Arial" w:cs="Arial"/>
                <w:sz w:val="21"/>
                <w:szCs w:val="21"/>
              </w:rPr>
              <w:t>беспечение</w:t>
            </w:r>
            <w:r>
              <w:rPr>
                <w:rFonts w:ascii="Arial" w:hAnsi="Arial" w:cs="Arial"/>
                <w:sz w:val="21"/>
                <w:szCs w:val="21"/>
              </w:rPr>
              <w:t xml:space="preserve"> информирования населения </w:t>
            </w:r>
          </w:p>
        </w:tc>
        <w:tc>
          <w:tcPr>
            <w:tcW w:w="619" w:type="dxa"/>
          </w:tcPr>
          <w:p w:rsidR="009D6F2B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  <w:p w:rsidR="00900022" w:rsidRPr="00900022" w:rsidRDefault="00643296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 w:rsidR="0014085A">
              <w:rPr>
                <w:rFonts w:ascii="Arial" w:hAnsi="Arial" w:cs="Arial"/>
                <w:sz w:val="21"/>
                <w:szCs w:val="21"/>
              </w:rPr>
              <w:t>та</w:t>
            </w:r>
          </w:p>
        </w:tc>
        <w:tc>
          <w:tcPr>
            <w:tcW w:w="1365" w:type="dxa"/>
          </w:tcPr>
          <w:p w:rsidR="00900022" w:rsidRPr="00900022" w:rsidRDefault="006F3F5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62" w:type="dxa"/>
          </w:tcPr>
          <w:p w:rsidR="00900022" w:rsidRPr="00900022" w:rsidRDefault="009E25D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10,0</w:t>
            </w:r>
          </w:p>
        </w:tc>
        <w:tc>
          <w:tcPr>
            <w:tcW w:w="656" w:type="dxa"/>
          </w:tcPr>
          <w:p w:rsidR="00900022" w:rsidRPr="00900022" w:rsidRDefault="00E164FB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CF61F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4085A">
              <w:rPr>
                <w:rFonts w:ascii="Arial" w:hAnsi="Arial" w:cs="Arial"/>
                <w:sz w:val="21"/>
                <w:szCs w:val="21"/>
              </w:rPr>
              <w:t>объе</w:t>
            </w:r>
            <w:r w:rsidR="0014085A">
              <w:rPr>
                <w:rFonts w:ascii="Arial" w:hAnsi="Arial" w:cs="Arial"/>
                <w:sz w:val="21"/>
                <w:szCs w:val="21"/>
              </w:rPr>
              <w:t>к</w:t>
            </w:r>
            <w:r w:rsidR="0014085A">
              <w:rPr>
                <w:rFonts w:ascii="Arial" w:hAnsi="Arial" w:cs="Arial"/>
                <w:sz w:val="21"/>
                <w:szCs w:val="21"/>
              </w:rPr>
              <w:t>тов</w:t>
            </w:r>
            <w:r w:rsidR="009D6F2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:rsidR="00900022" w:rsidRPr="00900022" w:rsidRDefault="001F049C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9E25DA">
              <w:rPr>
                <w:rFonts w:ascii="Arial" w:hAnsi="Arial" w:cs="Arial"/>
                <w:sz w:val="21"/>
                <w:szCs w:val="21"/>
              </w:rPr>
              <w:t>8</w:t>
            </w:r>
            <w:r w:rsidR="0014085A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669" w:type="dxa"/>
          </w:tcPr>
          <w:p w:rsidR="00900022" w:rsidRPr="00900022" w:rsidRDefault="00643296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9D6F2B">
              <w:rPr>
                <w:rFonts w:ascii="Arial" w:hAnsi="Arial" w:cs="Arial"/>
                <w:sz w:val="21"/>
                <w:szCs w:val="21"/>
              </w:rPr>
              <w:t xml:space="preserve"> объекта </w:t>
            </w:r>
          </w:p>
        </w:tc>
        <w:tc>
          <w:tcPr>
            <w:tcW w:w="1443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900022" w:rsidRPr="00900022" w:rsidRDefault="009E25D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22,0</w:t>
            </w:r>
          </w:p>
        </w:tc>
      </w:tr>
      <w:tr w:rsidR="008D553A" w:rsidRPr="00CD5EA0" w:rsidTr="00951F55">
        <w:tc>
          <w:tcPr>
            <w:tcW w:w="567" w:type="dxa"/>
          </w:tcPr>
          <w:p w:rsidR="008D553A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8D553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  <w:vAlign w:val="center"/>
          </w:tcPr>
          <w:p w:rsidR="008D553A" w:rsidRPr="008D553A" w:rsidRDefault="008D553A" w:rsidP="008D55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553A">
              <w:rPr>
                <w:rFonts w:ascii="Arial" w:hAnsi="Arial" w:cs="Arial"/>
                <w:b/>
                <w:sz w:val="21"/>
                <w:szCs w:val="21"/>
              </w:rPr>
              <w:t>Испытание пожарных лестниц</w:t>
            </w:r>
          </w:p>
        </w:tc>
      </w:tr>
      <w:tr w:rsidR="00900022" w:rsidRPr="00CD5EA0" w:rsidTr="00951F55">
        <w:tc>
          <w:tcPr>
            <w:tcW w:w="567" w:type="dxa"/>
          </w:tcPr>
          <w:p w:rsidR="00900022" w:rsidRDefault="00900022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900022" w:rsidRPr="00900022" w:rsidRDefault="008D553A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Для обеспечения исправного с</w:t>
            </w:r>
            <w:r>
              <w:rPr>
                <w:rFonts w:ascii="Arial" w:hAnsi="Arial" w:cs="Arial"/>
                <w:sz w:val="21"/>
                <w:szCs w:val="21"/>
              </w:rPr>
              <w:t>о</w:t>
            </w:r>
            <w:r>
              <w:rPr>
                <w:rFonts w:ascii="Arial" w:hAnsi="Arial" w:cs="Arial"/>
                <w:sz w:val="21"/>
                <w:szCs w:val="21"/>
              </w:rPr>
              <w:t>стояния и техн</w:t>
            </w:r>
            <w:r>
              <w:rPr>
                <w:rFonts w:ascii="Arial" w:hAnsi="Arial" w:cs="Arial"/>
                <w:sz w:val="21"/>
                <w:szCs w:val="21"/>
              </w:rPr>
              <w:t>и</w:t>
            </w:r>
            <w:r>
              <w:rPr>
                <w:rFonts w:ascii="Arial" w:hAnsi="Arial" w:cs="Arial"/>
                <w:sz w:val="21"/>
                <w:szCs w:val="21"/>
              </w:rPr>
              <w:t>ческого уровня</w:t>
            </w:r>
          </w:p>
        </w:tc>
        <w:tc>
          <w:tcPr>
            <w:tcW w:w="619" w:type="dxa"/>
          </w:tcPr>
          <w:p w:rsidR="009D6F2B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 w:rsidR="00CF61FD">
              <w:rPr>
                <w:rFonts w:ascii="Arial" w:hAnsi="Arial" w:cs="Arial"/>
                <w:sz w:val="21"/>
                <w:szCs w:val="21"/>
              </w:rPr>
              <w:t>тов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65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Индивид</w:t>
            </w:r>
            <w:r>
              <w:rPr>
                <w:rFonts w:ascii="Arial" w:hAnsi="Arial" w:cs="Arial"/>
                <w:sz w:val="21"/>
                <w:szCs w:val="21"/>
              </w:rPr>
              <w:t>у</w:t>
            </w:r>
            <w:r>
              <w:rPr>
                <w:rFonts w:ascii="Arial" w:hAnsi="Arial" w:cs="Arial"/>
                <w:sz w:val="21"/>
                <w:szCs w:val="21"/>
              </w:rPr>
              <w:t>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в зависим</w:t>
            </w:r>
            <w:r>
              <w:rPr>
                <w:rFonts w:ascii="Arial" w:hAnsi="Arial" w:cs="Arial"/>
                <w:sz w:val="21"/>
                <w:szCs w:val="21"/>
              </w:rPr>
              <w:t>о</w:t>
            </w:r>
            <w:r>
              <w:rPr>
                <w:rFonts w:ascii="Arial" w:hAnsi="Arial" w:cs="Arial"/>
                <w:sz w:val="21"/>
                <w:szCs w:val="21"/>
              </w:rPr>
              <w:t>сти от к</w:t>
            </w:r>
            <w:r>
              <w:rPr>
                <w:rFonts w:ascii="Arial" w:hAnsi="Arial" w:cs="Arial"/>
                <w:sz w:val="21"/>
                <w:szCs w:val="21"/>
              </w:rPr>
              <w:t>о</w:t>
            </w:r>
            <w:r>
              <w:rPr>
                <w:rFonts w:ascii="Arial" w:hAnsi="Arial" w:cs="Arial"/>
                <w:sz w:val="21"/>
                <w:szCs w:val="21"/>
              </w:rPr>
              <w:t xml:space="preserve">личества </w:t>
            </w:r>
          </w:p>
        </w:tc>
        <w:tc>
          <w:tcPr>
            <w:tcW w:w="762" w:type="dxa"/>
          </w:tcPr>
          <w:p w:rsidR="00900022" w:rsidRPr="00900022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46,0</w:t>
            </w:r>
          </w:p>
        </w:tc>
        <w:tc>
          <w:tcPr>
            <w:tcW w:w="656" w:type="dxa"/>
          </w:tcPr>
          <w:p w:rsidR="00900022" w:rsidRPr="00900022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 </w:t>
            </w:r>
            <w:r w:rsidR="009D6F2B">
              <w:rPr>
                <w:rFonts w:ascii="Arial" w:hAnsi="Arial" w:cs="Arial"/>
                <w:sz w:val="21"/>
                <w:szCs w:val="21"/>
              </w:rPr>
              <w:t>объе</w:t>
            </w:r>
            <w:r w:rsidR="009D6F2B">
              <w:rPr>
                <w:rFonts w:ascii="Arial" w:hAnsi="Arial" w:cs="Arial"/>
                <w:sz w:val="21"/>
                <w:szCs w:val="21"/>
              </w:rPr>
              <w:t>к</w:t>
            </w:r>
            <w:r w:rsidR="009D6F2B">
              <w:rPr>
                <w:rFonts w:ascii="Arial" w:hAnsi="Arial" w:cs="Arial"/>
                <w:sz w:val="21"/>
                <w:szCs w:val="21"/>
              </w:rPr>
              <w:t>т</w:t>
            </w:r>
            <w:r>
              <w:rPr>
                <w:rFonts w:ascii="Arial" w:hAnsi="Arial" w:cs="Arial"/>
                <w:sz w:val="21"/>
                <w:szCs w:val="21"/>
              </w:rPr>
              <w:t>ов</w:t>
            </w:r>
            <w:r w:rsidR="008D553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Индивид</w:t>
            </w:r>
            <w:r>
              <w:rPr>
                <w:rFonts w:ascii="Arial" w:hAnsi="Arial" w:cs="Arial"/>
                <w:sz w:val="21"/>
                <w:szCs w:val="21"/>
              </w:rPr>
              <w:t>у</w:t>
            </w:r>
            <w:r>
              <w:rPr>
                <w:rFonts w:ascii="Arial" w:hAnsi="Arial" w:cs="Arial"/>
                <w:sz w:val="21"/>
                <w:szCs w:val="21"/>
              </w:rPr>
              <w:t>альная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в зависим</w:t>
            </w:r>
            <w:r>
              <w:rPr>
                <w:rFonts w:ascii="Arial" w:hAnsi="Arial" w:cs="Arial"/>
                <w:sz w:val="21"/>
                <w:szCs w:val="21"/>
              </w:rPr>
              <w:t>о</w:t>
            </w:r>
            <w:r>
              <w:rPr>
                <w:rFonts w:ascii="Arial" w:hAnsi="Arial" w:cs="Arial"/>
                <w:sz w:val="21"/>
                <w:szCs w:val="21"/>
              </w:rPr>
              <w:t>сти от к</w:t>
            </w:r>
            <w:r>
              <w:rPr>
                <w:rFonts w:ascii="Arial" w:hAnsi="Arial" w:cs="Arial"/>
                <w:sz w:val="21"/>
                <w:szCs w:val="21"/>
              </w:rPr>
              <w:t>о</w:t>
            </w:r>
            <w:r>
              <w:rPr>
                <w:rFonts w:ascii="Arial" w:hAnsi="Arial" w:cs="Arial"/>
                <w:sz w:val="21"/>
                <w:szCs w:val="21"/>
              </w:rPr>
              <w:t>личества</w:t>
            </w:r>
          </w:p>
        </w:tc>
        <w:tc>
          <w:tcPr>
            <w:tcW w:w="723" w:type="dxa"/>
          </w:tcPr>
          <w:p w:rsidR="00900022" w:rsidRPr="00900022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49,0</w:t>
            </w:r>
          </w:p>
        </w:tc>
        <w:tc>
          <w:tcPr>
            <w:tcW w:w="669" w:type="dxa"/>
          </w:tcPr>
          <w:p w:rsidR="00900022" w:rsidRPr="00900022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14085A">
              <w:rPr>
                <w:rFonts w:ascii="Arial" w:hAnsi="Arial" w:cs="Arial"/>
                <w:sz w:val="21"/>
                <w:szCs w:val="21"/>
              </w:rPr>
              <w:t xml:space="preserve"> объекта </w:t>
            </w:r>
          </w:p>
        </w:tc>
        <w:tc>
          <w:tcPr>
            <w:tcW w:w="1443" w:type="dxa"/>
          </w:tcPr>
          <w:p w:rsidR="00900022" w:rsidRPr="00900022" w:rsidRDefault="006F3F5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900022" w:rsidRPr="00900022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58,0</w:t>
            </w:r>
          </w:p>
        </w:tc>
      </w:tr>
      <w:tr w:rsidR="008D553A" w:rsidRPr="00CD5EA0" w:rsidTr="00951F55">
        <w:tc>
          <w:tcPr>
            <w:tcW w:w="567" w:type="dxa"/>
          </w:tcPr>
          <w:p w:rsidR="008D553A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="008D553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  <w:vAlign w:val="center"/>
          </w:tcPr>
          <w:p w:rsidR="008D553A" w:rsidRPr="008D553A" w:rsidRDefault="008D553A" w:rsidP="008D55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553A">
              <w:rPr>
                <w:rFonts w:ascii="Arial" w:hAnsi="Arial" w:cs="Arial"/>
                <w:b/>
                <w:sz w:val="21"/>
                <w:szCs w:val="21"/>
              </w:rPr>
              <w:t xml:space="preserve">Замена пожарных рукавов </w:t>
            </w:r>
          </w:p>
        </w:tc>
      </w:tr>
      <w:tr w:rsidR="00900022" w:rsidRPr="00CD5EA0" w:rsidTr="00951F55">
        <w:tc>
          <w:tcPr>
            <w:tcW w:w="567" w:type="dxa"/>
          </w:tcPr>
          <w:p w:rsidR="00900022" w:rsidRDefault="00900022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900022" w:rsidRPr="00900022" w:rsidRDefault="008D553A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связи с вых</w:t>
            </w:r>
            <w:r>
              <w:rPr>
                <w:rFonts w:ascii="Arial" w:hAnsi="Arial" w:cs="Arial"/>
                <w:sz w:val="21"/>
                <w:szCs w:val="21"/>
              </w:rPr>
              <w:t>о</w:t>
            </w:r>
            <w:r>
              <w:rPr>
                <w:rFonts w:ascii="Arial" w:hAnsi="Arial" w:cs="Arial"/>
                <w:sz w:val="21"/>
                <w:szCs w:val="21"/>
              </w:rPr>
              <w:t>дом из эксплу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>
              <w:rPr>
                <w:rFonts w:ascii="Arial" w:hAnsi="Arial" w:cs="Arial"/>
                <w:sz w:val="21"/>
                <w:szCs w:val="21"/>
              </w:rPr>
              <w:t xml:space="preserve">тации </w:t>
            </w:r>
          </w:p>
        </w:tc>
        <w:tc>
          <w:tcPr>
            <w:tcW w:w="619" w:type="dxa"/>
          </w:tcPr>
          <w:p w:rsidR="00900022" w:rsidRPr="00900022" w:rsidRDefault="0014085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D82F37">
              <w:rPr>
                <w:rFonts w:ascii="Arial" w:hAnsi="Arial" w:cs="Arial"/>
                <w:sz w:val="21"/>
                <w:szCs w:val="21"/>
              </w:rPr>
              <w:t xml:space="preserve"> объе</w:t>
            </w:r>
            <w:r w:rsidR="00D82F37">
              <w:rPr>
                <w:rFonts w:ascii="Arial" w:hAnsi="Arial" w:cs="Arial"/>
                <w:sz w:val="21"/>
                <w:szCs w:val="21"/>
              </w:rPr>
              <w:t>к</w:t>
            </w:r>
            <w:r w:rsidR="00D82F37">
              <w:rPr>
                <w:rFonts w:ascii="Arial" w:hAnsi="Arial" w:cs="Arial"/>
                <w:sz w:val="21"/>
                <w:szCs w:val="21"/>
              </w:rPr>
              <w:t>т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1365" w:type="dxa"/>
          </w:tcPr>
          <w:p w:rsidR="00900022" w:rsidRPr="00900022" w:rsidRDefault="009D6F2B" w:rsidP="009D6F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62" w:type="dxa"/>
          </w:tcPr>
          <w:p w:rsidR="00900022" w:rsidRPr="00900022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12,0</w:t>
            </w:r>
          </w:p>
        </w:tc>
        <w:tc>
          <w:tcPr>
            <w:tcW w:w="656" w:type="dxa"/>
          </w:tcPr>
          <w:p w:rsidR="00900022" w:rsidRPr="00900022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объект</w:t>
            </w:r>
          </w:p>
        </w:tc>
        <w:tc>
          <w:tcPr>
            <w:tcW w:w="1417" w:type="dxa"/>
            <w:gridSpan w:val="2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:rsidR="00900022" w:rsidRPr="00900022" w:rsidRDefault="00F565D9" w:rsidP="009E25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10,0</w:t>
            </w:r>
          </w:p>
        </w:tc>
        <w:tc>
          <w:tcPr>
            <w:tcW w:w="669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43" w:type="dxa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900022" w:rsidRPr="00900022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430A2C">
              <w:rPr>
                <w:rFonts w:ascii="Arial" w:hAnsi="Arial" w:cs="Arial"/>
                <w:sz w:val="21"/>
                <w:szCs w:val="21"/>
              </w:rPr>
              <w:t>,0</w:t>
            </w:r>
          </w:p>
        </w:tc>
      </w:tr>
      <w:tr w:rsidR="008D553A" w:rsidRPr="00CD5EA0" w:rsidTr="00951F55">
        <w:tc>
          <w:tcPr>
            <w:tcW w:w="567" w:type="dxa"/>
          </w:tcPr>
          <w:p w:rsidR="008D553A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="008D553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  <w:vAlign w:val="center"/>
          </w:tcPr>
          <w:p w:rsidR="008D553A" w:rsidRPr="008D553A" w:rsidRDefault="008D553A" w:rsidP="008D55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553A">
              <w:rPr>
                <w:rFonts w:ascii="Arial" w:hAnsi="Arial" w:cs="Arial"/>
                <w:b/>
                <w:sz w:val="21"/>
                <w:szCs w:val="21"/>
              </w:rPr>
              <w:t>Покрытие лестничных пролетов (путей эвакуации) негорючим покрытием</w:t>
            </w:r>
          </w:p>
        </w:tc>
      </w:tr>
      <w:tr w:rsidR="00900022" w:rsidRPr="00CD5EA0" w:rsidTr="00951F55">
        <w:tc>
          <w:tcPr>
            <w:tcW w:w="567" w:type="dxa"/>
          </w:tcPr>
          <w:p w:rsidR="00900022" w:rsidRDefault="008D553A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6" w:type="dxa"/>
          </w:tcPr>
          <w:p w:rsidR="00900022" w:rsidRPr="00900022" w:rsidRDefault="008D553A" w:rsidP="008D553A">
            <w:pPr>
              <w:pStyle w:val="a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Согласно </w:t>
            </w:r>
            <w:hyperlink r:id="rId13" w:tgtFrame="_blank" w:history="1">
              <w:r w:rsidRPr="008D553A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СНиП</w:t>
              </w:r>
              <w: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 xml:space="preserve">а 21-01-97 </w:t>
              </w:r>
              <w:r w:rsidRPr="008D553A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Пожа</w:t>
              </w:r>
              <w:r w:rsidRPr="008D553A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р</w:t>
              </w:r>
              <w:r w:rsidRPr="008D553A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ная безопа</w:t>
              </w:r>
              <w:r w:rsidRPr="008D553A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с</w:t>
              </w:r>
              <w:r w:rsidRPr="008D553A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ность зданий и сооружений</w:t>
              </w:r>
            </w:hyperlink>
          </w:p>
        </w:tc>
        <w:tc>
          <w:tcPr>
            <w:tcW w:w="619" w:type="dxa"/>
          </w:tcPr>
          <w:p w:rsidR="00900022" w:rsidRPr="00900022" w:rsidRDefault="00483C6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 xml:space="preserve">та </w:t>
            </w:r>
          </w:p>
        </w:tc>
        <w:tc>
          <w:tcPr>
            <w:tcW w:w="1365" w:type="dxa"/>
          </w:tcPr>
          <w:p w:rsidR="00900022" w:rsidRPr="00900022" w:rsidRDefault="00483C6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сметному расчету</w:t>
            </w:r>
          </w:p>
        </w:tc>
        <w:tc>
          <w:tcPr>
            <w:tcW w:w="762" w:type="dxa"/>
          </w:tcPr>
          <w:p w:rsidR="00900022" w:rsidRPr="00900022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38,0</w:t>
            </w:r>
          </w:p>
        </w:tc>
        <w:tc>
          <w:tcPr>
            <w:tcW w:w="656" w:type="dxa"/>
          </w:tcPr>
          <w:p w:rsidR="00483C64" w:rsidRDefault="00483C6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  <w:p w:rsidR="00900022" w:rsidRPr="00900022" w:rsidRDefault="00643296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объек</w:t>
            </w:r>
            <w:r w:rsidR="00483C64">
              <w:rPr>
                <w:rFonts w:ascii="Arial" w:hAnsi="Arial" w:cs="Arial"/>
                <w:sz w:val="21"/>
                <w:szCs w:val="21"/>
              </w:rPr>
              <w:t>та</w:t>
            </w:r>
          </w:p>
        </w:tc>
        <w:tc>
          <w:tcPr>
            <w:tcW w:w="1417" w:type="dxa"/>
            <w:gridSpan w:val="2"/>
          </w:tcPr>
          <w:p w:rsidR="00900022" w:rsidRPr="00900022" w:rsidRDefault="008D553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Согласно сметному расчету </w:t>
            </w:r>
          </w:p>
        </w:tc>
        <w:tc>
          <w:tcPr>
            <w:tcW w:w="723" w:type="dxa"/>
          </w:tcPr>
          <w:p w:rsidR="00900022" w:rsidRPr="00900022" w:rsidRDefault="00F565D9" w:rsidP="006F3F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28,0</w:t>
            </w:r>
          </w:p>
        </w:tc>
        <w:tc>
          <w:tcPr>
            <w:tcW w:w="669" w:type="dxa"/>
          </w:tcPr>
          <w:p w:rsidR="00900022" w:rsidRPr="00900022" w:rsidRDefault="00483C6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643296">
              <w:rPr>
                <w:rFonts w:ascii="Arial" w:hAnsi="Arial" w:cs="Arial"/>
                <w:sz w:val="21"/>
                <w:szCs w:val="21"/>
              </w:rPr>
              <w:t xml:space="preserve"> объек</w:t>
            </w:r>
            <w:r>
              <w:rPr>
                <w:rFonts w:ascii="Arial" w:hAnsi="Arial" w:cs="Arial"/>
                <w:sz w:val="21"/>
                <w:szCs w:val="21"/>
              </w:rPr>
              <w:t>та</w:t>
            </w:r>
          </w:p>
        </w:tc>
        <w:tc>
          <w:tcPr>
            <w:tcW w:w="1443" w:type="dxa"/>
          </w:tcPr>
          <w:p w:rsidR="00900022" w:rsidRPr="00900022" w:rsidRDefault="00643296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сметному расчету</w:t>
            </w:r>
          </w:p>
        </w:tc>
        <w:tc>
          <w:tcPr>
            <w:tcW w:w="684" w:type="dxa"/>
          </w:tcPr>
          <w:p w:rsidR="00900022" w:rsidRPr="00900022" w:rsidRDefault="00F565D9" w:rsidP="006F3F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28,</w:t>
            </w:r>
            <w:r w:rsidR="00483C64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8D553A" w:rsidRPr="00CD5EA0" w:rsidTr="00951F55">
        <w:tc>
          <w:tcPr>
            <w:tcW w:w="567" w:type="dxa"/>
          </w:tcPr>
          <w:p w:rsidR="008D553A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  <w:r w:rsidR="008D553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  <w:vAlign w:val="center"/>
          </w:tcPr>
          <w:p w:rsidR="008D553A" w:rsidRPr="008D553A" w:rsidRDefault="008D553A" w:rsidP="008D55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553A">
              <w:rPr>
                <w:rFonts w:ascii="Arial" w:hAnsi="Arial" w:cs="Arial"/>
                <w:b/>
                <w:sz w:val="21"/>
                <w:szCs w:val="21"/>
              </w:rPr>
              <w:t xml:space="preserve">Испытание пожарных кранов </w:t>
            </w:r>
          </w:p>
        </w:tc>
      </w:tr>
      <w:tr w:rsidR="00900022" w:rsidRPr="00CD5EA0" w:rsidTr="00951F55">
        <w:tc>
          <w:tcPr>
            <w:tcW w:w="567" w:type="dxa"/>
          </w:tcPr>
          <w:p w:rsidR="00900022" w:rsidRDefault="00900022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900022" w:rsidRPr="008D553A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ста</w:t>
            </w:r>
            <w:r>
              <w:rPr>
                <w:rFonts w:ascii="Arial" w:hAnsi="Arial" w:cs="Arial"/>
                <w:sz w:val="21"/>
                <w:szCs w:val="21"/>
              </w:rPr>
              <w:t>н</w:t>
            </w:r>
            <w:r w:rsidR="00CC380E">
              <w:rPr>
                <w:rFonts w:ascii="Arial" w:hAnsi="Arial" w:cs="Arial"/>
                <w:sz w:val="21"/>
                <w:szCs w:val="21"/>
              </w:rPr>
              <w:t>дарту</w:t>
            </w:r>
            <w:r>
              <w:rPr>
                <w:rFonts w:ascii="Arial" w:hAnsi="Arial" w:cs="Arial"/>
                <w:sz w:val="21"/>
                <w:szCs w:val="21"/>
              </w:rPr>
              <w:t xml:space="preserve"> 2 раза в год </w:t>
            </w:r>
          </w:p>
        </w:tc>
        <w:tc>
          <w:tcPr>
            <w:tcW w:w="619" w:type="dxa"/>
          </w:tcPr>
          <w:p w:rsidR="009D6F2B" w:rsidRDefault="00CF61FD" w:rsidP="001106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  <w:p w:rsidR="00900022" w:rsidRPr="008D553A" w:rsidRDefault="008D553A" w:rsidP="001106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D553A">
              <w:rPr>
                <w:rFonts w:ascii="Arial" w:hAnsi="Arial" w:cs="Arial"/>
                <w:sz w:val="21"/>
                <w:szCs w:val="21"/>
              </w:rPr>
              <w:t>объе</w:t>
            </w:r>
            <w:r w:rsidRPr="008D553A">
              <w:rPr>
                <w:rFonts w:ascii="Arial" w:hAnsi="Arial" w:cs="Arial"/>
                <w:sz w:val="21"/>
                <w:szCs w:val="21"/>
              </w:rPr>
              <w:t>к</w:t>
            </w:r>
            <w:r w:rsidRPr="008D553A">
              <w:rPr>
                <w:rFonts w:ascii="Arial" w:hAnsi="Arial" w:cs="Arial"/>
                <w:sz w:val="21"/>
                <w:szCs w:val="21"/>
              </w:rPr>
              <w:t>т</w:t>
            </w:r>
            <w:r w:rsidR="00483C64">
              <w:rPr>
                <w:rFonts w:ascii="Arial" w:hAnsi="Arial" w:cs="Arial"/>
                <w:sz w:val="21"/>
                <w:szCs w:val="21"/>
              </w:rPr>
              <w:t>ов</w:t>
            </w:r>
          </w:p>
        </w:tc>
        <w:tc>
          <w:tcPr>
            <w:tcW w:w="1365" w:type="dxa"/>
          </w:tcPr>
          <w:p w:rsidR="0011066E" w:rsidRPr="008D553A" w:rsidRDefault="0011066E" w:rsidP="00F565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Перере</w:t>
            </w:r>
            <w:r>
              <w:rPr>
                <w:rFonts w:ascii="Arial" w:hAnsi="Arial" w:cs="Arial"/>
                <w:sz w:val="21"/>
                <w:szCs w:val="21"/>
              </w:rPr>
              <w:t>б</w:t>
            </w:r>
            <w:r>
              <w:rPr>
                <w:rFonts w:ascii="Arial" w:hAnsi="Arial" w:cs="Arial"/>
                <w:sz w:val="21"/>
                <w:szCs w:val="21"/>
              </w:rPr>
              <w:t>ровка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565D9">
              <w:rPr>
                <w:rFonts w:ascii="Arial" w:hAnsi="Arial" w:cs="Arial"/>
                <w:sz w:val="21"/>
                <w:szCs w:val="21"/>
              </w:rPr>
              <w:t xml:space="preserve">2,6 </w:t>
            </w:r>
            <w:proofErr w:type="spellStart"/>
            <w:r w:rsidR="00F565D9">
              <w:rPr>
                <w:rFonts w:ascii="Arial" w:hAnsi="Arial" w:cs="Arial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762" w:type="dxa"/>
          </w:tcPr>
          <w:p w:rsidR="00900022" w:rsidRPr="0011066E" w:rsidRDefault="00F565D9" w:rsidP="006F3F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16,0</w:t>
            </w:r>
          </w:p>
        </w:tc>
        <w:tc>
          <w:tcPr>
            <w:tcW w:w="656" w:type="dxa"/>
          </w:tcPr>
          <w:p w:rsidR="00483C64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066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0A2C">
              <w:rPr>
                <w:rFonts w:ascii="Arial" w:hAnsi="Arial" w:cs="Arial"/>
                <w:sz w:val="21"/>
                <w:szCs w:val="21"/>
              </w:rPr>
              <w:t>6</w:t>
            </w:r>
          </w:p>
          <w:p w:rsidR="00900022" w:rsidRP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066E">
              <w:rPr>
                <w:rFonts w:ascii="Arial" w:hAnsi="Arial" w:cs="Arial"/>
                <w:sz w:val="21"/>
                <w:szCs w:val="21"/>
              </w:rPr>
              <w:t>объе</w:t>
            </w:r>
            <w:r w:rsidRPr="0011066E">
              <w:rPr>
                <w:rFonts w:ascii="Arial" w:hAnsi="Arial" w:cs="Arial"/>
                <w:sz w:val="21"/>
                <w:szCs w:val="21"/>
              </w:rPr>
              <w:t>к</w:t>
            </w:r>
            <w:r w:rsidR="00483C64">
              <w:rPr>
                <w:rFonts w:ascii="Arial" w:hAnsi="Arial" w:cs="Arial"/>
                <w:sz w:val="21"/>
                <w:szCs w:val="21"/>
              </w:rPr>
              <w:t>тов</w:t>
            </w:r>
          </w:p>
        </w:tc>
        <w:tc>
          <w:tcPr>
            <w:tcW w:w="1417" w:type="dxa"/>
            <w:gridSpan w:val="2"/>
          </w:tcPr>
          <w:p w:rsidR="00900022" w:rsidRPr="0011066E" w:rsidRDefault="0011066E" w:rsidP="00F565D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1066E">
              <w:rPr>
                <w:rFonts w:ascii="Arial" w:hAnsi="Arial" w:cs="Arial"/>
                <w:sz w:val="21"/>
                <w:szCs w:val="21"/>
              </w:rPr>
              <w:t>Перере</w:t>
            </w:r>
            <w:r w:rsidRPr="0011066E">
              <w:rPr>
                <w:rFonts w:ascii="Arial" w:hAnsi="Arial" w:cs="Arial"/>
                <w:sz w:val="21"/>
                <w:szCs w:val="21"/>
              </w:rPr>
              <w:t>б</w:t>
            </w:r>
            <w:r w:rsidRPr="0011066E">
              <w:rPr>
                <w:rFonts w:ascii="Arial" w:hAnsi="Arial" w:cs="Arial"/>
                <w:sz w:val="21"/>
                <w:szCs w:val="21"/>
              </w:rPr>
              <w:t>ровка</w:t>
            </w:r>
            <w:proofErr w:type="spellEnd"/>
            <w:r w:rsidRPr="0011066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565D9">
              <w:rPr>
                <w:rFonts w:ascii="Arial" w:hAnsi="Arial" w:cs="Arial"/>
                <w:sz w:val="21"/>
                <w:szCs w:val="21"/>
              </w:rPr>
              <w:t xml:space="preserve">2,6 </w:t>
            </w:r>
            <w:proofErr w:type="spellStart"/>
            <w:r w:rsidR="00F565D9">
              <w:rPr>
                <w:rFonts w:ascii="Arial" w:hAnsi="Arial" w:cs="Arial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723" w:type="dxa"/>
          </w:tcPr>
          <w:p w:rsidR="00900022" w:rsidRPr="0011066E" w:rsidRDefault="00F565D9" w:rsidP="006F3F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15,0</w:t>
            </w:r>
          </w:p>
        </w:tc>
        <w:tc>
          <w:tcPr>
            <w:tcW w:w="669" w:type="dxa"/>
          </w:tcPr>
          <w:p w:rsidR="00900022" w:rsidRPr="0011066E" w:rsidRDefault="0011066E" w:rsidP="008560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066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F61FD">
              <w:rPr>
                <w:rFonts w:ascii="Arial" w:hAnsi="Arial" w:cs="Arial"/>
                <w:sz w:val="21"/>
                <w:szCs w:val="21"/>
              </w:rPr>
              <w:t>6</w:t>
            </w:r>
            <w:r w:rsidR="0085607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1066E">
              <w:rPr>
                <w:rFonts w:ascii="Arial" w:hAnsi="Arial" w:cs="Arial"/>
                <w:sz w:val="21"/>
                <w:szCs w:val="21"/>
              </w:rPr>
              <w:t>объе</w:t>
            </w:r>
            <w:r w:rsidRPr="0011066E">
              <w:rPr>
                <w:rFonts w:ascii="Arial" w:hAnsi="Arial" w:cs="Arial"/>
                <w:sz w:val="21"/>
                <w:szCs w:val="21"/>
              </w:rPr>
              <w:t>к</w:t>
            </w:r>
            <w:r w:rsidRPr="0011066E">
              <w:rPr>
                <w:rFonts w:ascii="Arial" w:hAnsi="Arial" w:cs="Arial"/>
                <w:sz w:val="21"/>
                <w:szCs w:val="21"/>
              </w:rPr>
              <w:t>т</w:t>
            </w:r>
            <w:r w:rsidR="00856071">
              <w:rPr>
                <w:rFonts w:ascii="Arial" w:hAnsi="Arial" w:cs="Arial"/>
                <w:sz w:val="21"/>
                <w:szCs w:val="21"/>
              </w:rPr>
              <w:t>ов</w:t>
            </w:r>
          </w:p>
        </w:tc>
        <w:tc>
          <w:tcPr>
            <w:tcW w:w="1443" w:type="dxa"/>
          </w:tcPr>
          <w:p w:rsidR="00900022" w:rsidRPr="0011066E" w:rsidRDefault="0011066E" w:rsidP="00F565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1066E">
              <w:rPr>
                <w:rFonts w:ascii="Arial" w:hAnsi="Arial" w:cs="Arial"/>
                <w:sz w:val="21"/>
                <w:szCs w:val="21"/>
              </w:rPr>
              <w:t>Перере</w:t>
            </w:r>
            <w:r w:rsidRPr="0011066E">
              <w:rPr>
                <w:rFonts w:ascii="Arial" w:hAnsi="Arial" w:cs="Arial"/>
                <w:sz w:val="21"/>
                <w:szCs w:val="21"/>
              </w:rPr>
              <w:t>б</w:t>
            </w:r>
            <w:r w:rsidRPr="0011066E">
              <w:rPr>
                <w:rFonts w:ascii="Arial" w:hAnsi="Arial" w:cs="Arial"/>
                <w:sz w:val="21"/>
                <w:szCs w:val="21"/>
              </w:rPr>
              <w:t>ровка</w:t>
            </w:r>
            <w:proofErr w:type="spellEnd"/>
            <w:r w:rsidRPr="0011066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565D9">
              <w:rPr>
                <w:rFonts w:ascii="Arial" w:hAnsi="Arial" w:cs="Arial"/>
                <w:sz w:val="21"/>
                <w:szCs w:val="21"/>
              </w:rPr>
              <w:t xml:space="preserve">2,6 </w:t>
            </w:r>
            <w:proofErr w:type="spellStart"/>
            <w:r w:rsidR="00F565D9">
              <w:rPr>
                <w:rFonts w:ascii="Arial" w:hAnsi="Arial" w:cs="Arial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684" w:type="dxa"/>
          </w:tcPr>
          <w:p w:rsidR="00900022" w:rsidRPr="0011066E" w:rsidRDefault="00F565D9" w:rsidP="006F3F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15,0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  <w:r w:rsidR="0011066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  <w:vAlign w:val="center"/>
          </w:tcPr>
          <w:p w:rsidR="0011066E" w:rsidRPr="00900022" w:rsidRDefault="0011066E" w:rsidP="0011066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Ремонт пожарного водоема</w:t>
            </w:r>
          </w:p>
        </w:tc>
      </w:tr>
      <w:tr w:rsidR="00900022" w:rsidRPr="00CD5EA0" w:rsidTr="00951F55">
        <w:tc>
          <w:tcPr>
            <w:tcW w:w="567" w:type="dxa"/>
          </w:tcPr>
          <w:p w:rsidR="00900022" w:rsidRPr="0011066E" w:rsidRDefault="00900022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900022" w:rsidRP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83C64">
              <w:rPr>
                <w:rFonts w:ascii="Arial" w:hAnsi="Arial" w:cs="Arial"/>
                <w:sz w:val="21"/>
                <w:szCs w:val="21"/>
              </w:rPr>
              <w:t>В рамках пожа</w:t>
            </w:r>
            <w:r w:rsidR="00483C64">
              <w:rPr>
                <w:rFonts w:ascii="Arial" w:hAnsi="Arial" w:cs="Arial"/>
                <w:sz w:val="21"/>
                <w:szCs w:val="21"/>
              </w:rPr>
              <w:t>р</w:t>
            </w:r>
            <w:r w:rsidR="00483C64">
              <w:rPr>
                <w:rFonts w:ascii="Arial" w:hAnsi="Arial" w:cs="Arial"/>
                <w:sz w:val="21"/>
                <w:szCs w:val="21"/>
              </w:rPr>
              <w:t>ной безопасности</w:t>
            </w:r>
          </w:p>
        </w:tc>
        <w:tc>
          <w:tcPr>
            <w:tcW w:w="619" w:type="dxa"/>
          </w:tcPr>
          <w:p w:rsidR="00900022" w:rsidRPr="0011066E" w:rsidRDefault="00F565D9" w:rsidP="009D6F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="00483C6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65" w:type="dxa"/>
          </w:tcPr>
          <w:p w:rsidR="00900022" w:rsidRPr="0011066E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62" w:type="dxa"/>
          </w:tcPr>
          <w:p w:rsidR="00900022" w:rsidRPr="0011066E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CF61FD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656" w:type="dxa"/>
          </w:tcPr>
          <w:p w:rsidR="00900022" w:rsidRPr="0011066E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 объект </w:t>
            </w:r>
          </w:p>
        </w:tc>
        <w:tc>
          <w:tcPr>
            <w:tcW w:w="1417" w:type="dxa"/>
            <w:gridSpan w:val="2"/>
          </w:tcPr>
          <w:p w:rsidR="00900022" w:rsidRPr="0011066E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сметному расчету</w:t>
            </w:r>
          </w:p>
        </w:tc>
        <w:tc>
          <w:tcPr>
            <w:tcW w:w="723" w:type="dxa"/>
          </w:tcPr>
          <w:p w:rsidR="00900022" w:rsidRPr="0011066E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180,0</w:t>
            </w:r>
          </w:p>
        </w:tc>
        <w:tc>
          <w:tcPr>
            <w:tcW w:w="669" w:type="dxa"/>
          </w:tcPr>
          <w:p w:rsidR="00900022" w:rsidRP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43" w:type="dxa"/>
          </w:tcPr>
          <w:p w:rsidR="00900022" w:rsidRP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900022" w:rsidRPr="0011066E" w:rsidRDefault="00F565D9" w:rsidP="009E25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CF61FD">
              <w:rPr>
                <w:rFonts w:ascii="Arial" w:hAnsi="Arial" w:cs="Arial"/>
                <w:sz w:val="21"/>
                <w:szCs w:val="21"/>
              </w:rPr>
              <w:t>,0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Pr="0011066E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="0011066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  <w:vAlign w:val="center"/>
          </w:tcPr>
          <w:p w:rsidR="0011066E" w:rsidRPr="0011066E" w:rsidRDefault="0011066E" w:rsidP="0011066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1066E">
              <w:rPr>
                <w:rFonts w:ascii="Arial" w:hAnsi="Arial" w:cs="Arial"/>
                <w:b/>
                <w:sz w:val="21"/>
                <w:szCs w:val="21"/>
              </w:rPr>
              <w:t xml:space="preserve">Разработка плана эвакуации 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P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11066E" w:rsidRPr="0011066E" w:rsidRDefault="00001A25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рамках пожа</w:t>
            </w:r>
            <w:r>
              <w:rPr>
                <w:rFonts w:ascii="Arial" w:hAnsi="Arial" w:cs="Arial"/>
                <w:sz w:val="21"/>
                <w:szCs w:val="21"/>
              </w:rPr>
              <w:t>р</w:t>
            </w:r>
            <w:r>
              <w:rPr>
                <w:rFonts w:ascii="Arial" w:hAnsi="Arial" w:cs="Arial"/>
                <w:sz w:val="21"/>
                <w:szCs w:val="21"/>
              </w:rPr>
              <w:t>ной безопасности</w:t>
            </w:r>
          </w:p>
        </w:tc>
        <w:tc>
          <w:tcPr>
            <w:tcW w:w="619" w:type="dxa"/>
          </w:tcPr>
          <w:p w:rsidR="009D6F2B" w:rsidRDefault="00483C64" w:rsidP="001106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  <w:p w:rsidR="0011066E" w:rsidRPr="0011066E" w:rsidRDefault="00856071" w:rsidP="001106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>тов</w:t>
            </w:r>
          </w:p>
        </w:tc>
        <w:tc>
          <w:tcPr>
            <w:tcW w:w="1365" w:type="dxa"/>
          </w:tcPr>
          <w:p w:rsidR="0011066E" w:rsidRDefault="00483C6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762" w:type="dxa"/>
          </w:tcPr>
          <w:p w:rsidR="0011066E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38,0</w:t>
            </w:r>
          </w:p>
        </w:tc>
        <w:tc>
          <w:tcPr>
            <w:tcW w:w="656" w:type="dxa"/>
          </w:tcPr>
          <w:p w:rsidR="0011066E" w:rsidRDefault="00E164FB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17" w:type="dxa"/>
            <w:gridSpan w:val="2"/>
          </w:tcPr>
          <w:p w:rsid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:rsidR="0011066E" w:rsidRDefault="001F049C" w:rsidP="001F04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669" w:type="dxa"/>
          </w:tcPr>
          <w:p w:rsidR="0011066E" w:rsidRDefault="00856071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104E96">
              <w:rPr>
                <w:rFonts w:ascii="Arial" w:hAnsi="Arial" w:cs="Arial"/>
                <w:sz w:val="21"/>
                <w:szCs w:val="21"/>
              </w:rPr>
              <w:t xml:space="preserve"> объект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1443" w:type="dxa"/>
          </w:tcPr>
          <w:p w:rsid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11066E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="00CC380E">
              <w:rPr>
                <w:rFonts w:ascii="Arial" w:hAnsi="Arial" w:cs="Arial"/>
                <w:sz w:val="21"/>
                <w:szCs w:val="21"/>
              </w:rPr>
              <w:t>,0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Pr="0011066E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  <w:r w:rsidR="0011066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  <w:vAlign w:val="center"/>
          </w:tcPr>
          <w:p w:rsidR="0011066E" w:rsidRPr="0011066E" w:rsidRDefault="0011066E" w:rsidP="0011066E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1066E">
              <w:rPr>
                <w:rFonts w:ascii="Arial" w:hAnsi="Arial" w:cs="Arial"/>
                <w:b/>
                <w:sz w:val="21"/>
                <w:szCs w:val="21"/>
              </w:rPr>
              <w:t>Заключение договоров на техническое обслуживание радиопередающего оборудования с</w:t>
            </w:r>
            <w:r w:rsidRPr="0011066E">
              <w:rPr>
                <w:rFonts w:ascii="Arial" w:hAnsi="Arial" w:cs="Arial"/>
                <w:b/>
                <w:sz w:val="21"/>
                <w:szCs w:val="21"/>
              </w:rPr>
              <w:t>и</w:t>
            </w:r>
            <w:r w:rsidRPr="0011066E">
              <w:rPr>
                <w:rFonts w:ascii="Arial" w:hAnsi="Arial" w:cs="Arial"/>
                <w:b/>
                <w:sz w:val="21"/>
                <w:szCs w:val="21"/>
              </w:rPr>
              <w:t>стема передачи извещения о пожаре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P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11066E" w:rsidRPr="0011066E" w:rsidRDefault="00663F72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Пожарная сигн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>
              <w:rPr>
                <w:rFonts w:ascii="Arial" w:hAnsi="Arial" w:cs="Arial"/>
                <w:sz w:val="21"/>
                <w:szCs w:val="21"/>
              </w:rPr>
              <w:t>лизация</w:t>
            </w:r>
          </w:p>
        </w:tc>
        <w:tc>
          <w:tcPr>
            <w:tcW w:w="619" w:type="dxa"/>
          </w:tcPr>
          <w:p w:rsidR="0011066E" w:rsidRPr="0011066E" w:rsidRDefault="00776C6A" w:rsidP="001106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  <w:r w:rsidR="00856071">
              <w:rPr>
                <w:rFonts w:ascii="Arial" w:hAnsi="Arial" w:cs="Arial"/>
                <w:sz w:val="21"/>
                <w:szCs w:val="21"/>
              </w:rPr>
              <w:t xml:space="preserve"> объе</w:t>
            </w:r>
            <w:r w:rsidR="00856071"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>тов</w:t>
            </w:r>
          </w:p>
        </w:tc>
        <w:tc>
          <w:tcPr>
            <w:tcW w:w="1365" w:type="dxa"/>
          </w:tcPr>
          <w:p w:rsidR="0011066E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762" w:type="dxa"/>
          </w:tcPr>
          <w:p w:rsidR="0011066E" w:rsidRDefault="00F565D9" w:rsidP="006F3F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912,0</w:t>
            </w:r>
          </w:p>
        </w:tc>
        <w:tc>
          <w:tcPr>
            <w:tcW w:w="656" w:type="dxa"/>
          </w:tcPr>
          <w:p w:rsidR="00104E96" w:rsidRDefault="00856071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430A2C">
              <w:rPr>
                <w:rFonts w:ascii="Arial" w:hAnsi="Arial" w:cs="Arial"/>
                <w:sz w:val="21"/>
                <w:szCs w:val="21"/>
              </w:rPr>
              <w:t>5</w:t>
            </w:r>
          </w:p>
          <w:p w:rsidR="0011066E" w:rsidRDefault="00104E96" w:rsidP="008560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>т</w:t>
            </w:r>
            <w:r w:rsidR="00430A2C">
              <w:rPr>
                <w:rFonts w:ascii="Arial" w:hAnsi="Arial" w:cs="Arial"/>
                <w:sz w:val="21"/>
                <w:szCs w:val="21"/>
              </w:rPr>
              <w:t>ов</w:t>
            </w:r>
          </w:p>
        </w:tc>
        <w:tc>
          <w:tcPr>
            <w:tcW w:w="1417" w:type="dxa"/>
            <w:gridSpan w:val="2"/>
          </w:tcPr>
          <w:p w:rsidR="0011066E" w:rsidRDefault="00001A25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723" w:type="dxa"/>
          </w:tcPr>
          <w:p w:rsidR="0011066E" w:rsidRDefault="00F565D9" w:rsidP="006F3F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912,0</w:t>
            </w:r>
          </w:p>
        </w:tc>
        <w:tc>
          <w:tcPr>
            <w:tcW w:w="669" w:type="dxa"/>
          </w:tcPr>
          <w:p w:rsidR="00430A2C" w:rsidRDefault="00430A2C" w:rsidP="00430A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  <w:p w:rsidR="0011066E" w:rsidRDefault="00430A2C" w:rsidP="00430A2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>тов</w:t>
            </w:r>
          </w:p>
        </w:tc>
        <w:tc>
          <w:tcPr>
            <w:tcW w:w="1443" w:type="dxa"/>
          </w:tcPr>
          <w:p w:rsidR="0011066E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684" w:type="dxa"/>
          </w:tcPr>
          <w:p w:rsidR="0011066E" w:rsidRDefault="00F565D9" w:rsidP="006F3F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912,0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Pr="0011066E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="0011066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  <w:vAlign w:val="center"/>
          </w:tcPr>
          <w:p w:rsidR="0011066E" w:rsidRPr="0011066E" w:rsidRDefault="0011066E" w:rsidP="0011066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1066E">
              <w:rPr>
                <w:rFonts w:ascii="Arial" w:hAnsi="Arial" w:cs="Arial"/>
                <w:b/>
                <w:sz w:val="21"/>
                <w:szCs w:val="21"/>
              </w:rPr>
              <w:t>Приобретение пожарных кранов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P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11066E" w:rsidRPr="0011066E" w:rsidRDefault="0011066E" w:rsidP="00104E9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Приобретение крана </w:t>
            </w:r>
          </w:p>
        </w:tc>
        <w:tc>
          <w:tcPr>
            <w:tcW w:w="619" w:type="dxa"/>
          </w:tcPr>
          <w:p w:rsidR="0011066E" w:rsidRPr="0011066E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365" w:type="dxa"/>
          </w:tcPr>
          <w:p w:rsidR="0011066E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62" w:type="dxa"/>
          </w:tcPr>
          <w:p w:rsidR="0011066E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656" w:type="dxa"/>
          </w:tcPr>
          <w:p w:rsidR="0011066E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856071">
              <w:rPr>
                <w:rFonts w:ascii="Arial" w:hAnsi="Arial" w:cs="Arial"/>
                <w:sz w:val="21"/>
                <w:szCs w:val="21"/>
              </w:rPr>
              <w:t xml:space="preserve"> объекта</w:t>
            </w:r>
          </w:p>
        </w:tc>
        <w:tc>
          <w:tcPr>
            <w:tcW w:w="1417" w:type="dxa"/>
            <w:gridSpan w:val="2"/>
          </w:tcPr>
          <w:p w:rsidR="0011066E" w:rsidRDefault="00001A25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723" w:type="dxa"/>
          </w:tcPr>
          <w:p w:rsidR="0011066E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="00776C6A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669" w:type="dxa"/>
          </w:tcPr>
          <w:p w:rsidR="0011066E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43" w:type="dxa"/>
          </w:tcPr>
          <w:p w:rsidR="0011066E" w:rsidRDefault="0011066E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11066E" w:rsidRDefault="00776C6A" w:rsidP="001106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Pr="0011066E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="0011066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</w:tcPr>
          <w:p w:rsidR="0011066E" w:rsidRPr="0011066E" w:rsidRDefault="0011066E" w:rsidP="0011066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1066E">
              <w:rPr>
                <w:rFonts w:ascii="Arial" w:hAnsi="Arial" w:cs="Arial"/>
                <w:b/>
                <w:sz w:val="21"/>
                <w:szCs w:val="21"/>
              </w:rPr>
              <w:t xml:space="preserve">Установка </w:t>
            </w:r>
            <w:proofErr w:type="spellStart"/>
            <w:r w:rsidRPr="0011066E">
              <w:rPr>
                <w:rFonts w:ascii="Arial" w:hAnsi="Arial" w:cs="Arial"/>
                <w:b/>
                <w:sz w:val="21"/>
                <w:szCs w:val="21"/>
              </w:rPr>
              <w:t>межкоридорных</w:t>
            </w:r>
            <w:proofErr w:type="spellEnd"/>
            <w:r w:rsidRPr="0011066E">
              <w:rPr>
                <w:rFonts w:ascii="Arial" w:hAnsi="Arial" w:cs="Arial"/>
                <w:b/>
                <w:sz w:val="21"/>
                <w:szCs w:val="21"/>
              </w:rPr>
              <w:t xml:space="preserve"> дверей с уплотнением в притворах + доводчики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P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11066E" w:rsidRPr="0011066E" w:rsidRDefault="00D70424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рамках пожа</w:t>
            </w:r>
            <w:r>
              <w:rPr>
                <w:rFonts w:ascii="Arial" w:hAnsi="Arial" w:cs="Arial"/>
                <w:sz w:val="21"/>
                <w:szCs w:val="21"/>
              </w:rPr>
              <w:t>р</w:t>
            </w:r>
            <w:r>
              <w:rPr>
                <w:rFonts w:ascii="Arial" w:hAnsi="Arial" w:cs="Arial"/>
                <w:sz w:val="21"/>
                <w:szCs w:val="21"/>
              </w:rPr>
              <w:t xml:space="preserve">ной безопасности </w:t>
            </w:r>
          </w:p>
        </w:tc>
        <w:tc>
          <w:tcPr>
            <w:tcW w:w="619" w:type="dxa"/>
          </w:tcPr>
          <w:p w:rsidR="0011066E" w:rsidRPr="0011066E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776C6A">
              <w:rPr>
                <w:rFonts w:ascii="Arial" w:hAnsi="Arial" w:cs="Arial"/>
                <w:sz w:val="21"/>
                <w:szCs w:val="21"/>
              </w:rPr>
              <w:t xml:space="preserve"> объе</w:t>
            </w:r>
            <w:r w:rsidR="00776C6A"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>та</w:t>
            </w:r>
            <w:r w:rsidR="00776C6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65" w:type="dxa"/>
          </w:tcPr>
          <w:p w:rsidR="0011066E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762" w:type="dxa"/>
          </w:tcPr>
          <w:p w:rsidR="0011066E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</w:t>
            </w:r>
            <w:r w:rsidR="00776C6A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656" w:type="dxa"/>
          </w:tcPr>
          <w:p w:rsidR="0011066E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 xml:space="preserve">тов </w:t>
            </w:r>
          </w:p>
        </w:tc>
        <w:tc>
          <w:tcPr>
            <w:tcW w:w="1417" w:type="dxa"/>
            <w:gridSpan w:val="2"/>
          </w:tcPr>
          <w:p w:rsidR="0011066E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723" w:type="dxa"/>
          </w:tcPr>
          <w:p w:rsidR="0011066E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137</w:t>
            </w:r>
            <w:r w:rsidR="00776C6A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669" w:type="dxa"/>
          </w:tcPr>
          <w:p w:rsidR="0011066E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 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>тов</w:t>
            </w:r>
            <w:r w:rsidR="00776C6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43" w:type="dxa"/>
          </w:tcPr>
          <w:p w:rsidR="0011066E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684" w:type="dxa"/>
          </w:tcPr>
          <w:p w:rsidR="0011066E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</w:t>
            </w:r>
            <w:r w:rsidR="00776C6A">
              <w:rPr>
                <w:rFonts w:ascii="Arial" w:hAnsi="Arial" w:cs="Arial"/>
                <w:sz w:val="21"/>
                <w:szCs w:val="21"/>
              </w:rPr>
              <w:t>,0</w:t>
            </w:r>
          </w:p>
        </w:tc>
      </w:tr>
      <w:tr w:rsidR="00D70424" w:rsidRPr="00CD5EA0" w:rsidTr="00951F55">
        <w:tc>
          <w:tcPr>
            <w:tcW w:w="567" w:type="dxa"/>
          </w:tcPr>
          <w:p w:rsidR="00D70424" w:rsidRPr="0011066E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  <w:r w:rsidR="00D7042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324" w:type="dxa"/>
            <w:gridSpan w:val="11"/>
            <w:vAlign w:val="center"/>
          </w:tcPr>
          <w:p w:rsidR="00D70424" w:rsidRPr="00D70424" w:rsidRDefault="00CE71D4" w:rsidP="0085607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Разработка д</w:t>
            </w:r>
            <w:r w:rsidR="00D70424" w:rsidRPr="00D70424">
              <w:rPr>
                <w:rFonts w:ascii="Arial" w:hAnsi="Arial" w:cs="Arial"/>
                <w:b/>
                <w:sz w:val="21"/>
                <w:szCs w:val="21"/>
              </w:rPr>
              <w:t>еклараци</w:t>
            </w:r>
            <w:r w:rsidR="00856071">
              <w:rPr>
                <w:rFonts w:ascii="Arial" w:hAnsi="Arial" w:cs="Arial"/>
                <w:b/>
                <w:sz w:val="21"/>
                <w:szCs w:val="21"/>
              </w:rPr>
              <w:t>и</w:t>
            </w:r>
            <w:r w:rsidR="00D70424" w:rsidRPr="00D70424">
              <w:rPr>
                <w:rFonts w:ascii="Arial" w:hAnsi="Arial" w:cs="Arial"/>
                <w:b/>
                <w:sz w:val="21"/>
                <w:szCs w:val="21"/>
              </w:rPr>
              <w:t xml:space="preserve"> по пожарной безопасности</w:t>
            </w:r>
          </w:p>
        </w:tc>
      </w:tr>
      <w:tr w:rsidR="0011066E" w:rsidRPr="00CD5EA0" w:rsidTr="00951F55">
        <w:tc>
          <w:tcPr>
            <w:tcW w:w="567" w:type="dxa"/>
          </w:tcPr>
          <w:p w:rsidR="0011066E" w:rsidRPr="0011066E" w:rsidRDefault="0011066E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11066E" w:rsidRPr="0011066E" w:rsidRDefault="00D70424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связи с изм</w:t>
            </w:r>
            <w:r>
              <w:rPr>
                <w:rFonts w:ascii="Arial" w:hAnsi="Arial" w:cs="Arial"/>
                <w:sz w:val="21"/>
                <w:szCs w:val="21"/>
              </w:rPr>
              <w:t>е</w:t>
            </w:r>
            <w:r>
              <w:rPr>
                <w:rFonts w:ascii="Arial" w:hAnsi="Arial" w:cs="Arial"/>
                <w:sz w:val="21"/>
                <w:szCs w:val="21"/>
              </w:rPr>
              <w:t xml:space="preserve">нениями </w:t>
            </w:r>
          </w:p>
        </w:tc>
        <w:tc>
          <w:tcPr>
            <w:tcW w:w="619" w:type="dxa"/>
          </w:tcPr>
          <w:p w:rsidR="00104E96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  <w:p w:rsidR="0011066E" w:rsidRPr="0011066E" w:rsidRDefault="00856071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>тов</w:t>
            </w:r>
          </w:p>
        </w:tc>
        <w:tc>
          <w:tcPr>
            <w:tcW w:w="1365" w:type="dxa"/>
          </w:tcPr>
          <w:p w:rsidR="0011066E" w:rsidRDefault="00856071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762" w:type="dxa"/>
          </w:tcPr>
          <w:p w:rsidR="0011066E" w:rsidRDefault="00F565D9" w:rsidP="006F3F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197</w:t>
            </w:r>
            <w:r w:rsidR="00776C6A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656" w:type="dxa"/>
          </w:tcPr>
          <w:p w:rsidR="0011066E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17" w:type="dxa"/>
            <w:gridSpan w:val="2"/>
          </w:tcPr>
          <w:p w:rsidR="0011066E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:rsidR="0011066E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CF61FD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669" w:type="dxa"/>
          </w:tcPr>
          <w:p w:rsidR="0011066E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="00104E9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43" w:type="dxa"/>
          </w:tcPr>
          <w:p w:rsidR="0011066E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84" w:type="dxa"/>
          </w:tcPr>
          <w:p w:rsidR="0011066E" w:rsidRDefault="00F565D9" w:rsidP="006F3F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CF61FD">
              <w:rPr>
                <w:rFonts w:ascii="Arial" w:hAnsi="Arial" w:cs="Arial"/>
                <w:sz w:val="21"/>
                <w:szCs w:val="21"/>
              </w:rPr>
              <w:t>,0</w:t>
            </w:r>
          </w:p>
        </w:tc>
      </w:tr>
      <w:tr w:rsidR="0081436D" w:rsidRPr="00CD5EA0" w:rsidTr="0081436D">
        <w:tc>
          <w:tcPr>
            <w:tcW w:w="567" w:type="dxa"/>
          </w:tcPr>
          <w:p w:rsidR="0081436D" w:rsidRPr="0011066E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20.</w:t>
            </w:r>
          </w:p>
        </w:tc>
        <w:tc>
          <w:tcPr>
            <w:tcW w:w="10324" w:type="dxa"/>
            <w:gridSpan w:val="11"/>
          </w:tcPr>
          <w:p w:rsidR="0081436D" w:rsidRPr="00CC380E" w:rsidRDefault="00D82F37" w:rsidP="0081436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C380E">
              <w:rPr>
                <w:rFonts w:ascii="Arial" w:hAnsi="Arial" w:cs="Arial"/>
                <w:b/>
                <w:color w:val="1A1A1A" w:themeColor="background1" w:themeShade="1A"/>
                <w:sz w:val="21"/>
                <w:szCs w:val="21"/>
              </w:rPr>
              <w:t>Применение на путях эвакуации отделочных материалов соответствующих требованиям п</w:t>
            </w:r>
            <w:r w:rsidRPr="00CC380E">
              <w:rPr>
                <w:rFonts w:ascii="Arial" w:hAnsi="Arial" w:cs="Arial"/>
                <w:b/>
                <w:color w:val="1A1A1A" w:themeColor="background1" w:themeShade="1A"/>
                <w:sz w:val="21"/>
                <w:szCs w:val="21"/>
              </w:rPr>
              <w:t>о</w:t>
            </w:r>
            <w:r w:rsidRPr="00CC380E">
              <w:rPr>
                <w:rFonts w:ascii="Arial" w:hAnsi="Arial" w:cs="Arial"/>
                <w:b/>
                <w:color w:val="1A1A1A" w:themeColor="background1" w:themeShade="1A"/>
                <w:sz w:val="21"/>
                <w:szCs w:val="21"/>
              </w:rPr>
              <w:t>жарной безопасности (показатели горючести, распространения пламени, дымообразующая способность, токсичность)</w:t>
            </w:r>
          </w:p>
        </w:tc>
      </w:tr>
      <w:tr w:rsidR="0081436D" w:rsidRPr="00CD5EA0" w:rsidTr="00951F55">
        <w:tc>
          <w:tcPr>
            <w:tcW w:w="567" w:type="dxa"/>
          </w:tcPr>
          <w:p w:rsidR="0081436D" w:rsidRPr="0011066E" w:rsidRDefault="0081436D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81436D" w:rsidRDefault="00104E96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Для обеспечения исправного с</w:t>
            </w:r>
            <w:r>
              <w:rPr>
                <w:rFonts w:ascii="Arial" w:hAnsi="Arial" w:cs="Arial"/>
                <w:sz w:val="21"/>
                <w:szCs w:val="21"/>
              </w:rPr>
              <w:t>о</w:t>
            </w:r>
            <w:r>
              <w:rPr>
                <w:rFonts w:ascii="Arial" w:hAnsi="Arial" w:cs="Arial"/>
                <w:sz w:val="21"/>
                <w:szCs w:val="21"/>
              </w:rPr>
              <w:t>стояния и техн</w:t>
            </w:r>
            <w:r>
              <w:rPr>
                <w:rFonts w:ascii="Arial" w:hAnsi="Arial" w:cs="Arial"/>
                <w:sz w:val="21"/>
                <w:szCs w:val="21"/>
              </w:rPr>
              <w:t>и</w:t>
            </w:r>
            <w:r>
              <w:rPr>
                <w:rFonts w:ascii="Arial" w:hAnsi="Arial" w:cs="Arial"/>
                <w:sz w:val="21"/>
                <w:szCs w:val="21"/>
              </w:rPr>
              <w:t>ческого уровня</w:t>
            </w:r>
          </w:p>
        </w:tc>
        <w:tc>
          <w:tcPr>
            <w:tcW w:w="619" w:type="dxa"/>
          </w:tcPr>
          <w:p w:rsidR="0081436D" w:rsidRDefault="006F3F59" w:rsidP="006F3F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365" w:type="dxa"/>
          </w:tcPr>
          <w:p w:rsidR="0081436D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62" w:type="dxa"/>
          </w:tcPr>
          <w:p w:rsidR="0081436D" w:rsidRDefault="00D82F37" w:rsidP="006F3F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656" w:type="dxa"/>
          </w:tcPr>
          <w:p w:rsidR="00856071" w:rsidRDefault="00776C6A" w:rsidP="008560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  <w:p w:rsidR="0081436D" w:rsidRDefault="00856071" w:rsidP="008560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объек</w:t>
            </w:r>
            <w:r w:rsidR="00776C6A">
              <w:rPr>
                <w:rFonts w:ascii="Arial" w:hAnsi="Arial" w:cs="Arial"/>
                <w:sz w:val="21"/>
                <w:szCs w:val="21"/>
              </w:rPr>
              <w:t>та</w:t>
            </w:r>
          </w:p>
        </w:tc>
        <w:tc>
          <w:tcPr>
            <w:tcW w:w="1417" w:type="dxa"/>
            <w:gridSpan w:val="2"/>
          </w:tcPr>
          <w:p w:rsidR="0081436D" w:rsidRDefault="00001A25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723" w:type="dxa"/>
          </w:tcPr>
          <w:p w:rsidR="0081436D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</w:t>
            </w:r>
            <w:r w:rsidR="00776C6A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669" w:type="dxa"/>
          </w:tcPr>
          <w:p w:rsidR="0081436D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 объекта </w:t>
            </w:r>
          </w:p>
        </w:tc>
        <w:tc>
          <w:tcPr>
            <w:tcW w:w="1443" w:type="dxa"/>
          </w:tcPr>
          <w:p w:rsidR="0081436D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684" w:type="dxa"/>
          </w:tcPr>
          <w:p w:rsidR="0081436D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</w:t>
            </w:r>
            <w:r w:rsidR="00980DFF">
              <w:rPr>
                <w:rFonts w:ascii="Arial" w:hAnsi="Arial" w:cs="Arial"/>
                <w:sz w:val="21"/>
                <w:szCs w:val="21"/>
              </w:rPr>
              <w:t>,0</w:t>
            </w:r>
          </w:p>
        </w:tc>
      </w:tr>
      <w:tr w:rsidR="0081436D" w:rsidRPr="00CD5EA0" w:rsidTr="00856071">
        <w:trPr>
          <w:trHeight w:val="250"/>
        </w:trPr>
        <w:tc>
          <w:tcPr>
            <w:tcW w:w="567" w:type="dxa"/>
          </w:tcPr>
          <w:p w:rsidR="0081436D" w:rsidRPr="0011066E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21.</w:t>
            </w:r>
          </w:p>
        </w:tc>
        <w:tc>
          <w:tcPr>
            <w:tcW w:w="10324" w:type="dxa"/>
            <w:gridSpan w:val="11"/>
          </w:tcPr>
          <w:p w:rsidR="0081436D" w:rsidRDefault="0081436D" w:rsidP="00C01BB5">
            <w:pPr>
              <w:pStyle w:val="a6"/>
              <w:tabs>
                <w:tab w:val="left" w:pos="709"/>
                <w:tab w:val="left" w:pos="1134"/>
              </w:tabs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436D">
              <w:rPr>
                <w:rFonts w:ascii="Arial" w:hAnsi="Arial" w:cs="Arial"/>
                <w:b/>
                <w:color w:val="1A1A1A" w:themeColor="background1" w:themeShade="1A"/>
                <w:sz w:val="21"/>
                <w:szCs w:val="21"/>
              </w:rPr>
              <w:t>Оснащение телефонной связью и ручны</w:t>
            </w:r>
            <w:r>
              <w:rPr>
                <w:rFonts w:ascii="Arial" w:hAnsi="Arial" w:cs="Arial"/>
                <w:b/>
                <w:color w:val="1A1A1A" w:themeColor="background1" w:themeShade="1A"/>
                <w:sz w:val="21"/>
                <w:szCs w:val="21"/>
              </w:rPr>
              <w:t>ми эл. фонарями пожарного поста</w:t>
            </w:r>
          </w:p>
        </w:tc>
      </w:tr>
      <w:tr w:rsidR="0081436D" w:rsidRPr="00CD5EA0" w:rsidTr="00951F55">
        <w:tc>
          <w:tcPr>
            <w:tcW w:w="567" w:type="dxa"/>
          </w:tcPr>
          <w:p w:rsidR="0081436D" w:rsidRPr="0011066E" w:rsidRDefault="0081436D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81436D" w:rsidRDefault="00104E96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рамках пожа</w:t>
            </w:r>
            <w:r>
              <w:rPr>
                <w:rFonts w:ascii="Arial" w:hAnsi="Arial" w:cs="Arial"/>
                <w:sz w:val="21"/>
                <w:szCs w:val="21"/>
              </w:rPr>
              <w:t>р</w:t>
            </w:r>
            <w:r>
              <w:rPr>
                <w:rFonts w:ascii="Arial" w:hAnsi="Arial" w:cs="Arial"/>
                <w:sz w:val="21"/>
                <w:szCs w:val="21"/>
              </w:rPr>
              <w:t>ной безопасности</w:t>
            </w:r>
          </w:p>
        </w:tc>
        <w:tc>
          <w:tcPr>
            <w:tcW w:w="619" w:type="dxa"/>
          </w:tcPr>
          <w:p w:rsidR="0081436D" w:rsidRDefault="00CF61FD" w:rsidP="008560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 </w:t>
            </w:r>
            <w:r w:rsidR="00776C6A">
              <w:rPr>
                <w:rFonts w:ascii="Arial" w:hAnsi="Arial" w:cs="Arial"/>
                <w:sz w:val="21"/>
                <w:szCs w:val="21"/>
              </w:rPr>
              <w:t>объе</w:t>
            </w:r>
            <w:r w:rsidR="00776C6A">
              <w:rPr>
                <w:rFonts w:ascii="Arial" w:hAnsi="Arial" w:cs="Arial"/>
                <w:sz w:val="21"/>
                <w:szCs w:val="21"/>
              </w:rPr>
              <w:t>к</w:t>
            </w:r>
            <w:r w:rsidR="00776C6A">
              <w:rPr>
                <w:rFonts w:ascii="Arial" w:hAnsi="Arial" w:cs="Arial"/>
                <w:sz w:val="21"/>
                <w:szCs w:val="21"/>
              </w:rPr>
              <w:t xml:space="preserve">тов </w:t>
            </w:r>
          </w:p>
        </w:tc>
        <w:tc>
          <w:tcPr>
            <w:tcW w:w="1365" w:type="dxa"/>
          </w:tcPr>
          <w:p w:rsidR="0081436D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762" w:type="dxa"/>
          </w:tcPr>
          <w:p w:rsidR="0081436D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  <w:r w:rsidR="00776C6A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656" w:type="dxa"/>
          </w:tcPr>
          <w:p w:rsidR="00776C6A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  <w:p w:rsidR="0081436D" w:rsidRDefault="00856071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объек</w:t>
            </w:r>
            <w:r w:rsidR="00776C6A">
              <w:rPr>
                <w:rFonts w:ascii="Arial" w:hAnsi="Arial" w:cs="Arial"/>
                <w:sz w:val="21"/>
                <w:szCs w:val="21"/>
              </w:rPr>
              <w:t>та</w:t>
            </w:r>
            <w:r w:rsidR="00104E9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81436D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723" w:type="dxa"/>
          </w:tcPr>
          <w:p w:rsidR="0081436D" w:rsidRDefault="00F565D9" w:rsidP="00C01B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9,0</w:t>
            </w:r>
          </w:p>
        </w:tc>
        <w:tc>
          <w:tcPr>
            <w:tcW w:w="669" w:type="dxa"/>
          </w:tcPr>
          <w:p w:rsidR="00C01BB5" w:rsidRDefault="00CF61FD" w:rsidP="00C01B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81436D" w:rsidRDefault="00C01BB5" w:rsidP="00C01B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объек</w:t>
            </w:r>
            <w:r w:rsidR="00CF61FD"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1443" w:type="dxa"/>
          </w:tcPr>
          <w:p w:rsidR="0081436D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684" w:type="dxa"/>
          </w:tcPr>
          <w:p w:rsidR="0081436D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776C6A">
              <w:rPr>
                <w:rFonts w:ascii="Arial" w:hAnsi="Arial" w:cs="Arial"/>
                <w:sz w:val="21"/>
                <w:szCs w:val="21"/>
              </w:rPr>
              <w:t>,0</w:t>
            </w:r>
          </w:p>
        </w:tc>
      </w:tr>
      <w:tr w:rsidR="0081436D" w:rsidRPr="00CD5EA0" w:rsidTr="0081436D">
        <w:tc>
          <w:tcPr>
            <w:tcW w:w="567" w:type="dxa"/>
          </w:tcPr>
          <w:p w:rsidR="0081436D" w:rsidRPr="0011066E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</w:t>
            </w:r>
          </w:p>
        </w:tc>
        <w:tc>
          <w:tcPr>
            <w:tcW w:w="10324" w:type="dxa"/>
            <w:gridSpan w:val="11"/>
          </w:tcPr>
          <w:p w:rsidR="0081436D" w:rsidRPr="0081436D" w:rsidRDefault="0081436D" w:rsidP="006B657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1436D">
              <w:rPr>
                <w:rFonts w:ascii="Arial" w:hAnsi="Arial" w:cs="Arial"/>
                <w:b/>
                <w:color w:val="1A1A1A" w:themeColor="background1" w:themeShade="1A"/>
                <w:sz w:val="21"/>
                <w:szCs w:val="21"/>
              </w:rPr>
              <w:t>Оснащение дверей помещений производственного и складского назначения обозначениями их категорий по пожарной опасности, а также класса зоны</w:t>
            </w:r>
          </w:p>
        </w:tc>
      </w:tr>
      <w:tr w:rsidR="0081436D" w:rsidRPr="00CD5EA0" w:rsidTr="00951F55">
        <w:tc>
          <w:tcPr>
            <w:tcW w:w="567" w:type="dxa"/>
          </w:tcPr>
          <w:p w:rsidR="0081436D" w:rsidRDefault="0081436D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81436D" w:rsidRDefault="00104E96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рамках пожа</w:t>
            </w:r>
            <w:r>
              <w:rPr>
                <w:rFonts w:ascii="Arial" w:hAnsi="Arial" w:cs="Arial"/>
                <w:sz w:val="21"/>
                <w:szCs w:val="21"/>
              </w:rPr>
              <w:t>р</w:t>
            </w:r>
            <w:r>
              <w:rPr>
                <w:rFonts w:ascii="Arial" w:hAnsi="Arial" w:cs="Arial"/>
                <w:sz w:val="21"/>
                <w:szCs w:val="21"/>
              </w:rPr>
              <w:t>ной безопасности</w:t>
            </w:r>
          </w:p>
        </w:tc>
        <w:tc>
          <w:tcPr>
            <w:tcW w:w="619" w:type="dxa"/>
          </w:tcPr>
          <w:p w:rsidR="0081436D" w:rsidRDefault="00776C6A" w:rsidP="008560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 xml:space="preserve">та </w:t>
            </w:r>
          </w:p>
        </w:tc>
        <w:tc>
          <w:tcPr>
            <w:tcW w:w="1365" w:type="dxa"/>
          </w:tcPr>
          <w:p w:rsidR="0081436D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762" w:type="dxa"/>
          </w:tcPr>
          <w:p w:rsidR="0081436D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6,0</w:t>
            </w:r>
          </w:p>
        </w:tc>
        <w:tc>
          <w:tcPr>
            <w:tcW w:w="656" w:type="dxa"/>
          </w:tcPr>
          <w:p w:rsidR="0081436D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объект</w:t>
            </w:r>
          </w:p>
        </w:tc>
        <w:tc>
          <w:tcPr>
            <w:tcW w:w="1417" w:type="dxa"/>
            <w:gridSpan w:val="2"/>
          </w:tcPr>
          <w:p w:rsidR="0081436D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723" w:type="dxa"/>
          </w:tcPr>
          <w:p w:rsidR="0081436D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2,0</w:t>
            </w:r>
          </w:p>
        </w:tc>
        <w:tc>
          <w:tcPr>
            <w:tcW w:w="669" w:type="dxa"/>
          </w:tcPr>
          <w:p w:rsidR="0081436D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 объекта </w:t>
            </w:r>
          </w:p>
        </w:tc>
        <w:tc>
          <w:tcPr>
            <w:tcW w:w="1443" w:type="dxa"/>
          </w:tcPr>
          <w:p w:rsidR="0081436D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684" w:type="dxa"/>
          </w:tcPr>
          <w:p w:rsidR="0081436D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4,0</w:t>
            </w:r>
          </w:p>
        </w:tc>
      </w:tr>
      <w:tr w:rsidR="0081436D" w:rsidRPr="00CD5EA0" w:rsidTr="0081436D">
        <w:tc>
          <w:tcPr>
            <w:tcW w:w="567" w:type="dxa"/>
          </w:tcPr>
          <w:p w:rsidR="0081436D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</w:p>
        </w:tc>
        <w:tc>
          <w:tcPr>
            <w:tcW w:w="10324" w:type="dxa"/>
            <w:gridSpan w:val="11"/>
          </w:tcPr>
          <w:p w:rsidR="0081436D" w:rsidRPr="0081436D" w:rsidRDefault="0081436D" w:rsidP="0081436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1436D">
              <w:rPr>
                <w:rFonts w:ascii="Arial" w:hAnsi="Arial" w:cs="Arial"/>
                <w:b/>
                <w:color w:val="1A1A1A" w:themeColor="background1" w:themeShade="1A"/>
                <w:sz w:val="21"/>
                <w:szCs w:val="21"/>
              </w:rPr>
              <w:t>Очистка вентиляционных камер, циклонов, фильтров и воздуховодов</w:t>
            </w:r>
          </w:p>
        </w:tc>
      </w:tr>
      <w:tr w:rsidR="0081436D" w:rsidRPr="00CD5EA0" w:rsidTr="00951F55">
        <w:tc>
          <w:tcPr>
            <w:tcW w:w="567" w:type="dxa"/>
          </w:tcPr>
          <w:p w:rsidR="0081436D" w:rsidRDefault="0081436D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81436D" w:rsidRDefault="00104E96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рамках пожа</w:t>
            </w:r>
            <w:r>
              <w:rPr>
                <w:rFonts w:ascii="Arial" w:hAnsi="Arial" w:cs="Arial"/>
                <w:sz w:val="21"/>
                <w:szCs w:val="21"/>
              </w:rPr>
              <w:t>р</w:t>
            </w:r>
            <w:r>
              <w:rPr>
                <w:rFonts w:ascii="Arial" w:hAnsi="Arial" w:cs="Arial"/>
                <w:sz w:val="21"/>
                <w:szCs w:val="21"/>
              </w:rPr>
              <w:t>ной безопасности</w:t>
            </w:r>
          </w:p>
        </w:tc>
        <w:tc>
          <w:tcPr>
            <w:tcW w:w="619" w:type="dxa"/>
          </w:tcPr>
          <w:p w:rsidR="0081436D" w:rsidRDefault="00EC49F6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 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>тов</w:t>
            </w:r>
          </w:p>
        </w:tc>
        <w:tc>
          <w:tcPr>
            <w:tcW w:w="1365" w:type="dxa"/>
          </w:tcPr>
          <w:p w:rsidR="0081436D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762" w:type="dxa"/>
          </w:tcPr>
          <w:p w:rsidR="0081436D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33,0</w:t>
            </w:r>
          </w:p>
        </w:tc>
        <w:tc>
          <w:tcPr>
            <w:tcW w:w="656" w:type="dxa"/>
          </w:tcPr>
          <w:p w:rsidR="0081436D" w:rsidRDefault="00EC49F6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 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 xml:space="preserve">тов </w:t>
            </w:r>
          </w:p>
        </w:tc>
        <w:tc>
          <w:tcPr>
            <w:tcW w:w="1417" w:type="dxa"/>
            <w:gridSpan w:val="2"/>
          </w:tcPr>
          <w:p w:rsidR="0081436D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723" w:type="dxa"/>
          </w:tcPr>
          <w:p w:rsidR="0081436D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15,0</w:t>
            </w:r>
          </w:p>
        </w:tc>
        <w:tc>
          <w:tcPr>
            <w:tcW w:w="669" w:type="dxa"/>
          </w:tcPr>
          <w:p w:rsidR="0081436D" w:rsidRDefault="00EC49F6" w:rsidP="008560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объе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>та</w:t>
            </w:r>
            <w:r w:rsidR="00C01BB5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443" w:type="dxa"/>
          </w:tcPr>
          <w:p w:rsidR="0081436D" w:rsidRDefault="00776C6A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Согласно смете</w:t>
            </w:r>
          </w:p>
        </w:tc>
        <w:tc>
          <w:tcPr>
            <w:tcW w:w="684" w:type="dxa"/>
          </w:tcPr>
          <w:p w:rsidR="0081436D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12,0</w:t>
            </w:r>
          </w:p>
        </w:tc>
      </w:tr>
      <w:tr w:rsidR="0081436D" w:rsidRPr="00CD5EA0" w:rsidTr="0081436D">
        <w:tc>
          <w:tcPr>
            <w:tcW w:w="567" w:type="dxa"/>
          </w:tcPr>
          <w:p w:rsidR="0081436D" w:rsidRPr="0011066E" w:rsidRDefault="00430A2C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24.</w:t>
            </w:r>
          </w:p>
        </w:tc>
        <w:tc>
          <w:tcPr>
            <w:tcW w:w="10324" w:type="dxa"/>
            <w:gridSpan w:val="11"/>
          </w:tcPr>
          <w:p w:rsidR="0081436D" w:rsidRDefault="0081436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1436D">
              <w:rPr>
                <w:rFonts w:ascii="Arial" w:hAnsi="Arial" w:cs="Arial"/>
                <w:b/>
                <w:color w:val="1A1A1A" w:themeColor="background1" w:themeShade="1A"/>
                <w:sz w:val="21"/>
                <w:szCs w:val="21"/>
              </w:rPr>
              <w:t>Эксплуатация светильников без защитных колпаков, предусмотренных конструкцией</w:t>
            </w:r>
          </w:p>
        </w:tc>
      </w:tr>
      <w:tr w:rsidR="0081436D" w:rsidRPr="00CD5EA0" w:rsidTr="00951F55">
        <w:tc>
          <w:tcPr>
            <w:tcW w:w="567" w:type="dxa"/>
          </w:tcPr>
          <w:p w:rsidR="0081436D" w:rsidRDefault="0081436D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6" w:type="dxa"/>
          </w:tcPr>
          <w:p w:rsidR="0081436D" w:rsidRDefault="00104E96" w:rsidP="00735E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рамках пожа</w:t>
            </w:r>
            <w:r>
              <w:rPr>
                <w:rFonts w:ascii="Arial" w:hAnsi="Arial" w:cs="Arial"/>
                <w:sz w:val="21"/>
                <w:szCs w:val="21"/>
              </w:rPr>
              <w:t>р</w:t>
            </w:r>
            <w:r>
              <w:rPr>
                <w:rFonts w:ascii="Arial" w:hAnsi="Arial" w:cs="Arial"/>
                <w:sz w:val="21"/>
                <w:szCs w:val="21"/>
              </w:rPr>
              <w:t>ной безопасности</w:t>
            </w:r>
          </w:p>
        </w:tc>
        <w:tc>
          <w:tcPr>
            <w:tcW w:w="619" w:type="dxa"/>
          </w:tcPr>
          <w:p w:rsidR="0081436D" w:rsidRDefault="00CF61FD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EC49F6">
              <w:rPr>
                <w:rFonts w:ascii="Arial" w:hAnsi="Arial" w:cs="Arial"/>
                <w:sz w:val="21"/>
                <w:szCs w:val="21"/>
              </w:rPr>
              <w:t xml:space="preserve"> объ</w:t>
            </w:r>
            <w:r w:rsidR="00EC49F6">
              <w:rPr>
                <w:rFonts w:ascii="Arial" w:hAnsi="Arial" w:cs="Arial"/>
                <w:sz w:val="21"/>
                <w:szCs w:val="21"/>
              </w:rPr>
              <w:lastRenderedPageBreak/>
              <w:t>е</w:t>
            </w:r>
            <w:r w:rsidR="00EC49F6">
              <w:rPr>
                <w:rFonts w:ascii="Arial" w:hAnsi="Arial" w:cs="Arial"/>
                <w:sz w:val="21"/>
                <w:szCs w:val="21"/>
              </w:rPr>
              <w:t>к</w:t>
            </w:r>
            <w:r w:rsidR="00EC49F6">
              <w:rPr>
                <w:rFonts w:ascii="Arial" w:hAnsi="Arial" w:cs="Arial"/>
                <w:sz w:val="21"/>
                <w:szCs w:val="21"/>
              </w:rPr>
              <w:t xml:space="preserve">тов </w:t>
            </w:r>
          </w:p>
        </w:tc>
        <w:tc>
          <w:tcPr>
            <w:tcW w:w="1365" w:type="dxa"/>
          </w:tcPr>
          <w:p w:rsidR="0081436D" w:rsidRDefault="00EC49F6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Согласно смете</w:t>
            </w:r>
          </w:p>
        </w:tc>
        <w:tc>
          <w:tcPr>
            <w:tcW w:w="762" w:type="dxa"/>
          </w:tcPr>
          <w:p w:rsidR="0081436D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55,0</w:t>
            </w:r>
          </w:p>
        </w:tc>
        <w:tc>
          <w:tcPr>
            <w:tcW w:w="656" w:type="dxa"/>
          </w:tcPr>
          <w:p w:rsidR="0081436D" w:rsidRDefault="00EC49F6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объ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 xml:space="preserve">тов </w:t>
            </w:r>
          </w:p>
        </w:tc>
        <w:tc>
          <w:tcPr>
            <w:tcW w:w="1417" w:type="dxa"/>
            <w:gridSpan w:val="2"/>
          </w:tcPr>
          <w:p w:rsidR="0081436D" w:rsidRDefault="00EC49F6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Согласно смете</w:t>
            </w:r>
          </w:p>
        </w:tc>
        <w:tc>
          <w:tcPr>
            <w:tcW w:w="723" w:type="dxa"/>
          </w:tcPr>
          <w:p w:rsidR="0081436D" w:rsidRDefault="001F049C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F565D9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669" w:type="dxa"/>
          </w:tcPr>
          <w:p w:rsidR="0081436D" w:rsidRDefault="00EC49F6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объ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е</w:t>
            </w:r>
            <w:r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 xml:space="preserve">тов </w:t>
            </w:r>
          </w:p>
        </w:tc>
        <w:tc>
          <w:tcPr>
            <w:tcW w:w="1443" w:type="dxa"/>
          </w:tcPr>
          <w:p w:rsidR="0081436D" w:rsidRDefault="00EC49F6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Согласно смете</w:t>
            </w:r>
          </w:p>
        </w:tc>
        <w:tc>
          <w:tcPr>
            <w:tcW w:w="684" w:type="dxa"/>
          </w:tcPr>
          <w:p w:rsidR="0081436D" w:rsidRDefault="00F565D9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</w:t>
            </w:r>
            <w:r w:rsidR="00EC49F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</w:tr>
      <w:tr w:rsidR="00D70424" w:rsidRPr="00CD5EA0" w:rsidTr="00951F55">
        <w:tc>
          <w:tcPr>
            <w:tcW w:w="4537" w:type="dxa"/>
            <w:gridSpan w:val="4"/>
            <w:vAlign w:val="center"/>
          </w:tcPr>
          <w:p w:rsidR="00D70424" w:rsidRPr="00D70424" w:rsidRDefault="00D70424" w:rsidP="00D7042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0424">
              <w:rPr>
                <w:rFonts w:ascii="Arial" w:hAnsi="Arial" w:cs="Arial"/>
                <w:b/>
                <w:sz w:val="21"/>
                <w:szCs w:val="21"/>
              </w:rPr>
              <w:lastRenderedPageBreak/>
              <w:t>Итог</w:t>
            </w:r>
            <w:r w:rsidR="00663F72">
              <w:rPr>
                <w:rFonts w:ascii="Arial" w:hAnsi="Arial" w:cs="Arial"/>
                <w:b/>
                <w:sz w:val="21"/>
                <w:szCs w:val="21"/>
              </w:rPr>
              <w:t>о</w:t>
            </w:r>
          </w:p>
        </w:tc>
        <w:tc>
          <w:tcPr>
            <w:tcW w:w="762" w:type="dxa"/>
          </w:tcPr>
          <w:p w:rsidR="00D70424" w:rsidRDefault="009E25DA" w:rsidP="005E33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1900,0</w:t>
            </w:r>
          </w:p>
        </w:tc>
        <w:tc>
          <w:tcPr>
            <w:tcW w:w="656" w:type="dxa"/>
          </w:tcPr>
          <w:p w:rsidR="00D70424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D70424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3" w:type="dxa"/>
          </w:tcPr>
          <w:p w:rsidR="00D70424" w:rsidRDefault="001F049C" w:rsidP="001F04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1900,0</w:t>
            </w:r>
          </w:p>
        </w:tc>
        <w:tc>
          <w:tcPr>
            <w:tcW w:w="669" w:type="dxa"/>
          </w:tcPr>
          <w:p w:rsidR="00D70424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3" w:type="dxa"/>
          </w:tcPr>
          <w:p w:rsidR="00D70424" w:rsidRDefault="00D70424" w:rsidP="006B65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D70424" w:rsidRDefault="009E25DA" w:rsidP="00D70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1900,0</w:t>
            </w:r>
          </w:p>
        </w:tc>
      </w:tr>
    </w:tbl>
    <w:p w:rsidR="0065101F" w:rsidRDefault="0065101F" w:rsidP="008D1DB3">
      <w:pPr>
        <w:tabs>
          <w:tab w:val="left" w:pos="3640"/>
        </w:tabs>
        <w:rPr>
          <w:rFonts w:ascii="Arial" w:hAnsi="Arial" w:cs="Arial"/>
          <w:b/>
          <w:sz w:val="24"/>
          <w:szCs w:val="24"/>
        </w:rPr>
      </w:pPr>
    </w:p>
    <w:p w:rsidR="00775057" w:rsidRDefault="00775057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</w:p>
    <w:p w:rsidR="001F049C" w:rsidRDefault="001F049C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</w:p>
    <w:p w:rsidR="00735E38" w:rsidRPr="0099583B" w:rsidRDefault="00735E38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  <w:r w:rsidRPr="0099583B">
        <w:rPr>
          <w:rFonts w:ascii="Arial" w:hAnsi="Arial" w:cs="Arial"/>
          <w:b/>
          <w:sz w:val="24"/>
          <w:szCs w:val="24"/>
        </w:rPr>
        <w:t xml:space="preserve">Раздел 7. Организация управления муниципальной программой </w:t>
      </w:r>
    </w:p>
    <w:p w:rsidR="00735E38" w:rsidRPr="0099583B" w:rsidRDefault="00735E38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  <w:r w:rsidRPr="0099583B">
        <w:rPr>
          <w:rFonts w:ascii="Arial" w:hAnsi="Arial" w:cs="Arial"/>
          <w:b/>
          <w:sz w:val="24"/>
          <w:szCs w:val="24"/>
        </w:rPr>
        <w:t xml:space="preserve">и </w:t>
      </w:r>
      <w:proofErr w:type="gramStart"/>
      <w:r w:rsidRPr="0099583B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99583B">
        <w:rPr>
          <w:rFonts w:ascii="Arial" w:hAnsi="Arial" w:cs="Arial"/>
          <w:b/>
          <w:sz w:val="24"/>
          <w:szCs w:val="24"/>
        </w:rPr>
        <w:t xml:space="preserve"> ходом её выполнения.</w:t>
      </w:r>
    </w:p>
    <w:p w:rsidR="00735E38" w:rsidRPr="0099583B" w:rsidRDefault="00735E38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</w:p>
    <w:p w:rsidR="00735E38" w:rsidRPr="0099583B" w:rsidRDefault="00735E38" w:rsidP="00735E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583B">
        <w:rPr>
          <w:rFonts w:ascii="Arial" w:hAnsi="Arial" w:cs="Arial"/>
          <w:sz w:val="24"/>
          <w:szCs w:val="24"/>
        </w:rPr>
        <w:t>Управление Программой осуществляет заказчик – администрация Све</w:t>
      </w:r>
      <w:r w:rsidRPr="0099583B">
        <w:rPr>
          <w:rFonts w:ascii="Arial" w:hAnsi="Arial" w:cs="Arial"/>
          <w:sz w:val="24"/>
          <w:szCs w:val="24"/>
        </w:rPr>
        <w:t>т</w:t>
      </w:r>
      <w:r w:rsidRPr="0099583B">
        <w:rPr>
          <w:rFonts w:ascii="Arial" w:hAnsi="Arial" w:cs="Arial"/>
          <w:sz w:val="24"/>
          <w:szCs w:val="24"/>
        </w:rPr>
        <w:t>лоярского муниципального района</w:t>
      </w:r>
      <w:r w:rsidR="00F80EC2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99583B">
        <w:rPr>
          <w:rFonts w:ascii="Arial" w:hAnsi="Arial" w:cs="Arial"/>
          <w:sz w:val="24"/>
          <w:szCs w:val="24"/>
        </w:rPr>
        <w:t>.</w:t>
      </w:r>
    </w:p>
    <w:p w:rsidR="00735E38" w:rsidRPr="0099583B" w:rsidRDefault="00735E38" w:rsidP="00735E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583B">
        <w:rPr>
          <w:rFonts w:ascii="Arial" w:hAnsi="Arial" w:cs="Arial"/>
          <w:sz w:val="24"/>
          <w:szCs w:val="24"/>
        </w:rPr>
        <w:t>Реализацию Программы осуществляет координатор Программы и испо</w:t>
      </w:r>
      <w:r w:rsidRPr="0099583B">
        <w:rPr>
          <w:rFonts w:ascii="Arial" w:hAnsi="Arial" w:cs="Arial"/>
          <w:sz w:val="24"/>
          <w:szCs w:val="24"/>
        </w:rPr>
        <w:t>л</w:t>
      </w:r>
      <w:r w:rsidRPr="0099583B">
        <w:rPr>
          <w:rFonts w:ascii="Arial" w:hAnsi="Arial" w:cs="Arial"/>
          <w:sz w:val="24"/>
          <w:szCs w:val="24"/>
        </w:rPr>
        <w:t xml:space="preserve">нители Программы посредством осуществления мероприятий Программы. </w:t>
      </w:r>
    </w:p>
    <w:p w:rsidR="00735E38" w:rsidRPr="0099583B" w:rsidRDefault="00735E38" w:rsidP="00735E3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9583B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основе:</w:t>
      </w:r>
    </w:p>
    <w:p w:rsidR="00735E38" w:rsidRPr="0099583B" w:rsidRDefault="00735E38" w:rsidP="00735E3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9583B">
        <w:rPr>
          <w:rFonts w:ascii="Arial" w:hAnsi="Arial" w:cs="Arial"/>
          <w:color w:val="000000"/>
          <w:sz w:val="24"/>
          <w:szCs w:val="24"/>
        </w:rPr>
        <w:tab/>
        <w:t>- постановления администрации Светлоярского муниципального района</w:t>
      </w:r>
      <w:r w:rsidR="00F80EC2">
        <w:rPr>
          <w:rFonts w:ascii="Arial" w:hAnsi="Arial" w:cs="Arial"/>
          <w:color w:val="000000"/>
          <w:sz w:val="24"/>
          <w:szCs w:val="24"/>
        </w:rPr>
        <w:t xml:space="preserve"> Волгоградской области </w:t>
      </w:r>
      <w:r w:rsidR="00E26972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CF61FD">
        <w:rPr>
          <w:rFonts w:ascii="Arial" w:hAnsi="Arial" w:cs="Arial"/>
          <w:color w:val="000000"/>
          <w:sz w:val="24"/>
          <w:szCs w:val="24"/>
        </w:rPr>
        <w:t>30.05</w:t>
      </w:r>
      <w:r w:rsidR="00E26972">
        <w:rPr>
          <w:rFonts w:ascii="Arial" w:hAnsi="Arial" w:cs="Arial"/>
          <w:color w:val="000000"/>
          <w:sz w:val="24"/>
          <w:szCs w:val="24"/>
        </w:rPr>
        <w:t xml:space="preserve">.2023 № </w:t>
      </w:r>
      <w:r w:rsidR="00CF61FD">
        <w:rPr>
          <w:rFonts w:ascii="Arial" w:hAnsi="Arial" w:cs="Arial"/>
          <w:color w:val="000000"/>
          <w:sz w:val="24"/>
          <w:szCs w:val="24"/>
        </w:rPr>
        <w:t>690</w:t>
      </w:r>
      <w:r w:rsidRPr="0099583B">
        <w:rPr>
          <w:rFonts w:ascii="Arial" w:hAnsi="Arial" w:cs="Arial"/>
          <w:color w:val="000000"/>
          <w:sz w:val="24"/>
          <w:szCs w:val="24"/>
        </w:rPr>
        <w:t xml:space="preserve"> «Об утверждении порядка разр</w:t>
      </w:r>
      <w:r w:rsidRPr="0099583B">
        <w:rPr>
          <w:rFonts w:ascii="Arial" w:hAnsi="Arial" w:cs="Arial"/>
          <w:color w:val="000000"/>
          <w:sz w:val="24"/>
          <w:szCs w:val="24"/>
        </w:rPr>
        <w:t>а</w:t>
      </w:r>
      <w:r w:rsidRPr="0099583B">
        <w:rPr>
          <w:rFonts w:ascii="Arial" w:hAnsi="Arial" w:cs="Arial"/>
          <w:color w:val="000000"/>
          <w:sz w:val="24"/>
          <w:szCs w:val="24"/>
        </w:rPr>
        <w:t>бот</w:t>
      </w:r>
      <w:r w:rsidR="00CF61FD">
        <w:rPr>
          <w:rFonts w:ascii="Arial" w:hAnsi="Arial" w:cs="Arial"/>
          <w:color w:val="000000"/>
          <w:sz w:val="24"/>
          <w:szCs w:val="24"/>
        </w:rPr>
        <w:t>ки,</w:t>
      </w:r>
      <w:r w:rsidRPr="0099583B">
        <w:rPr>
          <w:rFonts w:ascii="Arial" w:hAnsi="Arial" w:cs="Arial"/>
          <w:color w:val="000000"/>
          <w:sz w:val="24"/>
          <w:szCs w:val="24"/>
        </w:rPr>
        <w:t xml:space="preserve"> и реализации муниципальных программ</w:t>
      </w:r>
      <w:r w:rsidR="00CF61FD">
        <w:rPr>
          <w:rFonts w:ascii="Arial" w:hAnsi="Arial" w:cs="Arial"/>
          <w:color w:val="000000"/>
          <w:sz w:val="24"/>
          <w:szCs w:val="24"/>
        </w:rPr>
        <w:t xml:space="preserve"> Светлоярского муниципального района Волгоградской области</w:t>
      </w:r>
      <w:r w:rsidRPr="0099583B">
        <w:rPr>
          <w:rFonts w:ascii="Arial" w:hAnsi="Arial" w:cs="Arial"/>
          <w:color w:val="000000"/>
          <w:sz w:val="24"/>
          <w:szCs w:val="24"/>
        </w:rPr>
        <w:t>»;</w:t>
      </w:r>
    </w:p>
    <w:p w:rsidR="00735E38" w:rsidRPr="0099583B" w:rsidRDefault="00735E38" w:rsidP="00735E38">
      <w:pPr>
        <w:jc w:val="both"/>
        <w:rPr>
          <w:rFonts w:ascii="Arial" w:hAnsi="Arial" w:cs="Arial"/>
          <w:sz w:val="24"/>
          <w:szCs w:val="24"/>
        </w:rPr>
      </w:pPr>
      <w:r w:rsidRPr="0099583B">
        <w:rPr>
          <w:rFonts w:ascii="Arial" w:hAnsi="Arial" w:cs="Arial"/>
          <w:sz w:val="24"/>
          <w:szCs w:val="24"/>
        </w:rPr>
        <w:tab/>
        <w:t>-</w:t>
      </w:r>
      <w:r w:rsidR="001C030E" w:rsidRPr="0099583B">
        <w:rPr>
          <w:rFonts w:ascii="Arial" w:hAnsi="Arial" w:cs="Arial"/>
          <w:sz w:val="24"/>
          <w:szCs w:val="24"/>
        </w:rPr>
        <w:t> </w:t>
      </w:r>
      <w:r w:rsidR="000C40BB" w:rsidRPr="0099583B">
        <w:rPr>
          <w:rFonts w:ascii="Arial" w:hAnsi="Arial" w:cs="Arial"/>
          <w:sz w:val="24"/>
          <w:szCs w:val="24"/>
        </w:rPr>
        <w:t>муниципальных</w:t>
      </w:r>
      <w:r w:rsidRPr="0099583B">
        <w:rPr>
          <w:rFonts w:ascii="Arial" w:hAnsi="Arial" w:cs="Arial"/>
          <w:sz w:val="24"/>
          <w:szCs w:val="24"/>
        </w:rPr>
        <w:t xml:space="preserve"> контрактов (договоров), заключаемых заказчиком  </w:t>
      </w:r>
      <w:r w:rsidR="00950B57">
        <w:rPr>
          <w:rFonts w:ascii="Arial" w:hAnsi="Arial" w:cs="Arial"/>
          <w:sz w:val="24"/>
          <w:szCs w:val="24"/>
        </w:rPr>
        <w:t>и о</w:t>
      </w:r>
      <w:r w:rsidR="00950B57">
        <w:rPr>
          <w:rFonts w:ascii="Arial" w:hAnsi="Arial" w:cs="Arial"/>
          <w:sz w:val="24"/>
          <w:szCs w:val="24"/>
        </w:rPr>
        <w:t>р</w:t>
      </w:r>
      <w:r w:rsidR="00950B57">
        <w:rPr>
          <w:rFonts w:ascii="Arial" w:hAnsi="Arial" w:cs="Arial"/>
          <w:sz w:val="24"/>
          <w:szCs w:val="24"/>
        </w:rPr>
        <w:t>ганизаций осуществляющих выполнение работ</w:t>
      </w:r>
      <w:r w:rsidRPr="0099583B">
        <w:rPr>
          <w:rFonts w:ascii="Arial" w:hAnsi="Arial" w:cs="Arial"/>
          <w:sz w:val="24"/>
          <w:szCs w:val="24"/>
        </w:rPr>
        <w:t xml:space="preserve"> Про</w:t>
      </w:r>
      <w:r w:rsidR="00950B57">
        <w:rPr>
          <w:rFonts w:ascii="Arial" w:hAnsi="Arial" w:cs="Arial"/>
          <w:sz w:val="24"/>
          <w:szCs w:val="24"/>
        </w:rPr>
        <w:t>граммы</w:t>
      </w:r>
      <w:r w:rsidRPr="0099583B">
        <w:rPr>
          <w:rFonts w:ascii="Arial" w:hAnsi="Arial" w:cs="Arial"/>
          <w:sz w:val="24"/>
          <w:szCs w:val="24"/>
        </w:rPr>
        <w:t xml:space="preserve"> в соответствии с</w:t>
      </w:r>
      <w:r w:rsidRPr="009958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9583B">
        <w:rPr>
          <w:rFonts w:ascii="Arial" w:hAnsi="Arial" w:cs="Arial"/>
          <w:sz w:val="24"/>
          <w:szCs w:val="24"/>
        </w:rPr>
        <w:t>з</w:t>
      </w:r>
      <w:r w:rsidRPr="0099583B">
        <w:rPr>
          <w:rFonts w:ascii="Arial" w:hAnsi="Arial" w:cs="Arial"/>
          <w:sz w:val="24"/>
          <w:szCs w:val="24"/>
        </w:rPr>
        <w:t>а</w:t>
      </w:r>
      <w:r w:rsidRPr="0099583B">
        <w:rPr>
          <w:rFonts w:ascii="Arial" w:hAnsi="Arial" w:cs="Arial"/>
          <w:sz w:val="24"/>
          <w:szCs w:val="24"/>
        </w:rPr>
        <w:t>конодательством РФ в сфере закупок товаров, работ, услуг для обеспечения государственных и муниципальных нужд.</w:t>
      </w:r>
    </w:p>
    <w:p w:rsidR="00735E38" w:rsidRPr="0099583B" w:rsidRDefault="00735E38" w:rsidP="00735E3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9583B">
        <w:rPr>
          <w:rFonts w:ascii="Arial" w:hAnsi="Arial" w:cs="Arial"/>
          <w:sz w:val="24"/>
          <w:szCs w:val="24"/>
        </w:rPr>
        <w:t xml:space="preserve">Контроль за исполнением мероприятий осуществляется координатором Программы </w:t>
      </w:r>
      <w:r w:rsidR="001C030E" w:rsidRPr="0099583B">
        <w:rPr>
          <w:rFonts w:ascii="Arial" w:hAnsi="Arial" w:cs="Arial"/>
          <w:sz w:val="24"/>
          <w:szCs w:val="24"/>
        </w:rPr>
        <w:t>–</w:t>
      </w:r>
      <w:r w:rsidRPr="0099583B">
        <w:rPr>
          <w:rFonts w:ascii="Arial" w:hAnsi="Arial" w:cs="Arial"/>
          <w:sz w:val="24"/>
          <w:szCs w:val="24"/>
        </w:rPr>
        <w:t xml:space="preserve"> </w:t>
      </w:r>
      <w:r w:rsidR="001C030E" w:rsidRPr="0099583B">
        <w:rPr>
          <w:rFonts w:ascii="Arial" w:hAnsi="Arial" w:cs="Arial"/>
          <w:sz w:val="24"/>
          <w:szCs w:val="24"/>
        </w:rPr>
        <w:t xml:space="preserve">отдел по ГО и ЧС, </w:t>
      </w:r>
      <w:r w:rsidR="00DB362A">
        <w:rPr>
          <w:rFonts w:ascii="Arial" w:hAnsi="Arial" w:cs="Arial"/>
          <w:sz w:val="24"/>
          <w:szCs w:val="24"/>
        </w:rPr>
        <w:t>ООС и</w:t>
      </w:r>
      <w:proofErr w:type="gramStart"/>
      <w:r w:rsidR="00DB362A">
        <w:rPr>
          <w:rFonts w:ascii="Arial" w:hAnsi="Arial" w:cs="Arial"/>
          <w:sz w:val="24"/>
          <w:szCs w:val="24"/>
        </w:rPr>
        <w:t xml:space="preserve"> Э</w:t>
      </w:r>
      <w:proofErr w:type="gramEnd"/>
      <w:r w:rsidR="001C030E" w:rsidRPr="0099583B">
        <w:rPr>
          <w:rFonts w:ascii="Arial" w:hAnsi="Arial" w:cs="Arial"/>
          <w:sz w:val="24"/>
          <w:szCs w:val="24"/>
        </w:rPr>
        <w:t xml:space="preserve"> администрации Светлоярского мун</w:t>
      </w:r>
      <w:r w:rsidR="001C030E" w:rsidRPr="0099583B">
        <w:rPr>
          <w:rFonts w:ascii="Arial" w:hAnsi="Arial" w:cs="Arial"/>
          <w:sz w:val="24"/>
          <w:szCs w:val="24"/>
        </w:rPr>
        <w:t>и</w:t>
      </w:r>
      <w:r w:rsidR="001C030E" w:rsidRPr="0099583B">
        <w:rPr>
          <w:rFonts w:ascii="Arial" w:hAnsi="Arial" w:cs="Arial"/>
          <w:sz w:val="24"/>
          <w:szCs w:val="24"/>
        </w:rPr>
        <w:t>ципального района</w:t>
      </w:r>
      <w:r w:rsidR="0024678B" w:rsidRPr="0024678B">
        <w:rPr>
          <w:rFonts w:ascii="Arial" w:hAnsi="Arial" w:cs="Arial"/>
          <w:color w:val="000000"/>
          <w:sz w:val="24"/>
          <w:szCs w:val="24"/>
        </w:rPr>
        <w:t xml:space="preserve"> </w:t>
      </w:r>
      <w:r w:rsidR="0024678B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Pr="0099583B">
        <w:rPr>
          <w:rFonts w:ascii="Arial" w:hAnsi="Arial" w:cs="Arial"/>
          <w:sz w:val="24"/>
          <w:szCs w:val="24"/>
        </w:rPr>
        <w:t>.</w:t>
      </w:r>
    </w:p>
    <w:p w:rsidR="00735E38" w:rsidRPr="0099583B" w:rsidRDefault="00735E38" w:rsidP="00735E3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9583B">
        <w:rPr>
          <w:rFonts w:ascii="Arial" w:hAnsi="Arial" w:cs="Arial"/>
          <w:sz w:val="24"/>
          <w:szCs w:val="24"/>
        </w:rPr>
        <w:t>Исполнители Программы ежеквартально до 20-го числа месяца, следу</w:t>
      </w:r>
      <w:r w:rsidRPr="0099583B">
        <w:rPr>
          <w:rFonts w:ascii="Arial" w:hAnsi="Arial" w:cs="Arial"/>
          <w:sz w:val="24"/>
          <w:szCs w:val="24"/>
        </w:rPr>
        <w:t>ю</w:t>
      </w:r>
      <w:r w:rsidRPr="0099583B">
        <w:rPr>
          <w:rFonts w:ascii="Arial" w:hAnsi="Arial" w:cs="Arial"/>
          <w:sz w:val="24"/>
          <w:szCs w:val="24"/>
        </w:rPr>
        <w:t>щего за отчетным периодом, представляют координатору Программы отчет о ходе реализации мероприятий Программы.</w:t>
      </w:r>
    </w:p>
    <w:p w:rsidR="00735E38" w:rsidRPr="0099583B" w:rsidRDefault="00735E38" w:rsidP="00735E3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9583B">
        <w:rPr>
          <w:rFonts w:ascii="Arial" w:hAnsi="Arial" w:cs="Arial"/>
          <w:sz w:val="24"/>
          <w:szCs w:val="24"/>
        </w:rPr>
        <w:t>Координатор Программы ежеквартально до 25-го числа месяца, следу</w:t>
      </w:r>
      <w:r w:rsidRPr="0099583B">
        <w:rPr>
          <w:rFonts w:ascii="Arial" w:hAnsi="Arial" w:cs="Arial"/>
          <w:sz w:val="24"/>
          <w:szCs w:val="24"/>
        </w:rPr>
        <w:t>ю</w:t>
      </w:r>
      <w:r w:rsidRPr="0099583B">
        <w:rPr>
          <w:rFonts w:ascii="Arial" w:hAnsi="Arial" w:cs="Arial"/>
          <w:sz w:val="24"/>
          <w:szCs w:val="24"/>
        </w:rPr>
        <w:t>щего за отчетным периодом, представляет в отдел экономики, развития пре</w:t>
      </w:r>
      <w:r w:rsidRPr="0099583B">
        <w:rPr>
          <w:rFonts w:ascii="Arial" w:hAnsi="Arial" w:cs="Arial"/>
          <w:sz w:val="24"/>
          <w:szCs w:val="24"/>
        </w:rPr>
        <w:t>д</w:t>
      </w:r>
      <w:r w:rsidRPr="0099583B">
        <w:rPr>
          <w:rFonts w:ascii="Arial" w:hAnsi="Arial" w:cs="Arial"/>
          <w:sz w:val="24"/>
          <w:szCs w:val="24"/>
        </w:rPr>
        <w:t xml:space="preserve">принимательства и защиты прав потребителей администрации Светлоярского муниципального района </w:t>
      </w:r>
      <w:r w:rsidR="00F80EC2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99583B">
        <w:rPr>
          <w:rFonts w:ascii="Arial" w:hAnsi="Arial" w:cs="Arial"/>
          <w:sz w:val="24"/>
          <w:szCs w:val="24"/>
        </w:rPr>
        <w:t>информацию о ходе выполн</w:t>
      </w:r>
      <w:r w:rsidRPr="0099583B">
        <w:rPr>
          <w:rFonts w:ascii="Arial" w:hAnsi="Arial" w:cs="Arial"/>
          <w:sz w:val="24"/>
          <w:szCs w:val="24"/>
        </w:rPr>
        <w:t>е</w:t>
      </w:r>
      <w:r w:rsidRPr="0099583B">
        <w:rPr>
          <w:rFonts w:ascii="Arial" w:hAnsi="Arial" w:cs="Arial"/>
          <w:sz w:val="24"/>
          <w:szCs w:val="24"/>
        </w:rPr>
        <w:t xml:space="preserve">ния мероприятий Программы. </w:t>
      </w:r>
    </w:p>
    <w:p w:rsidR="00314486" w:rsidRPr="0099583B" w:rsidRDefault="00735E38" w:rsidP="00735E3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9583B">
        <w:rPr>
          <w:rFonts w:ascii="Arial" w:hAnsi="Arial" w:cs="Arial"/>
          <w:sz w:val="24"/>
          <w:szCs w:val="24"/>
        </w:rPr>
        <w:t>Отдел экономики, развития предпринимательства и защиты прав потреб</w:t>
      </w:r>
      <w:r w:rsidRPr="0099583B">
        <w:rPr>
          <w:rFonts w:ascii="Arial" w:hAnsi="Arial" w:cs="Arial"/>
          <w:sz w:val="24"/>
          <w:szCs w:val="24"/>
        </w:rPr>
        <w:t>и</w:t>
      </w:r>
      <w:r w:rsidRPr="0099583B">
        <w:rPr>
          <w:rFonts w:ascii="Arial" w:hAnsi="Arial" w:cs="Arial"/>
          <w:sz w:val="24"/>
          <w:szCs w:val="24"/>
        </w:rPr>
        <w:t>телей администрации Светлоярского муниципального района</w:t>
      </w:r>
      <w:r w:rsidR="0024678B" w:rsidRPr="0024678B">
        <w:rPr>
          <w:rFonts w:ascii="Arial" w:hAnsi="Arial" w:cs="Arial"/>
          <w:color w:val="000000"/>
          <w:sz w:val="24"/>
          <w:szCs w:val="24"/>
        </w:rPr>
        <w:t xml:space="preserve"> </w:t>
      </w:r>
      <w:r w:rsidR="0024678B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24678B" w:rsidRPr="00AA2A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9583B">
        <w:rPr>
          <w:rFonts w:ascii="Arial" w:hAnsi="Arial" w:cs="Arial"/>
          <w:sz w:val="24"/>
          <w:szCs w:val="24"/>
        </w:rPr>
        <w:t>проводит мониторинг, анализ, оценку эффективности реализации Пр</w:t>
      </w:r>
      <w:r w:rsidRPr="0099583B">
        <w:rPr>
          <w:rFonts w:ascii="Arial" w:hAnsi="Arial" w:cs="Arial"/>
          <w:sz w:val="24"/>
          <w:szCs w:val="24"/>
        </w:rPr>
        <w:t>о</w:t>
      </w:r>
      <w:r w:rsidRPr="0099583B">
        <w:rPr>
          <w:rFonts w:ascii="Arial" w:hAnsi="Arial" w:cs="Arial"/>
          <w:sz w:val="24"/>
          <w:szCs w:val="24"/>
        </w:rPr>
        <w:t>граммы</w:t>
      </w:r>
      <w:r w:rsidR="00314486" w:rsidRPr="0099583B">
        <w:rPr>
          <w:rFonts w:ascii="Arial" w:hAnsi="Arial" w:cs="Arial"/>
          <w:sz w:val="24"/>
          <w:szCs w:val="24"/>
        </w:rPr>
        <w:t>.</w:t>
      </w:r>
      <w:r w:rsidRPr="0099583B">
        <w:rPr>
          <w:rFonts w:ascii="Arial" w:hAnsi="Arial" w:cs="Arial"/>
          <w:sz w:val="24"/>
          <w:szCs w:val="24"/>
        </w:rPr>
        <w:t xml:space="preserve"> </w:t>
      </w:r>
    </w:p>
    <w:p w:rsidR="00735E38" w:rsidRPr="0099583B" w:rsidRDefault="00314486" w:rsidP="00735E3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9583B">
        <w:rPr>
          <w:rFonts w:ascii="Arial" w:hAnsi="Arial" w:cs="Arial"/>
          <w:sz w:val="24"/>
          <w:szCs w:val="24"/>
        </w:rPr>
        <w:t>Отдел бюджетно-финансовой политики администрации Светлоярского м</w:t>
      </w:r>
      <w:r w:rsidRPr="0099583B">
        <w:rPr>
          <w:rFonts w:ascii="Arial" w:hAnsi="Arial" w:cs="Arial"/>
          <w:sz w:val="24"/>
          <w:szCs w:val="24"/>
        </w:rPr>
        <w:t>у</w:t>
      </w:r>
      <w:r w:rsidRPr="0099583B">
        <w:rPr>
          <w:rFonts w:ascii="Arial" w:hAnsi="Arial" w:cs="Arial"/>
          <w:sz w:val="24"/>
          <w:szCs w:val="24"/>
        </w:rPr>
        <w:t xml:space="preserve">ниципального района </w:t>
      </w:r>
      <w:r w:rsidR="0024678B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24678B" w:rsidRPr="00AA2AB2">
        <w:rPr>
          <w:rFonts w:ascii="Arial" w:hAnsi="Arial" w:cs="Arial"/>
          <w:color w:val="000000"/>
          <w:sz w:val="24"/>
          <w:szCs w:val="24"/>
        </w:rPr>
        <w:t xml:space="preserve"> </w:t>
      </w:r>
      <w:r w:rsidR="00663F72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="00663F72">
        <w:rPr>
          <w:rFonts w:ascii="Arial" w:hAnsi="Arial" w:cs="Arial"/>
          <w:sz w:val="24"/>
          <w:szCs w:val="24"/>
        </w:rPr>
        <w:t>контроль за</w:t>
      </w:r>
      <w:proofErr w:type="gramEnd"/>
      <w:r w:rsidR="00735E38" w:rsidRPr="0099583B">
        <w:rPr>
          <w:rFonts w:ascii="Arial" w:hAnsi="Arial" w:cs="Arial"/>
          <w:sz w:val="24"/>
          <w:szCs w:val="24"/>
        </w:rPr>
        <w:t xml:space="preserve"> расх</w:t>
      </w:r>
      <w:r w:rsidR="00735E38" w:rsidRPr="0099583B">
        <w:rPr>
          <w:rFonts w:ascii="Arial" w:hAnsi="Arial" w:cs="Arial"/>
          <w:sz w:val="24"/>
          <w:szCs w:val="24"/>
        </w:rPr>
        <w:t>о</w:t>
      </w:r>
      <w:r w:rsidR="00735E38" w:rsidRPr="0099583B">
        <w:rPr>
          <w:rFonts w:ascii="Arial" w:hAnsi="Arial" w:cs="Arial"/>
          <w:sz w:val="24"/>
          <w:szCs w:val="24"/>
        </w:rPr>
        <w:t>дованием средств, выделяемых на реализацию Программы.</w:t>
      </w:r>
    </w:p>
    <w:p w:rsidR="00692513" w:rsidRDefault="00735E38" w:rsidP="0024678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9583B">
        <w:rPr>
          <w:rFonts w:ascii="Arial" w:hAnsi="Arial" w:cs="Arial"/>
          <w:sz w:val="24"/>
          <w:szCs w:val="24"/>
        </w:rPr>
        <w:t>Координатор Программы, с учетом выделяемых на реализацию Програ</w:t>
      </w:r>
      <w:r w:rsidRPr="0099583B">
        <w:rPr>
          <w:rFonts w:ascii="Arial" w:hAnsi="Arial" w:cs="Arial"/>
          <w:sz w:val="24"/>
          <w:szCs w:val="24"/>
        </w:rPr>
        <w:t>м</w:t>
      </w:r>
      <w:r w:rsidRPr="0099583B">
        <w:rPr>
          <w:rFonts w:ascii="Arial" w:hAnsi="Arial" w:cs="Arial"/>
          <w:sz w:val="24"/>
          <w:szCs w:val="24"/>
        </w:rPr>
        <w:t>мы финансовых средств, ежегодно уточняет целевые показатели (индикаторы) и затр</w:t>
      </w:r>
      <w:r w:rsidR="0024678B">
        <w:rPr>
          <w:rFonts w:ascii="Arial" w:hAnsi="Arial" w:cs="Arial"/>
          <w:sz w:val="24"/>
          <w:szCs w:val="24"/>
        </w:rPr>
        <w:t>аты по программным мероприятиям</w:t>
      </w:r>
      <w:r w:rsidR="00F80EC2">
        <w:rPr>
          <w:rFonts w:ascii="Arial" w:hAnsi="Arial" w:cs="Arial"/>
          <w:sz w:val="24"/>
          <w:szCs w:val="24"/>
        </w:rPr>
        <w:t>.</w:t>
      </w:r>
    </w:p>
    <w:p w:rsidR="001F049C" w:rsidRDefault="001F049C" w:rsidP="0024678B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CE31DE" w:rsidRDefault="00CE31DE" w:rsidP="0024678B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F049C" w:rsidRDefault="001F049C" w:rsidP="0024678B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50B57" w:rsidRDefault="00950B57" w:rsidP="0024678B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50B57" w:rsidRDefault="00950B57" w:rsidP="0024678B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F049C" w:rsidRDefault="001F049C" w:rsidP="0024678B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F049C" w:rsidRDefault="001F049C" w:rsidP="0024678B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F049C" w:rsidRPr="0024678B" w:rsidRDefault="001F049C" w:rsidP="0024678B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D1DB3" w:rsidRDefault="008D1DB3" w:rsidP="00EC49F6">
      <w:pPr>
        <w:tabs>
          <w:tab w:val="left" w:pos="3640"/>
        </w:tabs>
        <w:rPr>
          <w:rFonts w:ascii="Arial" w:hAnsi="Arial" w:cs="Arial"/>
          <w:b/>
          <w:sz w:val="24"/>
          <w:szCs w:val="24"/>
        </w:rPr>
      </w:pPr>
    </w:p>
    <w:p w:rsidR="00735E38" w:rsidRPr="0099583B" w:rsidRDefault="00735E38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  <w:r w:rsidRPr="0099583B">
        <w:rPr>
          <w:rFonts w:ascii="Arial" w:hAnsi="Arial" w:cs="Arial"/>
          <w:b/>
          <w:sz w:val="24"/>
          <w:szCs w:val="24"/>
        </w:rPr>
        <w:lastRenderedPageBreak/>
        <w:t xml:space="preserve">Раздел 8. Оценка эффективности </w:t>
      </w:r>
    </w:p>
    <w:p w:rsidR="00735E38" w:rsidRPr="0099583B" w:rsidRDefault="00735E38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  <w:r w:rsidRPr="0099583B">
        <w:rPr>
          <w:rFonts w:ascii="Arial" w:hAnsi="Arial" w:cs="Arial"/>
          <w:b/>
          <w:sz w:val="24"/>
          <w:szCs w:val="24"/>
        </w:rPr>
        <w:t xml:space="preserve">социально-экономических и экологических </w:t>
      </w:r>
    </w:p>
    <w:p w:rsidR="00735E38" w:rsidRPr="0099583B" w:rsidRDefault="00735E38" w:rsidP="00735E38">
      <w:pPr>
        <w:tabs>
          <w:tab w:val="left" w:pos="3640"/>
        </w:tabs>
        <w:jc w:val="center"/>
        <w:rPr>
          <w:rFonts w:ascii="Arial" w:hAnsi="Arial" w:cs="Arial"/>
          <w:sz w:val="24"/>
          <w:szCs w:val="24"/>
        </w:rPr>
      </w:pPr>
      <w:r w:rsidRPr="0099583B">
        <w:rPr>
          <w:rFonts w:ascii="Arial" w:hAnsi="Arial" w:cs="Arial"/>
          <w:b/>
          <w:sz w:val="24"/>
          <w:szCs w:val="24"/>
        </w:rPr>
        <w:t>последствий реализации муниципальной программы.</w:t>
      </w:r>
    </w:p>
    <w:p w:rsidR="00735E38" w:rsidRPr="0099583B" w:rsidRDefault="00735E38" w:rsidP="001C030E">
      <w:pPr>
        <w:tabs>
          <w:tab w:val="left" w:pos="364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95EAD" w:rsidRDefault="00735E38" w:rsidP="00695E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583B">
        <w:rPr>
          <w:rFonts w:ascii="Arial" w:hAnsi="Arial" w:cs="Arial"/>
          <w:sz w:val="24"/>
          <w:szCs w:val="24"/>
        </w:rPr>
        <w:t xml:space="preserve">Реализация Программы позволит повысить уровень </w:t>
      </w:r>
      <w:r w:rsidR="001C030E" w:rsidRPr="0099583B">
        <w:rPr>
          <w:rFonts w:ascii="Arial" w:hAnsi="Arial" w:cs="Arial"/>
          <w:sz w:val="24"/>
          <w:szCs w:val="24"/>
        </w:rPr>
        <w:t xml:space="preserve">пожарной </w:t>
      </w:r>
      <w:r w:rsidRPr="0099583B">
        <w:rPr>
          <w:rFonts w:ascii="Arial" w:hAnsi="Arial" w:cs="Arial"/>
          <w:sz w:val="24"/>
          <w:szCs w:val="24"/>
        </w:rPr>
        <w:t>безопа</w:t>
      </w:r>
      <w:r w:rsidRPr="0099583B">
        <w:rPr>
          <w:rFonts w:ascii="Arial" w:hAnsi="Arial" w:cs="Arial"/>
          <w:sz w:val="24"/>
          <w:szCs w:val="24"/>
        </w:rPr>
        <w:t>с</w:t>
      </w:r>
      <w:r w:rsidRPr="0099583B">
        <w:rPr>
          <w:rFonts w:ascii="Arial" w:hAnsi="Arial" w:cs="Arial"/>
          <w:sz w:val="24"/>
          <w:szCs w:val="24"/>
        </w:rPr>
        <w:t xml:space="preserve">ности </w:t>
      </w:r>
      <w:r w:rsidR="001C030E" w:rsidRPr="0099583B">
        <w:rPr>
          <w:rFonts w:ascii="Arial" w:hAnsi="Arial" w:cs="Arial"/>
          <w:sz w:val="24"/>
          <w:szCs w:val="24"/>
        </w:rPr>
        <w:t>на объектах социальной сферы</w:t>
      </w:r>
      <w:r w:rsidRPr="0099583B">
        <w:rPr>
          <w:rFonts w:ascii="Arial" w:hAnsi="Arial" w:cs="Arial"/>
          <w:sz w:val="24"/>
          <w:szCs w:val="24"/>
        </w:rPr>
        <w:t xml:space="preserve"> в Светлоярском муниципальном районе</w:t>
      </w:r>
      <w:r w:rsidR="00695EAD">
        <w:rPr>
          <w:rFonts w:ascii="Arial" w:hAnsi="Arial" w:cs="Arial"/>
          <w:sz w:val="24"/>
          <w:szCs w:val="24"/>
        </w:rPr>
        <w:t xml:space="preserve"> </w:t>
      </w:r>
      <w:r w:rsidR="0024678B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24678B" w:rsidRPr="00AA2AB2">
        <w:rPr>
          <w:rFonts w:ascii="Arial" w:hAnsi="Arial" w:cs="Arial"/>
          <w:color w:val="000000"/>
          <w:sz w:val="24"/>
          <w:szCs w:val="24"/>
        </w:rPr>
        <w:t xml:space="preserve"> </w:t>
      </w:r>
      <w:r w:rsidR="00695EAD">
        <w:rPr>
          <w:rFonts w:ascii="Arial" w:hAnsi="Arial" w:cs="Arial"/>
          <w:sz w:val="24"/>
          <w:szCs w:val="24"/>
        </w:rPr>
        <w:t>и улучшени</w:t>
      </w:r>
      <w:r w:rsidR="009F4C8D">
        <w:rPr>
          <w:rFonts w:ascii="Arial" w:hAnsi="Arial" w:cs="Arial"/>
          <w:sz w:val="24"/>
          <w:szCs w:val="24"/>
        </w:rPr>
        <w:t>е</w:t>
      </w:r>
      <w:r w:rsidR="00695EAD">
        <w:rPr>
          <w:rFonts w:ascii="Arial" w:hAnsi="Arial" w:cs="Arial"/>
          <w:sz w:val="24"/>
          <w:szCs w:val="24"/>
        </w:rPr>
        <w:t xml:space="preserve"> экологической обстановки</w:t>
      </w:r>
      <w:r w:rsidRPr="0099583B">
        <w:rPr>
          <w:rFonts w:ascii="Arial" w:hAnsi="Arial" w:cs="Arial"/>
          <w:sz w:val="24"/>
          <w:szCs w:val="24"/>
        </w:rPr>
        <w:t>:</w:t>
      </w:r>
    </w:p>
    <w:p w:rsidR="00695EAD" w:rsidRDefault="00CC380E" w:rsidP="00695EA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-исключение на 100</w:t>
      </w:r>
      <w:r w:rsidR="001C030E" w:rsidRPr="0099583B">
        <w:rPr>
          <w:rFonts w:ascii="Arial" w:hAnsi="Arial" w:cs="Arial"/>
          <w:color w:val="000000"/>
          <w:sz w:val="24"/>
          <w:szCs w:val="24"/>
        </w:rPr>
        <w:t>% гибели и травматизма детей и персонала учрежд</w:t>
      </w:r>
      <w:r w:rsidR="001C030E" w:rsidRPr="0099583B">
        <w:rPr>
          <w:rFonts w:ascii="Arial" w:hAnsi="Arial" w:cs="Arial"/>
          <w:color w:val="000000"/>
          <w:sz w:val="24"/>
          <w:szCs w:val="24"/>
        </w:rPr>
        <w:t>е</w:t>
      </w:r>
      <w:r w:rsidR="001C030E" w:rsidRPr="0099583B">
        <w:rPr>
          <w:rFonts w:ascii="Arial" w:hAnsi="Arial" w:cs="Arial"/>
          <w:color w:val="000000"/>
          <w:sz w:val="24"/>
          <w:szCs w:val="24"/>
        </w:rPr>
        <w:t xml:space="preserve">ний </w:t>
      </w:r>
      <w:r w:rsidR="0024678B">
        <w:rPr>
          <w:rFonts w:ascii="Arial" w:hAnsi="Arial" w:cs="Arial"/>
          <w:color w:val="000000"/>
          <w:sz w:val="24"/>
          <w:szCs w:val="24"/>
        </w:rPr>
        <w:t>соц. с</w:t>
      </w:r>
      <w:r w:rsidR="00663F72">
        <w:rPr>
          <w:rFonts w:ascii="Arial" w:hAnsi="Arial" w:cs="Arial"/>
          <w:color w:val="000000"/>
          <w:sz w:val="24"/>
          <w:szCs w:val="24"/>
        </w:rPr>
        <w:t xml:space="preserve">феры </w:t>
      </w:r>
      <w:r w:rsidR="001C030E" w:rsidRPr="0099583B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  <w:r w:rsidR="0024678B" w:rsidRPr="0024678B">
        <w:rPr>
          <w:rFonts w:ascii="Arial" w:hAnsi="Arial" w:cs="Arial"/>
          <w:color w:val="000000"/>
          <w:sz w:val="24"/>
          <w:szCs w:val="24"/>
        </w:rPr>
        <w:t xml:space="preserve"> </w:t>
      </w:r>
      <w:r w:rsidR="0024678B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1C030E" w:rsidRPr="0099583B">
        <w:rPr>
          <w:rFonts w:ascii="Arial" w:hAnsi="Arial" w:cs="Arial"/>
          <w:color w:val="000000"/>
          <w:sz w:val="24"/>
          <w:szCs w:val="24"/>
        </w:rPr>
        <w:t>, сокращение до 90% материальных потерь от пожаров;</w:t>
      </w:r>
    </w:p>
    <w:p w:rsidR="001C030E" w:rsidRPr="00695EAD" w:rsidRDefault="001C030E" w:rsidP="00695EAD">
      <w:pPr>
        <w:keepNext/>
        <w:suppressAutoHyphens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9583B">
        <w:rPr>
          <w:rFonts w:ascii="Arial" w:hAnsi="Arial" w:cs="Arial"/>
          <w:sz w:val="24"/>
          <w:szCs w:val="24"/>
          <w:lang w:eastAsia="ar-SA"/>
        </w:rPr>
        <w:t xml:space="preserve">- повышение уровня знаний по вопросам пожарной безопасности у   </w:t>
      </w:r>
      <w:r w:rsidR="00EC49F6">
        <w:rPr>
          <w:rFonts w:ascii="Arial" w:hAnsi="Arial" w:cs="Arial"/>
          <w:sz w:val="24"/>
          <w:szCs w:val="24"/>
          <w:lang w:eastAsia="ar-SA"/>
        </w:rPr>
        <w:t>18</w:t>
      </w:r>
      <w:r w:rsidR="00D82F3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9583B">
        <w:rPr>
          <w:rFonts w:ascii="Arial" w:hAnsi="Arial" w:cs="Arial"/>
          <w:sz w:val="24"/>
          <w:szCs w:val="24"/>
          <w:lang w:eastAsia="ar-SA"/>
        </w:rPr>
        <w:t xml:space="preserve">руководителей </w:t>
      </w:r>
      <w:r w:rsidR="00663F72">
        <w:rPr>
          <w:rFonts w:ascii="Arial" w:hAnsi="Arial" w:cs="Arial"/>
          <w:sz w:val="24"/>
          <w:szCs w:val="24"/>
          <w:lang w:eastAsia="ar-SA"/>
        </w:rPr>
        <w:t xml:space="preserve">муниципальных </w:t>
      </w:r>
      <w:r w:rsidR="00C74E74">
        <w:rPr>
          <w:rFonts w:ascii="Arial" w:hAnsi="Arial" w:cs="Arial"/>
          <w:sz w:val="24"/>
          <w:szCs w:val="24"/>
          <w:lang w:eastAsia="ar-SA"/>
        </w:rPr>
        <w:t xml:space="preserve">учреждений, </w:t>
      </w:r>
      <w:r w:rsidR="00950B57">
        <w:rPr>
          <w:rFonts w:ascii="Arial" w:hAnsi="Arial" w:cs="Arial"/>
          <w:sz w:val="24"/>
          <w:szCs w:val="24"/>
          <w:lang w:eastAsia="ar-SA"/>
        </w:rPr>
        <w:t xml:space="preserve">и </w:t>
      </w:r>
      <w:r w:rsidR="00C74E74">
        <w:rPr>
          <w:rFonts w:ascii="Arial" w:hAnsi="Arial" w:cs="Arial"/>
          <w:sz w:val="24"/>
          <w:szCs w:val="24"/>
          <w:lang w:eastAsia="ar-SA"/>
        </w:rPr>
        <w:t>у</w:t>
      </w:r>
      <w:r w:rsidR="00D82F37">
        <w:rPr>
          <w:rFonts w:ascii="Arial" w:hAnsi="Arial" w:cs="Arial"/>
          <w:sz w:val="24"/>
          <w:szCs w:val="24"/>
          <w:lang w:eastAsia="ar-SA"/>
        </w:rPr>
        <w:t xml:space="preserve"> 24</w:t>
      </w:r>
      <w:r w:rsidRPr="0099583B">
        <w:rPr>
          <w:rFonts w:ascii="Arial" w:hAnsi="Arial" w:cs="Arial"/>
          <w:sz w:val="24"/>
          <w:szCs w:val="24"/>
          <w:lang w:eastAsia="ar-SA"/>
        </w:rPr>
        <w:t xml:space="preserve"> должностных лиц образова</w:t>
      </w:r>
      <w:r w:rsidR="00950B57">
        <w:rPr>
          <w:rFonts w:ascii="Arial" w:hAnsi="Arial" w:cs="Arial"/>
          <w:sz w:val="24"/>
          <w:szCs w:val="24"/>
          <w:lang w:eastAsia="ar-SA"/>
        </w:rPr>
        <w:t>тельных учреждений</w:t>
      </w:r>
      <w:r w:rsidRPr="0099583B">
        <w:rPr>
          <w:rFonts w:ascii="Arial" w:hAnsi="Arial" w:cs="Arial"/>
          <w:sz w:val="24"/>
          <w:szCs w:val="24"/>
          <w:lang w:eastAsia="ar-SA"/>
        </w:rPr>
        <w:t>;</w:t>
      </w:r>
    </w:p>
    <w:p w:rsidR="00CE1EB7" w:rsidRDefault="001C030E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9583B">
        <w:rPr>
          <w:rFonts w:ascii="Arial" w:hAnsi="Arial" w:cs="Arial"/>
          <w:sz w:val="24"/>
          <w:szCs w:val="24"/>
        </w:rPr>
        <w:t>-100% степень выполнения требований пожарной безопасности по предписаниям органов государственного пожарного надзора на объектах образования;</w:t>
      </w:r>
    </w:p>
    <w:p w:rsidR="001300C2" w:rsidRDefault="00695EAD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исключение </w:t>
      </w:r>
      <w:r w:rsidR="00663F72">
        <w:rPr>
          <w:rFonts w:ascii="Arial" w:hAnsi="Arial" w:cs="Arial"/>
          <w:sz w:val="24"/>
          <w:szCs w:val="24"/>
        </w:rPr>
        <w:t>загрязнений</w:t>
      </w:r>
      <w:r>
        <w:rPr>
          <w:rFonts w:ascii="Arial" w:hAnsi="Arial" w:cs="Arial"/>
          <w:sz w:val="24"/>
          <w:szCs w:val="24"/>
        </w:rPr>
        <w:t xml:space="preserve"> атмосферного воздуха углекислым газом</w:t>
      </w:r>
      <w:r w:rsidR="009F4C8D">
        <w:rPr>
          <w:rFonts w:ascii="Arial" w:hAnsi="Arial" w:cs="Arial"/>
          <w:sz w:val="24"/>
          <w:szCs w:val="24"/>
        </w:rPr>
        <w:t xml:space="preserve"> и вредными</w:t>
      </w:r>
      <w:r w:rsidR="00645F00">
        <w:rPr>
          <w:rFonts w:ascii="Arial" w:hAnsi="Arial" w:cs="Arial"/>
          <w:sz w:val="24"/>
          <w:szCs w:val="24"/>
        </w:rPr>
        <w:t xml:space="preserve"> </w:t>
      </w:r>
      <w:r w:rsidR="009F4C8D">
        <w:rPr>
          <w:rFonts w:ascii="Arial" w:hAnsi="Arial" w:cs="Arial"/>
          <w:sz w:val="24"/>
          <w:szCs w:val="24"/>
        </w:rPr>
        <w:t xml:space="preserve"> веществами.</w:t>
      </w:r>
    </w:p>
    <w:p w:rsidR="001300C2" w:rsidRDefault="001300C2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  <w:sectPr w:rsidR="001300C2" w:rsidSect="0012683B">
          <w:headerReference w:type="first" r:id="rId14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52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2"/>
        <w:gridCol w:w="9628"/>
        <w:gridCol w:w="1128"/>
        <w:gridCol w:w="1527"/>
        <w:gridCol w:w="1389"/>
        <w:gridCol w:w="869"/>
      </w:tblGrid>
      <w:tr w:rsidR="00B80786" w:rsidTr="00350477">
        <w:trPr>
          <w:trHeight w:val="229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Приложение №1 к муниципальной пр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грамме "Обеспечение пожарной безопа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ности на объектах социальной сферы на территории Светлоярского муниципальн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 района Волгоградской области на 2024-2026 годы"</w:t>
            </w:r>
          </w:p>
        </w:tc>
      </w:tr>
      <w:tr w:rsidR="00B80786" w:rsidTr="00350477">
        <w:trPr>
          <w:trHeight w:val="214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4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514"/>
        </w:trPr>
        <w:tc>
          <w:tcPr>
            <w:tcW w:w="152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Мероприятия, направленные на повышение пожарной безопасности на объектах социальной сферы на территории Светл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ярско</w:t>
            </w:r>
            <w:r w:rsidR="006477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муниципального района на 2024-2026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92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Объемы финансирования за счет средств районного бюдж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та (тыс. руб.)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мые 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зул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таты</w:t>
            </w:r>
          </w:p>
        </w:tc>
      </w:tr>
      <w:tr w:rsidR="00B80786" w:rsidTr="00350477">
        <w:trPr>
          <w:trHeight w:val="1039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80786" w:rsidTr="00350477">
        <w:trPr>
          <w:trHeight w:val="30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Комплекс работ по огнезащитной обработке деревянных конструкций чердачного помещения: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430A2C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Приволжский д/с</w:t>
            </w:r>
            <w:r w:rsidR="00430A2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C380E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30A2C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Червленовская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CC380E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Северная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DF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Филиал «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Луговая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ОШ»</w:t>
            </w:r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МКОУ «Приволжская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«Цацинская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МАОУ «Ивановская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430A2C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="00430A2C">
              <w:rPr>
                <w:rFonts w:ascii="Arial" w:hAnsi="Arial" w:cs="Arial"/>
                <w:color w:val="000000"/>
                <w:sz w:val="24"/>
                <w:szCs w:val="24"/>
              </w:rPr>
              <w:t>Большеч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апурниковский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430A2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2A28F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CC380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CC380E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Большечапурниковская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Дубовоовражный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«Приволжская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30A2C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 Центр «Электроник»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«Светлоярская СШ №</w:t>
            </w:r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«Кировская СШ имени А.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Москвичёва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2A28F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Светлоярская СШ №</w:t>
            </w:r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2 имени Ф.Ф.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Плужникова»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220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872B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Обучен</w:t>
            </w:r>
            <w:r w:rsidR="00430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ие </w:t>
            </w:r>
            <w:proofErr w:type="gramStart"/>
            <w:r w:rsidR="00430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пожарно-технического</w:t>
            </w:r>
            <w:proofErr w:type="gramEnd"/>
            <w:r w:rsidR="00430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минимуму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872BB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Северная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«Приволжская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7E0F0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3»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2A28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убовоовражный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«Светлоярская СШ №1»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МАДОУ «Светлоярский д/с № 5»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2A28F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«Цацинская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«Светлоярская СШ №2 им.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Ф.Ф.Плужникова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 № 4»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Кировский д/с</w:t>
            </w:r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Червлёновская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МАОУ «Привольненская СШ имени М.С. Шумилова»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872BB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Приволжский д/с</w:t>
            </w:r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2.17.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Большечапурниковская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A28F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апурниковский</w:t>
            </w:r>
            <w:proofErr w:type="spellEnd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МАОУ «Ивановская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2.20.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2A28F6" w:rsidP="00FC40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="00FC40DB">
              <w:rPr>
                <w:rFonts w:ascii="Arial" w:hAnsi="Arial" w:cs="Arial"/>
                <w:color w:val="000000"/>
                <w:sz w:val="24"/>
                <w:szCs w:val="24"/>
              </w:rPr>
              <w:t>Дубовоовражска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proofErr w:type="spellEnd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«Кировская СШ имени А.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Москвичёва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Наримановский</w:t>
            </w:r>
            <w:proofErr w:type="spellEnd"/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2A28F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филиал «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Луговая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ОШ» МКОУ «Приволжская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2A28F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Центр «</w:t>
            </w:r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>Электроник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Проведение испытаний и измерения на кабельных линиях и электроустановках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7F35EA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Дубовоовражный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7F35EA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Приволжский д/с</w:t>
            </w:r>
            <w:r w:rsidR="002A28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7F35EA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Северная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7F35EA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7F35EA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A28F6" w:rsidP="002A28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Большеча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пурниковский</w:t>
            </w:r>
            <w:proofErr w:type="spellEnd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7F35EA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7F35EA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3.7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«Кировская СШ имени А.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Москвичёва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7F35EA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3.8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2A28F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Центр «</w:t>
            </w:r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>Электроник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A5A0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Монтаж пожарной сигнализации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AE2F5F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апурниковский</w:t>
            </w:r>
            <w:proofErr w:type="spellEnd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E2F5F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E2F5F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Светлоярс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кая СШ №2 имени Ф.Ф. Плужникова»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F35EA">
              <w:rPr>
                <w:rFonts w:ascii="Arial" w:hAnsi="Arial" w:cs="Arial"/>
                <w:color w:val="000000"/>
                <w:sz w:val="24"/>
                <w:szCs w:val="24"/>
              </w:rPr>
              <w:t>.4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E2F5F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Кировская СШ имени А. Москвичева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18742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Приобретение знаков по пожарной безопасности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Большечапурниковская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E2F5F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Светлоярская СШ №2 имени Ф.Ф. Плужн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икова»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5291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AE2F5F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апурниковский</w:t>
            </w:r>
            <w:proofErr w:type="spellEnd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 № 4»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AE2F5F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Кировский д/с</w:t>
            </w:r>
            <w:r w:rsidR="00AE2F5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AE2F5F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AE2F5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5291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МАОУ «Ивановская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AE2F5F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Приволжский д/с</w:t>
            </w:r>
            <w:r w:rsidR="00AE2F5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«Цацинская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>Наримановский</w:t>
            </w:r>
            <w:proofErr w:type="spellEnd"/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C45E7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Центр «</w:t>
            </w:r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>Электроник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«Кировская СШ имени А.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Москвичёва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МАОУ «Привольненская СШ имени М.С. Шумилова»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.17.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C45E7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 «Светлоярский д/с №3»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.18.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C45E7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 №5»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.19.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C45E7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филиал «</w:t>
            </w:r>
            <w:proofErr w:type="gramStart"/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>Луговая</w:t>
            </w:r>
            <w:proofErr w:type="gramEnd"/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ОШ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МКОУ "Привол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.20.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C45E7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«Приволжская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52914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52914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95268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952996" w:rsidP="009529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Приобретение первичных средств 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пожаротушения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Дубовоовражская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F433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F433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F433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4C45E7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Приволжский д/с</w:t>
            </w:r>
            <w:r w:rsidR="004C45E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AF433E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Северная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4C45E7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4C45E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F433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C45E7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апурниковский</w:t>
            </w:r>
            <w:proofErr w:type="spellEnd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F433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F433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«Светлоярская СШ № 2 имени Ф.Ф. Плужникова»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F433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F433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МАОУ «Ивановская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МАДОУ «Светлоярский д/с № 5»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Дубовоовражный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4C45E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F433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AF433E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Червлёновская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786" w:rsidRDefault="00AF433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«Цацинская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«Приволжская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F433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C45E7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илиал «</w:t>
            </w:r>
            <w:proofErr w:type="gramStart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Луговая</w:t>
            </w:r>
            <w:proofErr w:type="gramEnd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ОШ»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МКОУ «Приволжская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 № 4»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F433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F433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4C45E7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Кировский д/с</w:t>
            </w:r>
            <w:r w:rsidR="004C45E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F433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F433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.17.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«Светлоярская СШ №</w:t>
            </w:r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F433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.18.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>Наримановский</w:t>
            </w:r>
            <w:proofErr w:type="spellEnd"/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F433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.19.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Большечапурниковская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F433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.20.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</w:t>
            </w:r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>ярский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 3»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«Кировская СШ имени А.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Москвичёва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МАОУ «Привольненская СШ имени М.С. Шумилова»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C45E7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Центр «</w:t>
            </w:r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>Электроник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Приобретение пожарного щита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C45E7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«Цацинская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274B02">
              <w:rPr>
                <w:rFonts w:ascii="Arial" w:hAnsi="Arial" w:cs="Arial"/>
                <w:color w:val="000000"/>
                <w:sz w:val="24"/>
                <w:szCs w:val="24"/>
              </w:rPr>
              <w:t>.2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C45E7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извещателя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7E0F0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274B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C45E7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Светлоярс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кая СШ №</w:t>
            </w:r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 имени Ф.Ф. Плужникова»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7E0F0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«Светлоярский д/с 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№ 3»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 № 4»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4C45E7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Кировский д/с</w:t>
            </w:r>
            <w:r w:rsidR="004C45E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4C45E7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4C45E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МАОУ «Ивановская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274B02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786" w:rsidRPr="00ED4DF3" w:rsidRDefault="00B80786" w:rsidP="003504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835E34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Приволжский д/с</w:t>
            </w:r>
            <w:r w:rsidR="00835E3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835E34" w:rsidP="00835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«Цацинская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35E3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82158" w:rsidP="00835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МКУ </w:t>
            </w:r>
            <w:r w:rsidR="00835E34">
              <w:rPr>
                <w:rFonts w:ascii="Arial" w:hAnsi="Arial" w:cs="Arial"/>
                <w:color w:val="000000"/>
                <w:sz w:val="24"/>
                <w:szCs w:val="24"/>
              </w:rPr>
              <w:t>Центр «Электроник»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835E3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5E34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5E34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7F35EA">
              <w:rPr>
                <w:rFonts w:ascii="Arial" w:hAnsi="Arial" w:cs="Arial"/>
                <w:color w:val="000000"/>
                <w:sz w:val="24"/>
                <w:szCs w:val="24"/>
              </w:rPr>
              <w:t>.12</w:t>
            </w:r>
            <w:r w:rsidR="0048215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4" w:rsidRDefault="003B7E1D" w:rsidP="00835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4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5E34" w:rsidRDefault="00835E3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5E34" w:rsidRDefault="00835E3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5E34" w:rsidRDefault="00835E34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82158">
              <w:rPr>
                <w:rFonts w:ascii="Arial" w:hAnsi="Arial" w:cs="Arial"/>
                <w:color w:val="000000"/>
                <w:sz w:val="24"/>
                <w:szCs w:val="24"/>
              </w:rPr>
              <w:t>.13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82158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апурниковский</w:t>
            </w:r>
            <w:proofErr w:type="spellEnd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82158">
              <w:rPr>
                <w:rFonts w:ascii="Arial" w:hAnsi="Arial" w:cs="Arial"/>
                <w:color w:val="000000"/>
                <w:sz w:val="24"/>
                <w:szCs w:val="24"/>
              </w:rPr>
              <w:t>.14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82158">
              <w:rPr>
                <w:rFonts w:ascii="Arial" w:hAnsi="Arial" w:cs="Arial"/>
                <w:color w:val="000000"/>
                <w:sz w:val="24"/>
                <w:szCs w:val="24"/>
              </w:rPr>
              <w:t>.15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82158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</w:t>
            </w:r>
            <w:r w:rsidR="00835E34">
              <w:rPr>
                <w:rFonts w:ascii="Arial" w:hAnsi="Arial" w:cs="Arial"/>
                <w:color w:val="000000"/>
                <w:sz w:val="24"/>
                <w:szCs w:val="24"/>
              </w:rPr>
              <w:t>ветлоярский д/с</w:t>
            </w:r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835E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5E34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5E34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  <w:r w:rsidR="00482158">
              <w:rPr>
                <w:rFonts w:ascii="Arial" w:hAnsi="Arial" w:cs="Arial"/>
                <w:color w:val="000000"/>
                <w:sz w:val="24"/>
                <w:szCs w:val="24"/>
              </w:rPr>
              <w:t>.16.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4" w:rsidRDefault="00482158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«К</w:t>
            </w:r>
            <w:r w:rsidR="00835E34">
              <w:rPr>
                <w:rFonts w:ascii="Arial" w:hAnsi="Arial" w:cs="Arial"/>
                <w:color w:val="000000"/>
                <w:sz w:val="24"/>
                <w:szCs w:val="24"/>
              </w:rPr>
              <w:t xml:space="preserve">ировская СШ имени </w:t>
            </w:r>
            <w:proofErr w:type="spellStart"/>
            <w:r w:rsidR="00835E34">
              <w:rPr>
                <w:rFonts w:ascii="Arial" w:hAnsi="Arial" w:cs="Arial"/>
                <w:color w:val="000000"/>
                <w:sz w:val="24"/>
                <w:szCs w:val="24"/>
              </w:rPr>
              <w:t>А.Москвичева</w:t>
            </w:r>
            <w:proofErr w:type="spellEnd"/>
            <w:r w:rsidR="00835E3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4" w:rsidRDefault="00835E3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5E34" w:rsidRDefault="00835E3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5E34" w:rsidRDefault="00835E3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5E34" w:rsidRDefault="00835E34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FC40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Приобретение стендов и плакатов по пожарной безопасности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Центр «</w:t>
            </w:r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>Электроник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3B7E1D" w:rsidP="003B7E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апурниковский</w:t>
            </w:r>
            <w:proofErr w:type="spellEnd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детский сад № 3»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B7E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филиал «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>уговая</w:t>
            </w:r>
            <w:proofErr w:type="gramEnd"/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ОШ МКОУ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Приволжская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7971F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7971F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274B02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7E0F0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786" w:rsidRPr="00ED4DF3" w:rsidRDefault="00B80786" w:rsidP="003504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D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7971F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Приволжский д/с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«Цацинская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«Кировская СШ имени А.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Москвичёва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95299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КОУ «Приволжская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7971FC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Испытание пожарных лестниц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7E0F0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3»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 № 5»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Светлоярс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кая СШ №</w:t>
            </w:r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 имени Ф.Ф. Плужникова»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Центр «</w:t>
            </w:r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>Электроник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3B7E1D" w:rsidP="003B7E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апурниковский</w:t>
            </w:r>
            <w:proofErr w:type="spellEnd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Кировский д/с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71FC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71FC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7971FC">
              <w:rPr>
                <w:rFonts w:ascii="Arial" w:hAnsi="Arial" w:cs="Arial"/>
                <w:color w:val="000000"/>
                <w:sz w:val="24"/>
                <w:szCs w:val="24"/>
              </w:rPr>
              <w:t>.9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71FC" w:rsidRDefault="007971FC" w:rsidP="003B7E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МАОУ «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ривольненская СШ имени М.С. Шумилова»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71FC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7971FC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71FC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7971FC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71FC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7971FC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71FC" w:rsidRDefault="007971FC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Замена пожарных рукавов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Светлоярс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кая СШ №2 имени Ф.Ф. Плужникова»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Центр «</w:t>
            </w:r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>Электроник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274B02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Покрытие лестничных пролетов (путей эвакуации) негорючим покрытием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7E0F0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3»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 № 4»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Светлоярская СШ №2 имени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Ф.Ф. Плужникова»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Испытание пожарных кранов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 № 3»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41E3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41E3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апурниковский</w:t>
            </w:r>
            <w:proofErr w:type="spellEnd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41E3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41E3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41E3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 4»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41E3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41E3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41E3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МАДОУ «Светлоярский д/с № 5»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41E3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41E3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41E3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Светлоярс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кая СШ </w:t>
            </w:r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 имени Ф.Ф. Плужникова»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11D7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11D7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1D7" w:rsidRDefault="001B11D7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1D7" w:rsidRDefault="00B41E3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1D7" w:rsidRDefault="00B41E3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1D7" w:rsidRDefault="00B41E37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11D7" w:rsidRDefault="001B11D7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.7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Центр «</w:t>
            </w:r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>Электроник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41E37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41E37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41E37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Ремонт пожарного водоема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132BA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132BA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Разработка плана эвакуации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Кировский д/с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132BA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«Цацинская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132BA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Центр «</w:t>
            </w:r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>Электроник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«Кировская СШ имени А.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Москвичёва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A132BA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 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Приволжский д/с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филиал «</w:t>
            </w:r>
            <w:proofErr w:type="gramStart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уговая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ОШ» МКОУ «Приволжская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7C0BF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«Приволжская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A132BA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7C0BF8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4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Заключение договоров на техническое обслуживание радиопередающего оборудования системы передачи извещения о пожаре</w:t>
            </w: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МАОУ «Ивановская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«Цацинская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апурниковский</w:t>
            </w:r>
            <w:proofErr w:type="spellEnd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Дубовоовражный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Кировский д/с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7E0F0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3»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 № 4»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Центр «</w:t>
            </w:r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>Электроник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Приволжский д/с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Дубовоовражская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«Приволжская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0F48F4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Северная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0F48F4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Червлёновская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илиал «</w:t>
            </w:r>
            <w:proofErr w:type="gramStart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Луговая</w:t>
            </w:r>
            <w:proofErr w:type="gramEnd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ОШ»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МКОУ «Приволжская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«Светлоярская СШ №</w:t>
            </w:r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«Светлоярская СШ №</w:t>
            </w:r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 им. Ф.Ф. Плужникова»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«Кировская СШ имени А.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Москвичёва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МАОУ «Привольненская СШ имени М.С. Шумилова»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Привольненский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ий</w:t>
            </w:r>
            <w:proofErr w:type="spellEnd"/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.24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Большечапурниковская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.25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0F4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48F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912</w:t>
            </w:r>
            <w:r w:rsidR="00CC38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0F48F4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912</w:t>
            </w:r>
            <w:r w:rsidR="00CC38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Приобретение  пожарных кранов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Светлоярский д/с №</w:t>
            </w:r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Светлоярский д/с №</w:t>
            </w:r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межкоридорных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дверей с уплотнением в притворах + доводчики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</w:t>
            </w:r>
            <w:r w:rsidR="007F35EA">
              <w:rPr>
                <w:rFonts w:ascii="Arial" w:hAnsi="Arial" w:cs="Arial"/>
                <w:color w:val="000000"/>
                <w:sz w:val="24"/>
                <w:szCs w:val="24"/>
              </w:rPr>
              <w:t>.1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апурниковский</w:t>
            </w:r>
            <w:proofErr w:type="spellEnd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B5C3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7F35EA">
              <w:rPr>
                <w:rFonts w:ascii="Arial" w:hAnsi="Arial" w:cs="Arial"/>
                <w:color w:val="000000"/>
                <w:sz w:val="24"/>
                <w:szCs w:val="24"/>
              </w:rPr>
              <w:t>.2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7F35EA">
              <w:rPr>
                <w:rFonts w:ascii="Arial" w:hAnsi="Arial" w:cs="Arial"/>
                <w:color w:val="000000"/>
                <w:sz w:val="24"/>
                <w:szCs w:val="24"/>
              </w:rPr>
              <w:t>.3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«Цацинская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B5C3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B5C3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7F35EA">
              <w:rPr>
                <w:rFonts w:ascii="Arial" w:hAnsi="Arial" w:cs="Arial"/>
                <w:color w:val="000000"/>
                <w:sz w:val="24"/>
                <w:szCs w:val="24"/>
              </w:rPr>
              <w:t>.4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«Светлоярская СШ №</w:t>
            </w:r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EB5C3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B5C3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B5C3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7F35EA">
              <w:rPr>
                <w:rFonts w:ascii="Arial" w:hAnsi="Arial" w:cs="Arial"/>
                <w:color w:val="000000"/>
                <w:sz w:val="24"/>
                <w:szCs w:val="24"/>
              </w:rPr>
              <w:t>.5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«Кировская СШ имени А.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Москвичёва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7F35EA">
              <w:rPr>
                <w:rFonts w:ascii="Arial" w:hAnsi="Arial" w:cs="Arial"/>
                <w:color w:val="000000"/>
                <w:sz w:val="24"/>
                <w:szCs w:val="24"/>
              </w:rPr>
              <w:t>.6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7E0F0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EB5C3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B5C38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B5C38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B5C38" w:rsidP="001B11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Разработка декларации по пожарной безопасности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филиал «</w:t>
            </w:r>
            <w:proofErr w:type="gramStart"/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уговая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ОШ» МКОУ «Приволжская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B5C3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«Светлоярская СШ № 2 имени Ф.Ф. Плужникова»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«Кировская СШ имени А.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Москвичёва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EB5C38" w:rsidP="00EB5C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МАОУ «Привольненская СШ имени М.С. Шумилова»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Ц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ентр «</w:t>
            </w:r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>Электроник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</w:t>
            </w:r>
            <w:r w:rsidR="00EB5C38">
              <w:rPr>
                <w:rFonts w:ascii="Arial" w:hAnsi="Arial" w:cs="Arial"/>
                <w:color w:val="000000"/>
                <w:sz w:val="24"/>
                <w:szCs w:val="24"/>
              </w:rPr>
              <w:t>й д/с №</w:t>
            </w:r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B5C3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5C38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5C38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EB5C38">
              <w:rPr>
                <w:rFonts w:ascii="Arial" w:hAnsi="Arial" w:cs="Arial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8" w:rsidRDefault="00EB5C38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 №</w:t>
            </w:r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8" w:rsidRDefault="00EB5C3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8" w:rsidRDefault="00EB5C3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38" w:rsidRDefault="00EB5C3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C38" w:rsidRDefault="00EB5C38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E95268">
              <w:rPr>
                <w:rFonts w:ascii="Arial" w:hAnsi="Arial" w:cs="Arial"/>
                <w:color w:val="000000"/>
                <w:sz w:val="24"/>
                <w:szCs w:val="24"/>
              </w:rPr>
              <w:t>.9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EB5C38">
              <w:rPr>
                <w:rFonts w:ascii="Arial" w:hAnsi="Arial" w:cs="Arial"/>
                <w:color w:val="000000"/>
                <w:sz w:val="24"/>
                <w:szCs w:val="24"/>
              </w:rPr>
              <w:t>Светлоярский д/с №</w:t>
            </w:r>
            <w:r w:rsidR="009529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B5C3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3B7E1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E95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«Приволжская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E952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</w:t>
            </w:r>
            <w:r w:rsidR="00E9526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3B7E1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«Цацинская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EB5C3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B5C38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70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Применение на путях эвакуации отделочных материалов соответствующих требованиям пожарной безопасности (п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казатели горючести, распространения пламени, дымообразующая способность, токсичность)</w:t>
            </w: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 № 3»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EB5C3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EB5C38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2E2279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Светлоярский д/с №</w:t>
            </w:r>
            <w:r w:rsidR="00E952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E2279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FC40D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EB5C38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="001B11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Оснащение телефонной связью и ручными эл. фонарями пожарного поста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7E0F0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3»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B11D7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 № 4»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«Светлоярская СШ № 2 имени Ф.Ф. Плужникова»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2E2279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Приволжский д/с</w:t>
            </w:r>
            <w:r w:rsidR="002E2279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МАДОУ «Светлоярский д/с № 5»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«Светлоярская СШ №</w:t>
            </w:r>
            <w:r w:rsidR="00E952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«Кировская СШ имени А.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Москвичёва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21.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МАОУ «Привольненская СШ имени М.С. Шумилова»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2E2279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2E2279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Кировский д/с</w:t>
            </w:r>
            <w:r w:rsidR="002E2279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E624C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E624C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="001B11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E624C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4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Оснащение дверей помещений производственного и складского назначения обозначениями их категорий по пожарной опасности, а также класса зоны</w:t>
            </w: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«Светлоярская  СШ №</w:t>
            </w:r>
            <w:r w:rsidR="00E952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 им. Ф.Ф. Плужникова»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«Кировская СШ имени А.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Москвичёва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2E2279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2E2279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E624C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E624C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Очистка вентиляционных камер, циклонов, фильтров и воздуховодов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2E2279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Светлоярский  д/с №</w:t>
            </w:r>
            <w:r w:rsidR="00E952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E2279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2E2279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2E2279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МАДОУ «Светлоярский д/с № 5»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 ДО Кировский д/с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«Кировская СШ имени А.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Москвичёва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7E0F0D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«Светлоярский д/с 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3»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2E2279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2E2279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Болшечапурниковская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2E2279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 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2E2279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«Цацинская СШ»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E624C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E624C" w:rsidP="001B11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E624C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Эксплуатация светильников без защитных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колпаков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предусмотренных конструкцией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657537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Светлоярский  д/с №</w:t>
            </w:r>
            <w:r w:rsidR="00E952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65753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«Светлоярский д/с № 3»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CC380E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657537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Кировский д/с</w:t>
            </w:r>
            <w:r w:rsidR="0065753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657537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65753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>Наримановский</w:t>
            </w:r>
            <w:proofErr w:type="spellEnd"/>
            <w:r w:rsidR="007E0F0D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4E624C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DB5FFB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B80786">
              <w:rPr>
                <w:rFonts w:ascii="Arial" w:hAnsi="Arial" w:cs="Arial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657537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Светлоярский д/с №</w:t>
            </w:r>
            <w:r w:rsidR="00E952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65753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E624C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4E624C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B807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0786" w:rsidRDefault="00B80786" w:rsidP="003504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 ПО МЕРОПРИЯТИЯМ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Pr="00ED4DF3" w:rsidRDefault="004E624C" w:rsidP="00350477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Pr="00ED4DF3" w:rsidRDefault="004E624C" w:rsidP="00350477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Pr="00ED4DF3" w:rsidRDefault="004E624C" w:rsidP="00350477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1900</w:t>
            </w:r>
            <w:r w:rsidR="001B11D7"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0786" w:rsidTr="00350477">
        <w:trPr>
          <w:trHeight w:val="223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80786" w:rsidRDefault="00B80786" w:rsidP="0035047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80786" w:rsidRDefault="00B80786" w:rsidP="00B80786"/>
    <w:p w:rsidR="0060082A" w:rsidRDefault="0060082A" w:rsidP="005325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0082A" w:rsidRDefault="0060082A" w:rsidP="005325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0082A" w:rsidRDefault="0060082A" w:rsidP="005325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0082A" w:rsidRDefault="0060082A" w:rsidP="005325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0082A" w:rsidRDefault="0060082A" w:rsidP="005325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0082A" w:rsidRDefault="0060082A" w:rsidP="005325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0082A" w:rsidRDefault="0060082A" w:rsidP="005325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0082A" w:rsidRDefault="0060082A" w:rsidP="005325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0082A" w:rsidRDefault="0060082A" w:rsidP="005325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0082A" w:rsidRDefault="0060082A" w:rsidP="005325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0082A" w:rsidRDefault="0060082A" w:rsidP="005325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0082A" w:rsidRDefault="0060082A" w:rsidP="005325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0082A" w:rsidRDefault="0060082A" w:rsidP="005325F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0082A" w:rsidRDefault="0060082A" w:rsidP="0060082A">
      <w:pPr>
        <w:suppressAutoHyphens/>
        <w:ind w:firstLine="709"/>
        <w:rPr>
          <w:rFonts w:ascii="Arial" w:hAnsi="Arial" w:cs="Arial"/>
          <w:sz w:val="24"/>
          <w:szCs w:val="24"/>
        </w:rPr>
        <w:sectPr w:rsidR="0060082A" w:rsidSect="001300C2">
          <w:pgSz w:w="16838" w:h="11906" w:orient="landscape"/>
          <w:pgMar w:top="1701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:rsidR="007258C9" w:rsidRPr="007258C9" w:rsidRDefault="007258C9" w:rsidP="007258C9">
      <w:pPr>
        <w:suppressAutoHyphens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258C9">
        <w:rPr>
          <w:rFonts w:ascii="Arial" w:hAnsi="Arial" w:cs="Arial"/>
          <w:sz w:val="24"/>
          <w:szCs w:val="24"/>
        </w:rPr>
        <w:lastRenderedPageBreak/>
        <w:t>к муниципальной программе             «Обеспечение пожарной безопасности на объектах социальной сферы на территории  Светлоярского муниципального района Волгоградской области на 2024-2026 годы»</w:t>
      </w:r>
    </w:p>
    <w:p w:rsidR="007258C9" w:rsidRPr="007258C9" w:rsidRDefault="007258C9" w:rsidP="007258C9">
      <w:pPr>
        <w:suppressAutoHyphens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258C9" w:rsidRPr="007258C9" w:rsidRDefault="007258C9" w:rsidP="007258C9">
      <w:pPr>
        <w:suppressAutoHyphens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258C9">
        <w:rPr>
          <w:rFonts w:ascii="Arial" w:hAnsi="Arial" w:cs="Arial"/>
          <w:b/>
          <w:bCs/>
          <w:sz w:val="24"/>
          <w:szCs w:val="24"/>
        </w:rPr>
        <w:t>Ресурсное обеспечение программы</w:t>
      </w:r>
    </w:p>
    <w:p w:rsidR="007258C9" w:rsidRPr="007258C9" w:rsidRDefault="007258C9" w:rsidP="007258C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395"/>
        <w:gridCol w:w="1134"/>
        <w:gridCol w:w="1275"/>
        <w:gridCol w:w="1276"/>
        <w:gridCol w:w="1189"/>
      </w:tblGrid>
      <w:tr w:rsidR="007258C9" w:rsidRPr="007258C9" w:rsidTr="00E23C8B">
        <w:trPr>
          <w:trHeight w:val="870"/>
        </w:trPr>
        <w:tc>
          <w:tcPr>
            <w:tcW w:w="582" w:type="dxa"/>
            <w:vAlign w:val="center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258C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258C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vAlign w:val="center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2024 год, тыс. рублей</w:t>
            </w:r>
          </w:p>
        </w:tc>
        <w:tc>
          <w:tcPr>
            <w:tcW w:w="1275" w:type="dxa"/>
            <w:vAlign w:val="center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2025 год, тыс. рублей</w:t>
            </w:r>
          </w:p>
        </w:tc>
        <w:tc>
          <w:tcPr>
            <w:tcW w:w="1276" w:type="dxa"/>
            <w:vAlign w:val="center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2026 год, тыс. рублей</w:t>
            </w:r>
          </w:p>
        </w:tc>
        <w:tc>
          <w:tcPr>
            <w:tcW w:w="1189" w:type="dxa"/>
            <w:vAlign w:val="center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Итог, тыс. рублей.</w:t>
            </w:r>
          </w:p>
        </w:tc>
      </w:tr>
      <w:tr w:rsidR="007258C9" w:rsidRPr="007258C9" w:rsidTr="00E23C8B">
        <w:trPr>
          <w:trHeight w:val="555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МКДОУ «Светлоярский д/с № 3»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89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107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276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98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МКДОУ «Светлоярский д/с № 4»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89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82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251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230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МАДОУ «Светлоярский д/с № 5»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234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МБДОУ «Светлоярский д/с № 7»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75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90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134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299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300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МКДОУ «</w:t>
            </w:r>
            <w:proofErr w:type="spellStart"/>
            <w:r w:rsidRPr="007258C9">
              <w:rPr>
                <w:rFonts w:ascii="Arial" w:hAnsi="Arial" w:cs="Arial"/>
                <w:sz w:val="24"/>
                <w:szCs w:val="24"/>
              </w:rPr>
              <w:t>Б.Чапурниковский</w:t>
            </w:r>
            <w:proofErr w:type="spellEnd"/>
            <w:r w:rsidRPr="007258C9">
              <w:rPr>
                <w:rFonts w:ascii="Arial" w:hAnsi="Arial" w:cs="Arial"/>
                <w:sz w:val="24"/>
                <w:szCs w:val="24"/>
              </w:rPr>
              <w:t xml:space="preserve"> д/с»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69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95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214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177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МКДОУ «</w:t>
            </w:r>
            <w:proofErr w:type="spellStart"/>
            <w:r w:rsidRPr="007258C9">
              <w:rPr>
                <w:rFonts w:ascii="Arial" w:hAnsi="Arial" w:cs="Arial"/>
                <w:sz w:val="24"/>
                <w:szCs w:val="24"/>
              </w:rPr>
              <w:t>Дубовоовражный</w:t>
            </w:r>
            <w:proofErr w:type="spellEnd"/>
            <w:r w:rsidRPr="007258C9">
              <w:rPr>
                <w:rFonts w:ascii="Arial" w:hAnsi="Arial" w:cs="Arial"/>
                <w:sz w:val="24"/>
                <w:szCs w:val="24"/>
              </w:rPr>
              <w:t xml:space="preserve"> д/с»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123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331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МКДОУ «Кировский д/с»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144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300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МКДОУ «</w:t>
            </w:r>
            <w:proofErr w:type="spellStart"/>
            <w:r w:rsidRPr="007258C9">
              <w:rPr>
                <w:rFonts w:ascii="Arial" w:hAnsi="Arial" w:cs="Arial"/>
                <w:sz w:val="24"/>
                <w:szCs w:val="24"/>
              </w:rPr>
              <w:t>Наримановский</w:t>
            </w:r>
            <w:proofErr w:type="spellEnd"/>
            <w:r w:rsidRPr="007258C9">
              <w:rPr>
                <w:rFonts w:ascii="Arial" w:hAnsi="Arial" w:cs="Arial"/>
                <w:sz w:val="24"/>
                <w:szCs w:val="24"/>
              </w:rPr>
              <w:t xml:space="preserve"> д/с» 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63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53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161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146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МКДОУ «Приволжский д/с»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145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300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МКДОУ «</w:t>
            </w:r>
            <w:proofErr w:type="spellStart"/>
            <w:r w:rsidRPr="007258C9">
              <w:rPr>
                <w:rFonts w:ascii="Arial" w:hAnsi="Arial" w:cs="Arial"/>
                <w:sz w:val="24"/>
                <w:szCs w:val="24"/>
              </w:rPr>
              <w:t>Привольненский</w:t>
            </w:r>
            <w:proofErr w:type="spellEnd"/>
            <w:r w:rsidRPr="007258C9">
              <w:rPr>
                <w:rFonts w:ascii="Arial" w:hAnsi="Arial" w:cs="Arial"/>
                <w:sz w:val="24"/>
                <w:szCs w:val="24"/>
              </w:rPr>
              <w:t xml:space="preserve">  д/с»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7258C9" w:rsidRPr="007258C9" w:rsidTr="00E23C8B">
        <w:trPr>
          <w:trHeight w:val="112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МКДОУ «</w:t>
            </w:r>
            <w:proofErr w:type="spellStart"/>
            <w:r w:rsidRPr="007258C9">
              <w:rPr>
                <w:rFonts w:ascii="Arial" w:hAnsi="Arial" w:cs="Arial"/>
                <w:sz w:val="24"/>
                <w:szCs w:val="24"/>
              </w:rPr>
              <w:t>Райгородский</w:t>
            </w:r>
            <w:proofErr w:type="spellEnd"/>
            <w:r w:rsidRPr="007258C9">
              <w:rPr>
                <w:rFonts w:ascii="Arial" w:hAnsi="Arial" w:cs="Arial"/>
                <w:sz w:val="24"/>
                <w:szCs w:val="24"/>
              </w:rPr>
              <w:t xml:space="preserve"> д/с»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154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257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МКОУ «Светлоярская СШ №1»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63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215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585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МКОУ «Светлоярская СШ № 2 имени Ф.Ф. Плужникова»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209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127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164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212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258C9">
              <w:rPr>
                <w:rFonts w:ascii="Arial" w:hAnsi="Arial" w:cs="Arial"/>
                <w:sz w:val="24"/>
                <w:szCs w:val="24"/>
              </w:rPr>
              <w:t>Большечапурниковская</w:t>
            </w:r>
            <w:proofErr w:type="spellEnd"/>
            <w:r w:rsidRPr="007258C9">
              <w:rPr>
                <w:rFonts w:ascii="Arial" w:hAnsi="Arial" w:cs="Arial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67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141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208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258C9">
              <w:rPr>
                <w:rFonts w:ascii="Arial" w:hAnsi="Arial" w:cs="Arial"/>
                <w:sz w:val="24"/>
                <w:szCs w:val="24"/>
              </w:rPr>
              <w:t>Дубовоовражская</w:t>
            </w:r>
            <w:proofErr w:type="spellEnd"/>
            <w:r w:rsidRPr="007258C9">
              <w:rPr>
                <w:rFonts w:ascii="Arial" w:hAnsi="Arial" w:cs="Arial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113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197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5" w:type="dxa"/>
            <w:vAlign w:val="center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МАОУ «Ивановская СШ»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113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106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81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570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МКОУ «Кировская СШ имени А. </w:t>
            </w:r>
            <w:proofErr w:type="spellStart"/>
            <w:r w:rsidRPr="007258C9">
              <w:rPr>
                <w:rFonts w:ascii="Arial" w:hAnsi="Arial" w:cs="Arial"/>
                <w:sz w:val="24"/>
                <w:szCs w:val="24"/>
              </w:rPr>
              <w:t>Москвичёва</w:t>
            </w:r>
            <w:proofErr w:type="spellEnd"/>
            <w:r w:rsidRPr="007258C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103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298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324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258C9">
              <w:rPr>
                <w:rFonts w:ascii="Arial" w:hAnsi="Arial" w:cs="Arial"/>
                <w:sz w:val="24"/>
                <w:szCs w:val="24"/>
              </w:rPr>
              <w:t>Наримановская</w:t>
            </w:r>
            <w:proofErr w:type="spellEnd"/>
            <w:r w:rsidRPr="007258C9">
              <w:rPr>
                <w:rFonts w:ascii="Arial" w:hAnsi="Arial" w:cs="Arial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86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71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397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143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МКОУ «Приволжская СШ»</w:t>
            </w:r>
          </w:p>
        </w:tc>
        <w:tc>
          <w:tcPr>
            <w:tcW w:w="1134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104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74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214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275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МАОУ «Привольненская СШ имени М.С. Шумилова»</w:t>
            </w:r>
          </w:p>
        </w:tc>
        <w:tc>
          <w:tcPr>
            <w:tcW w:w="1134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166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128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2</w:t>
            </w:r>
            <w:r w:rsidRPr="007258C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lastRenderedPageBreak/>
              <w:t>МКОУ «</w:t>
            </w:r>
            <w:proofErr w:type="gramStart"/>
            <w:r w:rsidRPr="007258C9">
              <w:rPr>
                <w:rFonts w:ascii="Arial" w:hAnsi="Arial" w:cs="Arial"/>
                <w:sz w:val="24"/>
                <w:szCs w:val="24"/>
              </w:rPr>
              <w:t>Северная</w:t>
            </w:r>
            <w:proofErr w:type="gramEnd"/>
            <w:r w:rsidRPr="007258C9">
              <w:rPr>
                <w:rFonts w:ascii="Arial" w:hAnsi="Arial" w:cs="Arial"/>
                <w:sz w:val="24"/>
                <w:szCs w:val="24"/>
              </w:rPr>
              <w:t xml:space="preserve"> ОШ»</w:t>
            </w:r>
          </w:p>
        </w:tc>
        <w:tc>
          <w:tcPr>
            <w:tcW w:w="1134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37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47</w:t>
            </w:r>
            <w:r w:rsidRPr="007258C9">
              <w:rPr>
                <w:rFonts w:ascii="Arial" w:hAnsi="Arial" w:cs="Arial"/>
                <w:sz w:val="24"/>
                <w:szCs w:val="24"/>
              </w:rPr>
              <w:t>,</w:t>
            </w:r>
            <w:r w:rsidRPr="007258C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52</w:t>
            </w:r>
            <w:r w:rsidRPr="007258C9">
              <w:rPr>
                <w:rFonts w:ascii="Arial" w:hAnsi="Arial" w:cs="Arial"/>
                <w:sz w:val="24"/>
                <w:szCs w:val="24"/>
              </w:rPr>
              <w:t>,</w:t>
            </w:r>
            <w:r w:rsidRPr="007258C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89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36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132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258C9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7258C9">
              <w:rPr>
                <w:rFonts w:ascii="Arial" w:hAnsi="Arial" w:cs="Arial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73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65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175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70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МКОУ «Цацинская СШ»</w:t>
            </w:r>
          </w:p>
        </w:tc>
        <w:tc>
          <w:tcPr>
            <w:tcW w:w="1134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145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160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177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9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482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126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7258C9">
              <w:rPr>
                <w:rFonts w:ascii="Arial" w:hAnsi="Arial" w:cs="Arial"/>
                <w:sz w:val="24"/>
                <w:szCs w:val="24"/>
              </w:rPr>
              <w:t>Червлёновская</w:t>
            </w:r>
            <w:proofErr w:type="spellEnd"/>
            <w:r w:rsidRPr="007258C9">
              <w:rPr>
                <w:rFonts w:ascii="Arial" w:hAnsi="Arial" w:cs="Arial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126</w:t>
            </w:r>
            <w:r w:rsidRPr="007258C9">
              <w:rPr>
                <w:rFonts w:ascii="Arial" w:hAnsi="Arial" w:cs="Arial"/>
                <w:sz w:val="24"/>
                <w:szCs w:val="24"/>
              </w:rPr>
              <w:t xml:space="preserve">,0     </w:t>
            </w:r>
          </w:p>
        </w:tc>
        <w:tc>
          <w:tcPr>
            <w:tcW w:w="1276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  <w:r w:rsidRPr="007258C9">
              <w:rPr>
                <w:rFonts w:ascii="Arial" w:hAnsi="Arial" w:cs="Arial"/>
                <w:sz w:val="24"/>
                <w:szCs w:val="24"/>
              </w:rPr>
              <w:t xml:space="preserve">,0  </w:t>
            </w:r>
          </w:p>
        </w:tc>
        <w:tc>
          <w:tcPr>
            <w:tcW w:w="1189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58C9">
              <w:rPr>
                <w:rFonts w:ascii="Arial" w:hAnsi="Arial" w:cs="Arial"/>
                <w:sz w:val="24"/>
                <w:szCs w:val="24"/>
                <w:lang w:val="en-US"/>
              </w:rPr>
              <w:t>324</w:t>
            </w:r>
            <w:r w:rsidRPr="007258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258C9" w:rsidRPr="007258C9" w:rsidTr="00E23C8B">
        <w:trPr>
          <w:trHeight w:val="70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Филиал «</w:t>
            </w:r>
            <w:proofErr w:type="gramStart"/>
            <w:r w:rsidRPr="007258C9">
              <w:rPr>
                <w:rFonts w:ascii="Arial" w:hAnsi="Arial" w:cs="Arial"/>
                <w:sz w:val="24"/>
                <w:szCs w:val="24"/>
              </w:rPr>
              <w:t>Луговая</w:t>
            </w:r>
            <w:proofErr w:type="gramEnd"/>
            <w:r w:rsidRPr="007258C9">
              <w:rPr>
                <w:rFonts w:ascii="Arial" w:hAnsi="Arial" w:cs="Arial"/>
                <w:sz w:val="24"/>
                <w:szCs w:val="24"/>
              </w:rPr>
              <w:t xml:space="preserve"> ОШ» МКОУ «Приволжская СШ»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69,0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  47,0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   51,0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 167,0</w:t>
            </w:r>
          </w:p>
        </w:tc>
      </w:tr>
      <w:tr w:rsidR="007258C9" w:rsidRPr="007258C9" w:rsidTr="00E23C8B">
        <w:trPr>
          <w:trHeight w:val="70"/>
        </w:trPr>
        <w:tc>
          <w:tcPr>
            <w:tcW w:w="582" w:type="dxa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395" w:type="dxa"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МКУ Центр «Электроник»</w:t>
            </w:r>
          </w:p>
        </w:tc>
        <w:tc>
          <w:tcPr>
            <w:tcW w:w="1134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276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1189" w:type="dxa"/>
            <w:noWrap/>
            <w:vAlign w:val="bottom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7258C9" w:rsidRPr="007258C9" w:rsidTr="00E23C8B">
        <w:trPr>
          <w:trHeight w:val="273"/>
        </w:trPr>
        <w:tc>
          <w:tcPr>
            <w:tcW w:w="582" w:type="dxa"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8C9">
              <w:rPr>
                <w:rFonts w:ascii="Arial" w:hAnsi="Arial" w:cs="Arial"/>
                <w:b/>
                <w:bCs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134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  <w:tc>
          <w:tcPr>
            <w:tcW w:w="1275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1900,0</w:t>
            </w:r>
          </w:p>
        </w:tc>
        <w:tc>
          <w:tcPr>
            <w:tcW w:w="1276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 1900,0</w:t>
            </w:r>
          </w:p>
        </w:tc>
        <w:tc>
          <w:tcPr>
            <w:tcW w:w="1189" w:type="dxa"/>
            <w:noWrap/>
            <w:vAlign w:val="bottom"/>
            <w:hideMark/>
          </w:tcPr>
          <w:p w:rsidR="007258C9" w:rsidRPr="007258C9" w:rsidRDefault="007258C9" w:rsidP="007258C9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8C9">
              <w:rPr>
                <w:rFonts w:ascii="Arial" w:hAnsi="Arial" w:cs="Arial"/>
                <w:sz w:val="24"/>
                <w:szCs w:val="24"/>
              </w:rPr>
              <w:t xml:space="preserve">   5700,0</w:t>
            </w:r>
          </w:p>
        </w:tc>
      </w:tr>
    </w:tbl>
    <w:p w:rsidR="007258C9" w:rsidRPr="007258C9" w:rsidRDefault="007258C9" w:rsidP="007258C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  <w:sectPr w:rsidR="007258C9" w:rsidRPr="007258C9">
          <w:pgSz w:w="11906" w:h="16838"/>
          <w:pgMar w:top="1134" w:right="1134" w:bottom="1134" w:left="1701" w:header="709" w:footer="709" w:gutter="0"/>
          <w:cols w:space="720"/>
        </w:sectPr>
      </w:pPr>
      <w:r w:rsidRPr="007258C9">
        <w:rPr>
          <w:rFonts w:ascii="Arial" w:hAnsi="Arial" w:cs="Arial"/>
          <w:sz w:val="24"/>
          <w:szCs w:val="24"/>
        </w:rPr>
        <w:t xml:space="preserve"> </w:t>
      </w:r>
    </w:p>
    <w:p w:rsidR="007258C9" w:rsidRPr="007258C9" w:rsidRDefault="007258C9" w:rsidP="007258C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B40FD" w:rsidRDefault="006B40FD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  <w:sectPr w:rsidR="006B40FD" w:rsidSect="00424703">
          <w:pgSz w:w="11906" w:h="16838" w:code="9"/>
          <w:pgMar w:top="1134" w:right="1134" w:bottom="1134" w:left="1701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83"/>
        <w:tblW w:w="1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</w:tblGrid>
      <w:tr w:rsidR="00AB1BFC" w:rsidRPr="00904CEB" w:rsidTr="004F4461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1BFC" w:rsidRPr="00904CEB" w:rsidRDefault="00AB1BFC" w:rsidP="00AB1B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E730B5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7DA8" w:rsidRDefault="008C7DA8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Default="0006136F" w:rsidP="00AB1BFC">
      <w:pPr>
        <w:suppressAutoHyphens/>
        <w:jc w:val="both"/>
        <w:rPr>
          <w:rFonts w:ascii="Arial" w:hAnsi="Arial" w:cs="Arial"/>
          <w:sz w:val="24"/>
          <w:szCs w:val="24"/>
        </w:rPr>
      </w:pPr>
    </w:p>
    <w:sectPr w:rsidR="0006136F" w:rsidSect="00403E3F">
      <w:pgSz w:w="16838" w:h="11906" w:orient="landscape"/>
      <w:pgMar w:top="170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B3" w:rsidRDefault="009203B3" w:rsidP="00A851C5">
      <w:r>
        <w:separator/>
      </w:r>
    </w:p>
  </w:endnote>
  <w:endnote w:type="continuationSeparator" w:id="0">
    <w:p w:rsidR="009203B3" w:rsidRDefault="009203B3" w:rsidP="00A8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B3" w:rsidRDefault="009203B3" w:rsidP="00A851C5">
      <w:r>
        <w:separator/>
      </w:r>
    </w:p>
  </w:footnote>
  <w:footnote w:type="continuationSeparator" w:id="0">
    <w:p w:rsidR="009203B3" w:rsidRDefault="009203B3" w:rsidP="00A8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96689"/>
      <w:docPartObj>
        <w:docPartGallery w:val="Page Numbers (Top of Page)"/>
        <w:docPartUnique/>
      </w:docPartObj>
    </w:sdtPr>
    <w:sdtEndPr/>
    <w:sdtContent>
      <w:p w:rsidR="00950B57" w:rsidRDefault="00950B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50B57" w:rsidRDefault="00950B57" w:rsidP="009C32D0">
    <w:pPr>
      <w:pStyle w:val="ab"/>
      <w:tabs>
        <w:tab w:val="clear" w:pos="4677"/>
        <w:tab w:val="clear" w:pos="9355"/>
        <w:tab w:val="left" w:pos="390"/>
        <w:tab w:val="left" w:pos="27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57" w:rsidRDefault="00950B57" w:rsidP="009C32D0">
    <w:pPr>
      <w:pStyle w:val="ab"/>
      <w:tabs>
        <w:tab w:val="clear" w:pos="9355"/>
        <w:tab w:val="center" w:pos="4535"/>
      </w:tabs>
    </w:pPr>
  </w:p>
  <w:p w:rsidR="00950B57" w:rsidRDefault="00950B5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282562"/>
      <w:docPartObj>
        <w:docPartGallery w:val="Page Numbers (Top of Page)"/>
        <w:docPartUnique/>
      </w:docPartObj>
    </w:sdtPr>
    <w:sdtEndPr/>
    <w:sdtContent>
      <w:p w:rsidR="00950B57" w:rsidRDefault="00950B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8C9">
          <w:rPr>
            <w:noProof/>
          </w:rPr>
          <w:t>12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57" w:rsidRDefault="00950B57" w:rsidP="00F72E5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223D"/>
    <w:multiLevelType w:val="hybridMultilevel"/>
    <w:tmpl w:val="7CF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60E9"/>
    <w:multiLevelType w:val="hybridMultilevel"/>
    <w:tmpl w:val="A5320670"/>
    <w:lvl w:ilvl="0" w:tplc="B5AC11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15824"/>
    <w:multiLevelType w:val="multilevel"/>
    <w:tmpl w:val="3566DA4A"/>
    <w:lvl w:ilvl="0">
      <w:start w:val="1"/>
      <w:numFmt w:val="decimal"/>
      <w:lvlText w:val="%1."/>
      <w:lvlJc w:val="left"/>
      <w:pPr>
        <w:ind w:left="2042" w:hanging="1050"/>
      </w:pPr>
      <w:rPr>
        <w:rFonts w:ascii="Arial" w:hAnsi="Arial"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25A3651"/>
    <w:multiLevelType w:val="multilevel"/>
    <w:tmpl w:val="E17CD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68064C7"/>
    <w:multiLevelType w:val="hybridMultilevel"/>
    <w:tmpl w:val="07A0C49E"/>
    <w:lvl w:ilvl="0" w:tplc="94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A"/>
    <w:rsid w:val="00001A25"/>
    <w:rsid w:val="0001179C"/>
    <w:rsid w:val="00012669"/>
    <w:rsid w:val="00012EED"/>
    <w:rsid w:val="00031EB2"/>
    <w:rsid w:val="0006136F"/>
    <w:rsid w:val="0006217B"/>
    <w:rsid w:val="00066936"/>
    <w:rsid w:val="00080D04"/>
    <w:rsid w:val="00082BF7"/>
    <w:rsid w:val="00084215"/>
    <w:rsid w:val="000A156D"/>
    <w:rsid w:val="000A2D4B"/>
    <w:rsid w:val="000A4C46"/>
    <w:rsid w:val="000A6456"/>
    <w:rsid w:val="000B46BF"/>
    <w:rsid w:val="000C40BB"/>
    <w:rsid w:val="000E7C00"/>
    <w:rsid w:val="000F48F4"/>
    <w:rsid w:val="000F7FAA"/>
    <w:rsid w:val="00104E96"/>
    <w:rsid w:val="0011066E"/>
    <w:rsid w:val="00112109"/>
    <w:rsid w:val="0012110B"/>
    <w:rsid w:val="00122525"/>
    <w:rsid w:val="0012683B"/>
    <w:rsid w:val="00127FD9"/>
    <w:rsid w:val="001300C2"/>
    <w:rsid w:val="0014085A"/>
    <w:rsid w:val="00175C83"/>
    <w:rsid w:val="00187426"/>
    <w:rsid w:val="00187F9C"/>
    <w:rsid w:val="001936E3"/>
    <w:rsid w:val="001B11D7"/>
    <w:rsid w:val="001B73F5"/>
    <w:rsid w:val="001C030E"/>
    <w:rsid w:val="001C41D3"/>
    <w:rsid w:val="001F049C"/>
    <w:rsid w:val="00211B3B"/>
    <w:rsid w:val="00211E71"/>
    <w:rsid w:val="002372B4"/>
    <w:rsid w:val="0024678B"/>
    <w:rsid w:val="00260DAB"/>
    <w:rsid w:val="00274B02"/>
    <w:rsid w:val="00277001"/>
    <w:rsid w:val="00295DE7"/>
    <w:rsid w:val="002A28F6"/>
    <w:rsid w:val="002A302B"/>
    <w:rsid w:val="002A58B1"/>
    <w:rsid w:val="002B56D8"/>
    <w:rsid w:val="002B7010"/>
    <w:rsid w:val="002C0596"/>
    <w:rsid w:val="002D79C4"/>
    <w:rsid w:val="002E2279"/>
    <w:rsid w:val="00301AEA"/>
    <w:rsid w:val="00312D06"/>
    <w:rsid w:val="003140ED"/>
    <w:rsid w:val="00314486"/>
    <w:rsid w:val="00315480"/>
    <w:rsid w:val="00326986"/>
    <w:rsid w:val="00336CAA"/>
    <w:rsid w:val="00350477"/>
    <w:rsid w:val="00353C63"/>
    <w:rsid w:val="00362AB0"/>
    <w:rsid w:val="003669F0"/>
    <w:rsid w:val="00367DCC"/>
    <w:rsid w:val="0037556C"/>
    <w:rsid w:val="003956F1"/>
    <w:rsid w:val="003A0981"/>
    <w:rsid w:val="003A6010"/>
    <w:rsid w:val="003B7E1D"/>
    <w:rsid w:val="003F02EE"/>
    <w:rsid w:val="003F6211"/>
    <w:rsid w:val="003F6477"/>
    <w:rsid w:val="00403E3F"/>
    <w:rsid w:val="004230B5"/>
    <w:rsid w:val="00424703"/>
    <w:rsid w:val="004272ED"/>
    <w:rsid w:val="00430A2C"/>
    <w:rsid w:val="00440490"/>
    <w:rsid w:val="00460F77"/>
    <w:rsid w:val="00470721"/>
    <w:rsid w:val="00471C0A"/>
    <w:rsid w:val="00482158"/>
    <w:rsid w:val="00483C64"/>
    <w:rsid w:val="00492701"/>
    <w:rsid w:val="00495C6F"/>
    <w:rsid w:val="004A67C9"/>
    <w:rsid w:val="004B1D1C"/>
    <w:rsid w:val="004B24AF"/>
    <w:rsid w:val="004B3CE9"/>
    <w:rsid w:val="004C45E7"/>
    <w:rsid w:val="004C6EAE"/>
    <w:rsid w:val="004E624C"/>
    <w:rsid w:val="004F3B72"/>
    <w:rsid w:val="004F4461"/>
    <w:rsid w:val="00502549"/>
    <w:rsid w:val="00504CB5"/>
    <w:rsid w:val="00507352"/>
    <w:rsid w:val="00526B59"/>
    <w:rsid w:val="00531E66"/>
    <w:rsid w:val="005325F3"/>
    <w:rsid w:val="00543E58"/>
    <w:rsid w:val="00544F8C"/>
    <w:rsid w:val="005457E6"/>
    <w:rsid w:val="00554EFB"/>
    <w:rsid w:val="00557D6F"/>
    <w:rsid w:val="00561D47"/>
    <w:rsid w:val="005853FE"/>
    <w:rsid w:val="005B2BCE"/>
    <w:rsid w:val="005B7288"/>
    <w:rsid w:val="005C1E98"/>
    <w:rsid w:val="005C48B3"/>
    <w:rsid w:val="005E3346"/>
    <w:rsid w:val="005E6AA5"/>
    <w:rsid w:val="0060082A"/>
    <w:rsid w:val="00607752"/>
    <w:rsid w:val="00610C8B"/>
    <w:rsid w:val="00621C6E"/>
    <w:rsid w:val="0062523B"/>
    <w:rsid w:val="00631C45"/>
    <w:rsid w:val="006350B9"/>
    <w:rsid w:val="00640BAB"/>
    <w:rsid w:val="00642B6D"/>
    <w:rsid w:val="00643296"/>
    <w:rsid w:val="00644C26"/>
    <w:rsid w:val="00645F00"/>
    <w:rsid w:val="006477AD"/>
    <w:rsid w:val="0065101F"/>
    <w:rsid w:val="00657537"/>
    <w:rsid w:val="00657FA0"/>
    <w:rsid w:val="00663F72"/>
    <w:rsid w:val="00675016"/>
    <w:rsid w:val="006805BA"/>
    <w:rsid w:val="00692513"/>
    <w:rsid w:val="00693A1B"/>
    <w:rsid w:val="00695EAD"/>
    <w:rsid w:val="006A36CE"/>
    <w:rsid w:val="006B2601"/>
    <w:rsid w:val="006B40FD"/>
    <w:rsid w:val="006B657F"/>
    <w:rsid w:val="006C1E86"/>
    <w:rsid w:val="006C3699"/>
    <w:rsid w:val="006C5903"/>
    <w:rsid w:val="006C78AC"/>
    <w:rsid w:val="006D3876"/>
    <w:rsid w:val="006E4567"/>
    <w:rsid w:val="006F3F59"/>
    <w:rsid w:val="00707448"/>
    <w:rsid w:val="00710E65"/>
    <w:rsid w:val="00715123"/>
    <w:rsid w:val="007258C9"/>
    <w:rsid w:val="00725D8C"/>
    <w:rsid w:val="007312C0"/>
    <w:rsid w:val="00735E38"/>
    <w:rsid w:val="0074282E"/>
    <w:rsid w:val="00742904"/>
    <w:rsid w:val="007433F7"/>
    <w:rsid w:val="00753EFC"/>
    <w:rsid w:val="0076097F"/>
    <w:rsid w:val="007610AD"/>
    <w:rsid w:val="00772379"/>
    <w:rsid w:val="007744D3"/>
    <w:rsid w:val="00775057"/>
    <w:rsid w:val="00776C6A"/>
    <w:rsid w:val="00783EA4"/>
    <w:rsid w:val="00793601"/>
    <w:rsid w:val="007959D4"/>
    <w:rsid w:val="007971FC"/>
    <w:rsid w:val="007C0BF8"/>
    <w:rsid w:val="007C54B0"/>
    <w:rsid w:val="007D0CF0"/>
    <w:rsid w:val="007D0D39"/>
    <w:rsid w:val="007D108F"/>
    <w:rsid w:val="007D12B6"/>
    <w:rsid w:val="007D1335"/>
    <w:rsid w:val="007D1F4D"/>
    <w:rsid w:val="007E0F0D"/>
    <w:rsid w:val="007E7051"/>
    <w:rsid w:val="007F0675"/>
    <w:rsid w:val="007F35EA"/>
    <w:rsid w:val="0081436D"/>
    <w:rsid w:val="00825489"/>
    <w:rsid w:val="00835E34"/>
    <w:rsid w:val="00856071"/>
    <w:rsid w:val="00860640"/>
    <w:rsid w:val="00866EA4"/>
    <w:rsid w:val="00872BB7"/>
    <w:rsid w:val="00875B59"/>
    <w:rsid w:val="00887286"/>
    <w:rsid w:val="008962C3"/>
    <w:rsid w:val="008A27B6"/>
    <w:rsid w:val="008A2F82"/>
    <w:rsid w:val="008A392E"/>
    <w:rsid w:val="008B23BE"/>
    <w:rsid w:val="008B2599"/>
    <w:rsid w:val="008B278F"/>
    <w:rsid w:val="008B3623"/>
    <w:rsid w:val="008C7DA8"/>
    <w:rsid w:val="008D1DB3"/>
    <w:rsid w:val="008D2C6B"/>
    <w:rsid w:val="008D3FA7"/>
    <w:rsid w:val="008D553A"/>
    <w:rsid w:val="00900022"/>
    <w:rsid w:val="009026EF"/>
    <w:rsid w:val="00902F95"/>
    <w:rsid w:val="00904CEB"/>
    <w:rsid w:val="009203B3"/>
    <w:rsid w:val="009230FD"/>
    <w:rsid w:val="009240FA"/>
    <w:rsid w:val="00937277"/>
    <w:rsid w:val="00945485"/>
    <w:rsid w:val="00945CAA"/>
    <w:rsid w:val="00950B57"/>
    <w:rsid w:val="0095169F"/>
    <w:rsid w:val="00951F55"/>
    <w:rsid w:val="00952996"/>
    <w:rsid w:val="009717FF"/>
    <w:rsid w:val="00980DFF"/>
    <w:rsid w:val="00982F23"/>
    <w:rsid w:val="0099583B"/>
    <w:rsid w:val="009A0C83"/>
    <w:rsid w:val="009A13EC"/>
    <w:rsid w:val="009A53E6"/>
    <w:rsid w:val="009B3A0F"/>
    <w:rsid w:val="009C08B0"/>
    <w:rsid w:val="009C32D0"/>
    <w:rsid w:val="009D6F2B"/>
    <w:rsid w:val="009E120A"/>
    <w:rsid w:val="009E1B3B"/>
    <w:rsid w:val="009E25DA"/>
    <w:rsid w:val="009F4C8D"/>
    <w:rsid w:val="009F52AD"/>
    <w:rsid w:val="009F59AD"/>
    <w:rsid w:val="009F653D"/>
    <w:rsid w:val="00A04497"/>
    <w:rsid w:val="00A132BA"/>
    <w:rsid w:val="00A264D3"/>
    <w:rsid w:val="00A351C2"/>
    <w:rsid w:val="00A36B7C"/>
    <w:rsid w:val="00A37CC2"/>
    <w:rsid w:val="00A42530"/>
    <w:rsid w:val="00A43AB6"/>
    <w:rsid w:val="00A5273C"/>
    <w:rsid w:val="00A56536"/>
    <w:rsid w:val="00A65541"/>
    <w:rsid w:val="00A7057B"/>
    <w:rsid w:val="00A7742C"/>
    <w:rsid w:val="00A81EB5"/>
    <w:rsid w:val="00A851C5"/>
    <w:rsid w:val="00A913EE"/>
    <w:rsid w:val="00AA2AB2"/>
    <w:rsid w:val="00AA41B5"/>
    <w:rsid w:val="00AB1BFC"/>
    <w:rsid w:val="00AB2D49"/>
    <w:rsid w:val="00AB4B5F"/>
    <w:rsid w:val="00AD1616"/>
    <w:rsid w:val="00AD6AA6"/>
    <w:rsid w:val="00AE2F5F"/>
    <w:rsid w:val="00AE3660"/>
    <w:rsid w:val="00AF4207"/>
    <w:rsid w:val="00AF433E"/>
    <w:rsid w:val="00B04C00"/>
    <w:rsid w:val="00B11DEE"/>
    <w:rsid w:val="00B14C91"/>
    <w:rsid w:val="00B162DB"/>
    <w:rsid w:val="00B3247A"/>
    <w:rsid w:val="00B37363"/>
    <w:rsid w:val="00B37F1B"/>
    <w:rsid w:val="00B41E37"/>
    <w:rsid w:val="00B42209"/>
    <w:rsid w:val="00B52521"/>
    <w:rsid w:val="00B52914"/>
    <w:rsid w:val="00B76B83"/>
    <w:rsid w:val="00B80786"/>
    <w:rsid w:val="00B960D7"/>
    <w:rsid w:val="00BA51C8"/>
    <w:rsid w:val="00BA5A06"/>
    <w:rsid w:val="00BB4153"/>
    <w:rsid w:val="00BC0BEA"/>
    <w:rsid w:val="00BD6A5F"/>
    <w:rsid w:val="00BD7B74"/>
    <w:rsid w:val="00C01BB5"/>
    <w:rsid w:val="00C0416A"/>
    <w:rsid w:val="00C167F9"/>
    <w:rsid w:val="00C613A8"/>
    <w:rsid w:val="00C66FBA"/>
    <w:rsid w:val="00C72227"/>
    <w:rsid w:val="00C73980"/>
    <w:rsid w:val="00C74E74"/>
    <w:rsid w:val="00C8334A"/>
    <w:rsid w:val="00C8503E"/>
    <w:rsid w:val="00CA7364"/>
    <w:rsid w:val="00CB653A"/>
    <w:rsid w:val="00CC380E"/>
    <w:rsid w:val="00CC4879"/>
    <w:rsid w:val="00CD5EA0"/>
    <w:rsid w:val="00CE1EB7"/>
    <w:rsid w:val="00CE21D0"/>
    <w:rsid w:val="00CE31DE"/>
    <w:rsid w:val="00CE71D4"/>
    <w:rsid w:val="00CF1412"/>
    <w:rsid w:val="00CF26DB"/>
    <w:rsid w:val="00CF61FD"/>
    <w:rsid w:val="00D17260"/>
    <w:rsid w:val="00D17A52"/>
    <w:rsid w:val="00D22B39"/>
    <w:rsid w:val="00D268DC"/>
    <w:rsid w:val="00D34295"/>
    <w:rsid w:val="00D36FDC"/>
    <w:rsid w:val="00D46301"/>
    <w:rsid w:val="00D5200B"/>
    <w:rsid w:val="00D57E95"/>
    <w:rsid w:val="00D633B3"/>
    <w:rsid w:val="00D70424"/>
    <w:rsid w:val="00D82F37"/>
    <w:rsid w:val="00D85BDB"/>
    <w:rsid w:val="00D86ADF"/>
    <w:rsid w:val="00D9436E"/>
    <w:rsid w:val="00DB362A"/>
    <w:rsid w:val="00DB5FFB"/>
    <w:rsid w:val="00DD32D5"/>
    <w:rsid w:val="00DD55E4"/>
    <w:rsid w:val="00DE4A87"/>
    <w:rsid w:val="00DE7521"/>
    <w:rsid w:val="00DF17EA"/>
    <w:rsid w:val="00DF7071"/>
    <w:rsid w:val="00DF7369"/>
    <w:rsid w:val="00E0551C"/>
    <w:rsid w:val="00E10B7E"/>
    <w:rsid w:val="00E1396D"/>
    <w:rsid w:val="00E15611"/>
    <w:rsid w:val="00E164FB"/>
    <w:rsid w:val="00E26972"/>
    <w:rsid w:val="00E46572"/>
    <w:rsid w:val="00E6425C"/>
    <w:rsid w:val="00E730B5"/>
    <w:rsid w:val="00E81E6C"/>
    <w:rsid w:val="00E929AA"/>
    <w:rsid w:val="00E9508E"/>
    <w:rsid w:val="00E95268"/>
    <w:rsid w:val="00EB5C38"/>
    <w:rsid w:val="00EC1E9E"/>
    <w:rsid w:val="00EC49F6"/>
    <w:rsid w:val="00EF0735"/>
    <w:rsid w:val="00EF1271"/>
    <w:rsid w:val="00F05A0E"/>
    <w:rsid w:val="00F5329A"/>
    <w:rsid w:val="00F565D9"/>
    <w:rsid w:val="00F57D0F"/>
    <w:rsid w:val="00F72E5E"/>
    <w:rsid w:val="00F73942"/>
    <w:rsid w:val="00F8007E"/>
    <w:rsid w:val="00F80EC2"/>
    <w:rsid w:val="00F858D4"/>
    <w:rsid w:val="00F9337D"/>
    <w:rsid w:val="00FB0FE4"/>
    <w:rsid w:val="00FB60FF"/>
    <w:rsid w:val="00FC051F"/>
    <w:rsid w:val="00FC40DB"/>
    <w:rsid w:val="00FC77BD"/>
    <w:rsid w:val="00FD56A6"/>
    <w:rsid w:val="00FF51E8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D553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851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51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85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51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D553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851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51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85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51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shdom.ru/snip/2101-9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048A-98BF-48CB-B73F-C6A378A9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6142</Words>
  <Characters>35012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Н. Мочалова</dc:creator>
  <cp:lastModifiedBy>Администратор</cp:lastModifiedBy>
  <cp:revision>3</cp:revision>
  <cp:lastPrinted>2023-10-20T07:55:00Z</cp:lastPrinted>
  <dcterms:created xsi:type="dcterms:W3CDTF">2023-11-07T12:57:00Z</dcterms:created>
  <dcterms:modified xsi:type="dcterms:W3CDTF">2023-11-07T13:01:00Z</dcterms:modified>
</cp:coreProperties>
</file>