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F9D5AE" wp14:editId="37872CDC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126034" w:rsidRPr="00DB430D" w:rsidRDefault="00126034" w:rsidP="0012603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26034" w:rsidRPr="00DB430D" w:rsidRDefault="00126034" w:rsidP="0012603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34" w:rsidRPr="00DB430D" w:rsidRDefault="00126034" w:rsidP="0012603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126034" w:rsidRPr="00DB430D" w:rsidRDefault="00126034" w:rsidP="0012603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26034" w:rsidRPr="00DB430D" w:rsidRDefault="00126034" w:rsidP="001260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E01478">
        <w:rPr>
          <w:rFonts w:ascii="Arial" w:eastAsia="Times New Roman" w:hAnsi="Arial" w:cs="Arial"/>
          <w:sz w:val="24"/>
          <w:szCs w:val="24"/>
          <w:lang w:eastAsia="ru-RU"/>
        </w:rPr>
        <w:t xml:space="preserve">        24.02.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01478">
        <w:rPr>
          <w:rFonts w:ascii="Arial" w:eastAsia="Times New Roman" w:hAnsi="Arial" w:cs="Arial"/>
          <w:sz w:val="24"/>
          <w:szCs w:val="24"/>
          <w:lang w:eastAsia="ru-RU"/>
        </w:rPr>
        <w:t>267</w:t>
      </w:r>
      <w:bookmarkStart w:id="0" w:name="_GoBack"/>
      <w:bookmarkEnd w:id="0"/>
    </w:p>
    <w:p w:rsidR="00126034" w:rsidRPr="00DB430D" w:rsidRDefault="00126034" w:rsidP="001260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Default="00126034" w:rsidP="00CE6A14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Принятие решения об объявлении несовершеннолетнего полностью дееспособным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(эмансипир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ванным)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proofErr w:type="gramEnd"/>
    </w:p>
    <w:p w:rsidR="00126034" w:rsidRPr="00DB430D" w:rsidRDefault="00126034" w:rsidP="00CE6A14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126034" w:rsidRPr="00DB430D" w:rsidRDefault="00126034" w:rsidP="00126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CE6A1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CE6A1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48-ФЗ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hyperlink r:id="rId10" w:history="1">
        <w:r w:rsidR="00CE6A1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210-ФЗ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услуг», </w:t>
      </w:r>
      <w:hyperlink r:id="rId11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от 16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>.05.2011</w:t>
      </w:r>
      <w:proofErr w:type="gramEnd"/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ных регламентов исполнения государственных функций и административных регламентов предоставления государственных услуг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3305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, рук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ласти, </w:t>
      </w:r>
    </w:p>
    <w:p w:rsidR="00126034" w:rsidRPr="00DB430D" w:rsidRDefault="00126034" w:rsidP="0012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1260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26034" w:rsidRPr="00DB430D" w:rsidRDefault="00126034" w:rsidP="0012603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CE6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Принятие решения об объявлении несовершеннолетнего полностью дееспособным (эмансипированным)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</w:t>
      </w:r>
      <w:r w:rsidR="00FC33D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по предоставлению государственной услуги «Принятие решения об объявлении несовершеннолетнего полностью дееспособным (эмансипированным)</w:t>
      </w:r>
      <w:r w:rsidR="00CE6A14" w:rsidRPr="00DB4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126034" w:rsidRPr="00B803D9" w:rsidRDefault="00126034" w:rsidP="00CE6A1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 w:rsidRPr="00B803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Pr="00B803D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1" w:name="P131"/>
      <w:bookmarkEnd w:id="1"/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DB43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Абзац д</w:t>
      </w:r>
      <w:r w:rsidR="003D37DC">
        <w:rPr>
          <w:rFonts w:ascii="Arial" w:hAnsi="Arial" w:cs="Arial"/>
          <w:sz w:val="24"/>
          <w:szCs w:val="24"/>
        </w:rPr>
        <w:t>вадцатый пункта 2.6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A10D41">
        <w:rPr>
          <w:rFonts w:ascii="Arial" w:hAnsi="Arial" w:cs="Arial"/>
          <w:sz w:val="24"/>
          <w:szCs w:val="24"/>
        </w:rPr>
        <w:t>В абзаце первом подпункта 2.7.3, подпункте 3 подпункта 2.10.2, по</w:t>
      </w:r>
      <w:r w:rsidR="00A10D41">
        <w:rPr>
          <w:rFonts w:ascii="Arial" w:hAnsi="Arial" w:cs="Arial"/>
          <w:sz w:val="24"/>
          <w:szCs w:val="24"/>
        </w:rPr>
        <w:t>д</w:t>
      </w:r>
      <w:r w:rsidR="00A10D41">
        <w:rPr>
          <w:rFonts w:ascii="Arial" w:hAnsi="Arial" w:cs="Arial"/>
          <w:sz w:val="24"/>
          <w:szCs w:val="24"/>
        </w:rPr>
        <w:t>пункте 1 подпункта 2.16.1, абзацах втором и пятом пункта 2.17 слова «Реги</w:t>
      </w:r>
      <w:r w:rsidR="00A10D41">
        <w:rPr>
          <w:rFonts w:ascii="Arial" w:hAnsi="Arial" w:cs="Arial"/>
          <w:sz w:val="24"/>
          <w:szCs w:val="24"/>
        </w:rPr>
        <w:t>о</w:t>
      </w:r>
      <w:r w:rsidR="00A10D41">
        <w:rPr>
          <w:rFonts w:ascii="Arial" w:hAnsi="Arial" w:cs="Arial"/>
          <w:sz w:val="24"/>
          <w:szCs w:val="24"/>
        </w:rPr>
        <w:t>нального портала государственных и муниципальных услуг</w:t>
      </w:r>
      <w:r w:rsidR="00330538">
        <w:rPr>
          <w:rFonts w:ascii="Arial" w:hAnsi="Arial" w:cs="Arial"/>
          <w:sz w:val="24"/>
          <w:szCs w:val="24"/>
        </w:rPr>
        <w:t>»</w:t>
      </w:r>
      <w:r w:rsidR="001F6A23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.</w:t>
      </w:r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</w:t>
      </w:r>
      <w:r w:rsidR="0079262A">
        <w:rPr>
          <w:rFonts w:ascii="Arial" w:hAnsi="Arial" w:cs="Arial"/>
          <w:sz w:val="24"/>
          <w:szCs w:val="24"/>
        </w:rPr>
        <w:t>сятом</w:t>
      </w:r>
      <w:r>
        <w:rPr>
          <w:rFonts w:ascii="Arial" w:hAnsi="Arial" w:cs="Arial"/>
          <w:sz w:val="24"/>
          <w:szCs w:val="24"/>
        </w:rPr>
        <w:t xml:space="preserve"> подпункта 2.1</w:t>
      </w:r>
      <w:r w:rsidR="001F6A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.4 слова «Региональном портале государ</w:t>
      </w:r>
      <w:r w:rsidR="00330538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F6A23" w:rsidRDefault="001F6A23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Подпункты 3.3.1-3.4.3 пункта 3.4 считать соответственно подпунктами 3.4.1-3.4.4.</w:t>
      </w:r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F6A2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В подпункте </w:t>
      </w:r>
      <w:r w:rsidR="001F6A23">
        <w:rPr>
          <w:rFonts w:ascii="Arial" w:hAnsi="Arial" w:cs="Arial"/>
          <w:sz w:val="24"/>
          <w:szCs w:val="24"/>
        </w:rPr>
        <w:t>3.4.1 слова «пункте 2.6.2» считать словами «подпункте 2.7.2».</w:t>
      </w:r>
    </w:p>
    <w:p w:rsidR="00126034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F6A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В абзацах втором-четвертом пункта 5.2 слова «либо регионального портала государственных и муниципальных </w:t>
      </w:r>
      <w:r w:rsidR="00330538">
        <w:rPr>
          <w:rFonts w:ascii="Arial" w:hAnsi="Arial" w:cs="Arial"/>
          <w:sz w:val="24"/>
          <w:szCs w:val="24"/>
        </w:rPr>
        <w:t>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26034" w:rsidRPr="00944DF3" w:rsidRDefault="00126034" w:rsidP="00CE6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26034" w:rsidRPr="00DB430D" w:rsidRDefault="00126034" w:rsidP="00CE6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126034" w:rsidRPr="00DB430D" w:rsidRDefault="00126034" w:rsidP="00CE6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126034" w:rsidRPr="00DB430D" w:rsidRDefault="00126034" w:rsidP="00CE6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034" w:rsidRPr="00DB430D" w:rsidRDefault="00126034" w:rsidP="00CE6A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CE6A14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430D">
        <w:rPr>
          <w:rFonts w:ascii="Arial" w:eastAsia="Calibri" w:hAnsi="Arial" w:cs="Arial"/>
        </w:rPr>
        <w:t xml:space="preserve">3.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126034" w:rsidRPr="00DB430D" w:rsidRDefault="00126034" w:rsidP="0012603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12603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12603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CE6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Default="00126034" w:rsidP="00346E3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34" w:rsidRPr="00DB430D" w:rsidRDefault="00126034" w:rsidP="0012603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126034" w:rsidRDefault="00126034" w:rsidP="0012603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126034" w:rsidSect="00944DF3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DF" w:rsidRDefault="00362CDF">
      <w:pPr>
        <w:spacing w:after="0" w:line="240" w:lineRule="auto"/>
      </w:pPr>
      <w:r>
        <w:separator/>
      </w:r>
    </w:p>
  </w:endnote>
  <w:endnote w:type="continuationSeparator" w:id="0">
    <w:p w:rsidR="00362CDF" w:rsidRDefault="0036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DF" w:rsidRDefault="00362CDF">
      <w:pPr>
        <w:spacing w:after="0" w:line="240" w:lineRule="auto"/>
      </w:pPr>
      <w:r>
        <w:separator/>
      </w:r>
    </w:p>
  </w:footnote>
  <w:footnote w:type="continuationSeparator" w:id="0">
    <w:p w:rsidR="00362CDF" w:rsidRDefault="0036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E7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78">
          <w:rPr>
            <w:noProof/>
          </w:rPr>
          <w:t>2</w:t>
        </w:r>
        <w:r>
          <w:fldChar w:fldCharType="end"/>
        </w:r>
      </w:p>
    </w:sdtContent>
  </w:sdt>
  <w:p w:rsidR="00372EDA" w:rsidRDefault="00362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2"/>
    <w:rsid w:val="000A5900"/>
    <w:rsid w:val="00122914"/>
    <w:rsid w:val="00126034"/>
    <w:rsid w:val="001F6A23"/>
    <w:rsid w:val="00302AE2"/>
    <w:rsid w:val="00330538"/>
    <w:rsid w:val="00346E34"/>
    <w:rsid w:val="00362CDF"/>
    <w:rsid w:val="003D37DC"/>
    <w:rsid w:val="00435A1C"/>
    <w:rsid w:val="0079262A"/>
    <w:rsid w:val="007E58D8"/>
    <w:rsid w:val="00A10D41"/>
    <w:rsid w:val="00A2605C"/>
    <w:rsid w:val="00C6236B"/>
    <w:rsid w:val="00CE6A14"/>
    <w:rsid w:val="00E01478"/>
    <w:rsid w:val="00E72737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34"/>
  </w:style>
  <w:style w:type="character" w:styleId="a5">
    <w:name w:val="Hyperlink"/>
    <w:basedOn w:val="a0"/>
    <w:uiPriority w:val="99"/>
    <w:unhideWhenUsed/>
    <w:rsid w:val="001260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34"/>
  </w:style>
  <w:style w:type="character" w:styleId="a5">
    <w:name w:val="Hyperlink"/>
    <w:basedOn w:val="a0"/>
    <w:uiPriority w:val="99"/>
    <w:unhideWhenUsed/>
    <w:rsid w:val="001260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2022-02-22T08:41:00Z</cp:lastPrinted>
  <dcterms:created xsi:type="dcterms:W3CDTF">2022-02-22T06:10:00Z</dcterms:created>
  <dcterms:modified xsi:type="dcterms:W3CDTF">2022-03-03T11:06:00Z</dcterms:modified>
</cp:coreProperties>
</file>