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09" w:rsidRPr="00B97F0F" w:rsidRDefault="00F80709" w:rsidP="00F80709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31D320" wp14:editId="787D46EB">
            <wp:simplePos x="0" y="0"/>
            <wp:positionH relativeFrom="column">
              <wp:posOffset>2448560</wp:posOffset>
            </wp:positionH>
            <wp:positionV relativeFrom="paragraph">
              <wp:posOffset>-17145</wp:posOffset>
            </wp:positionV>
            <wp:extent cx="857885" cy="914400"/>
            <wp:effectExtent l="0" t="0" r="0" b="0"/>
            <wp:wrapSquare wrapText="right"/>
            <wp:docPr id="13" name="Рисунок 1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709" w:rsidRPr="00B97F0F" w:rsidRDefault="00F80709" w:rsidP="00F80709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0709" w:rsidRPr="00B97F0F" w:rsidRDefault="00F80709" w:rsidP="00F80709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0709" w:rsidRPr="00F80709" w:rsidRDefault="00F80709" w:rsidP="00F80709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F80709" w:rsidRPr="00F80709" w:rsidRDefault="00F80709" w:rsidP="00967118">
      <w:pPr>
        <w:pBdr>
          <w:bottom w:val="single" w:sz="18" w:space="1" w:color="auto"/>
        </w:pBdr>
        <w:tabs>
          <w:tab w:val="left" w:pos="2580"/>
          <w:tab w:val="center" w:pos="4678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80709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F80709" w:rsidRPr="00F80709" w:rsidRDefault="00F80709" w:rsidP="0096711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80709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F80709" w:rsidRPr="00F80709" w:rsidRDefault="00F80709" w:rsidP="00F807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F80709" w:rsidRPr="00F80709" w:rsidRDefault="00F80709" w:rsidP="00F80709">
      <w:pPr>
        <w:tabs>
          <w:tab w:val="left" w:pos="2550"/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F80709">
        <w:rPr>
          <w:rFonts w:ascii="Arial" w:eastAsia="Times New Roman" w:hAnsi="Arial" w:cs="Arial"/>
          <w:b/>
          <w:sz w:val="36"/>
          <w:szCs w:val="36"/>
          <w:lang w:eastAsia="ru-RU"/>
        </w:rPr>
        <w:tab/>
        <w:t xml:space="preserve">   РАСПОРЯЖЕНИЕ</w:t>
      </w:r>
    </w:p>
    <w:p w:rsidR="00F80709" w:rsidRPr="007F5327" w:rsidRDefault="00F80709" w:rsidP="00F80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0709" w:rsidRPr="00F80709" w:rsidRDefault="0028775B" w:rsidP="00F80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05.02.2018 </w:t>
      </w:r>
      <w:bookmarkStart w:id="0" w:name="_GoBack"/>
      <w:bookmarkEnd w:id="0"/>
      <w:r w:rsidR="00FD010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80709" w:rsidRPr="00F8070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№  </w:t>
      </w:r>
      <w:r w:rsidR="00FD010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25 </w:t>
      </w:r>
      <w:r w:rsidR="00A968A6">
        <w:rPr>
          <w:rFonts w:ascii="Arial" w:eastAsia="Times New Roman" w:hAnsi="Arial" w:cs="Arial"/>
          <w:sz w:val="24"/>
          <w:szCs w:val="24"/>
          <w:lang w:eastAsia="ru-RU"/>
        </w:rPr>
        <w:t>-р</w:t>
      </w:r>
      <w:r w:rsidR="00F80709" w:rsidRPr="00F8070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80709" w:rsidRPr="00F80709" w:rsidRDefault="00F80709" w:rsidP="00F80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7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070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D0103" w:rsidRDefault="00F80709" w:rsidP="00A968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70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010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8070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D0103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</w:t>
      </w:r>
      <w:r w:rsidR="00B27D1F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FD0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68A6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FD010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A968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0709" w:rsidRDefault="00A968A6" w:rsidP="00A968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провер</w:t>
      </w:r>
      <w:r w:rsidR="00FD0103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кадрового делопроизводства </w:t>
      </w:r>
    </w:p>
    <w:p w:rsidR="00FD0103" w:rsidRDefault="00FD0103" w:rsidP="00A968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муниципальных учреждениях</w:t>
      </w:r>
    </w:p>
    <w:p w:rsidR="00FD0103" w:rsidRDefault="00FD0103" w:rsidP="00FD0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</w:t>
      </w:r>
    </w:p>
    <w:p w:rsidR="00967118" w:rsidRPr="00F80709" w:rsidRDefault="00967118" w:rsidP="00FD0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F80709" w:rsidRPr="00F80709" w:rsidRDefault="00F80709" w:rsidP="00F80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70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F80709" w:rsidRPr="00F80709" w:rsidRDefault="00F80709" w:rsidP="00F807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709">
        <w:rPr>
          <w:rFonts w:ascii="Arial" w:eastAsia="Times New Roman" w:hAnsi="Arial" w:cs="Arial"/>
          <w:sz w:val="24"/>
          <w:szCs w:val="24"/>
          <w:lang w:eastAsia="ru-RU"/>
        </w:rPr>
        <w:t xml:space="preserve">        Руководствуясь </w:t>
      </w:r>
      <w:r w:rsidR="00B27D1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968A6">
        <w:rPr>
          <w:rFonts w:ascii="Arial" w:eastAsia="Times New Roman" w:hAnsi="Arial" w:cs="Arial"/>
          <w:sz w:val="24"/>
          <w:szCs w:val="24"/>
          <w:lang w:eastAsia="ru-RU"/>
        </w:rPr>
        <w:t>остановлением администрации Светлоярского муниципального района Волгоградской области от 15.03.2017 года № 550 «Об утверждении Положения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Светлоярского муниципального района организациях</w:t>
      </w:r>
      <w:r w:rsidR="00FD010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968A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80709">
        <w:rPr>
          <w:rFonts w:ascii="Arial" w:eastAsia="Times New Roman" w:hAnsi="Arial" w:cs="Arial"/>
          <w:sz w:val="24"/>
          <w:szCs w:val="24"/>
          <w:lang w:eastAsia="ru-RU"/>
        </w:rPr>
        <w:t>Трудовым</w:t>
      </w:r>
      <w:r w:rsidR="00A968A6">
        <w:rPr>
          <w:rFonts w:ascii="Arial" w:eastAsia="Times New Roman" w:hAnsi="Arial" w:cs="Arial"/>
          <w:sz w:val="24"/>
          <w:szCs w:val="24"/>
          <w:lang w:eastAsia="ru-RU"/>
        </w:rPr>
        <w:t xml:space="preserve"> кодексом Российской Федерации, У</w:t>
      </w:r>
      <w:r w:rsidR="007429DE">
        <w:rPr>
          <w:rFonts w:ascii="Arial" w:eastAsia="Times New Roman" w:hAnsi="Arial" w:cs="Arial"/>
          <w:sz w:val="24"/>
          <w:szCs w:val="24"/>
          <w:lang w:eastAsia="ru-RU"/>
        </w:rPr>
        <w:t>ставом Светлоярского муниципального района Волгоградской области,</w:t>
      </w:r>
      <w:r w:rsidR="00A968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21A6">
        <w:rPr>
          <w:rFonts w:ascii="Arial" w:eastAsia="Times New Roman" w:hAnsi="Arial" w:cs="Arial"/>
          <w:sz w:val="24"/>
          <w:szCs w:val="24"/>
          <w:lang w:eastAsia="ru-RU"/>
        </w:rPr>
        <w:t>в связи с истечением трёх лет со дня окончания последней плановой проверки,</w:t>
      </w:r>
    </w:p>
    <w:p w:rsidR="00F80709" w:rsidRPr="00F80709" w:rsidRDefault="00F80709" w:rsidP="00F80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F91" w:rsidRPr="00967118" w:rsidRDefault="00AF21A6" w:rsidP="0096711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67118">
        <w:rPr>
          <w:rFonts w:ascii="Arial" w:hAnsi="Arial" w:cs="Arial"/>
          <w:sz w:val="24"/>
          <w:szCs w:val="24"/>
        </w:rPr>
        <w:t>У</w:t>
      </w:r>
      <w:r w:rsidR="00FD0103" w:rsidRPr="00967118">
        <w:rPr>
          <w:rFonts w:ascii="Arial" w:hAnsi="Arial" w:cs="Arial"/>
          <w:sz w:val="24"/>
          <w:szCs w:val="24"/>
        </w:rPr>
        <w:t xml:space="preserve">твердить </w:t>
      </w:r>
      <w:r w:rsidRPr="00967118">
        <w:rPr>
          <w:rFonts w:ascii="Arial" w:hAnsi="Arial" w:cs="Arial"/>
          <w:sz w:val="24"/>
          <w:szCs w:val="24"/>
        </w:rPr>
        <w:t xml:space="preserve">прилагаемый </w:t>
      </w:r>
      <w:r w:rsidR="00830CF3">
        <w:rPr>
          <w:rFonts w:ascii="Arial" w:hAnsi="Arial" w:cs="Arial"/>
          <w:sz w:val="24"/>
          <w:szCs w:val="24"/>
        </w:rPr>
        <w:t>план</w:t>
      </w:r>
      <w:r w:rsidR="00FD0103" w:rsidRPr="00967118">
        <w:rPr>
          <w:rFonts w:ascii="Arial" w:hAnsi="Arial" w:cs="Arial"/>
          <w:sz w:val="24"/>
          <w:szCs w:val="24"/>
        </w:rPr>
        <w:t xml:space="preserve"> проведения </w:t>
      </w:r>
      <w:r w:rsidR="00ED54C3" w:rsidRPr="00967118">
        <w:rPr>
          <w:rFonts w:ascii="Arial" w:hAnsi="Arial" w:cs="Arial"/>
          <w:sz w:val="24"/>
          <w:szCs w:val="24"/>
        </w:rPr>
        <w:t xml:space="preserve">выездных </w:t>
      </w:r>
      <w:r w:rsidR="00FD0103" w:rsidRPr="00967118">
        <w:rPr>
          <w:rFonts w:ascii="Arial" w:hAnsi="Arial" w:cs="Arial"/>
          <w:sz w:val="24"/>
          <w:szCs w:val="24"/>
        </w:rPr>
        <w:t>проверок кадрового делопроизводства</w:t>
      </w:r>
      <w:r w:rsidR="00ED54C3" w:rsidRPr="00967118">
        <w:rPr>
          <w:rFonts w:ascii="Arial" w:hAnsi="Arial" w:cs="Arial"/>
          <w:sz w:val="24"/>
          <w:szCs w:val="24"/>
        </w:rPr>
        <w:t xml:space="preserve"> </w:t>
      </w:r>
      <w:r w:rsidRPr="00967118">
        <w:rPr>
          <w:rFonts w:ascii="Arial" w:hAnsi="Arial" w:cs="Arial"/>
          <w:sz w:val="24"/>
          <w:szCs w:val="24"/>
        </w:rPr>
        <w:t xml:space="preserve">в муниципальных учреждениях, учредителем которых является администрация Светлоярского муниципального района Волгоградской области, </w:t>
      </w:r>
      <w:r w:rsidR="00ED54C3" w:rsidRPr="00967118">
        <w:rPr>
          <w:rFonts w:ascii="Arial" w:hAnsi="Arial" w:cs="Arial"/>
          <w:sz w:val="24"/>
          <w:szCs w:val="24"/>
        </w:rPr>
        <w:t>на 2018.</w:t>
      </w:r>
    </w:p>
    <w:p w:rsidR="00A45F91" w:rsidRPr="00A45F91" w:rsidRDefault="00A45F91" w:rsidP="00A45F91">
      <w:pPr>
        <w:pStyle w:val="a3"/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21A6" w:rsidRDefault="00AF21A6" w:rsidP="0096711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67118">
        <w:rPr>
          <w:rFonts w:ascii="Arial" w:hAnsi="Arial" w:cs="Arial"/>
          <w:sz w:val="24"/>
          <w:szCs w:val="24"/>
        </w:rPr>
        <w:t xml:space="preserve">Определить проверяемый период </w:t>
      </w:r>
      <w:r w:rsidR="00967118" w:rsidRPr="00967118">
        <w:rPr>
          <w:rFonts w:ascii="Arial" w:hAnsi="Arial" w:cs="Arial"/>
          <w:sz w:val="24"/>
          <w:szCs w:val="24"/>
        </w:rPr>
        <w:t>с 01.01.</w:t>
      </w:r>
      <w:r w:rsidRPr="00967118">
        <w:rPr>
          <w:rFonts w:ascii="Arial" w:hAnsi="Arial" w:cs="Arial"/>
          <w:sz w:val="24"/>
          <w:szCs w:val="24"/>
        </w:rPr>
        <w:t>2016</w:t>
      </w:r>
      <w:r w:rsidR="00967118" w:rsidRPr="00967118">
        <w:rPr>
          <w:rFonts w:ascii="Arial" w:hAnsi="Arial" w:cs="Arial"/>
          <w:sz w:val="24"/>
          <w:szCs w:val="24"/>
        </w:rPr>
        <w:t xml:space="preserve"> по 31.12.2017</w:t>
      </w:r>
      <w:r w:rsidRPr="00967118">
        <w:rPr>
          <w:rFonts w:ascii="Arial" w:hAnsi="Arial" w:cs="Arial"/>
          <w:sz w:val="24"/>
          <w:szCs w:val="24"/>
        </w:rPr>
        <w:t>.</w:t>
      </w:r>
    </w:p>
    <w:p w:rsidR="00967118" w:rsidRPr="00967118" w:rsidRDefault="00967118" w:rsidP="00967118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45F91" w:rsidRPr="00967118" w:rsidRDefault="00ED54C3" w:rsidP="0096711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67118">
        <w:rPr>
          <w:rFonts w:ascii="Arial" w:hAnsi="Arial" w:cs="Arial"/>
          <w:sz w:val="24"/>
          <w:szCs w:val="24"/>
        </w:rPr>
        <w:t>Проведение проверок</w:t>
      </w:r>
      <w:r w:rsidR="00A45F91" w:rsidRPr="00967118">
        <w:rPr>
          <w:rFonts w:ascii="Arial" w:hAnsi="Arial" w:cs="Arial"/>
          <w:sz w:val="24"/>
          <w:szCs w:val="24"/>
        </w:rPr>
        <w:t xml:space="preserve"> поручить </w:t>
      </w:r>
      <w:r w:rsidRPr="00967118">
        <w:rPr>
          <w:rFonts w:ascii="Arial" w:hAnsi="Arial" w:cs="Arial"/>
          <w:sz w:val="24"/>
          <w:szCs w:val="24"/>
        </w:rPr>
        <w:t xml:space="preserve">уполномоченному органу, осуществляющему ведомственный </w:t>
      </w:r>
      <w:proofErr w:type="gramStart"/>
      <w:r w:rsidRPr="009671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7118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 w:rsidR="00AF21A6" w:rsidRPr="00967118">
        <w:rPr>
          <w:rFonts w:ascii="Arial" w:hAnsi="Arial" w:cs="Arial"/>
          <w:sz w:val="24"/>
          <w:szCs w:val="24"/>
        </w:rPr>
        <w:t xml:space="preserve">подведомственных организациях – отделу по муниципальной службе, общим и кадровым вопросам </w:t>
      </w:r>
      <w:r w:rsidR="00830CF3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="00AF21A6" w:rsidRPr="00967118">
        <w:rPr>
          <w:rFonts w:ascii="Arial" w:hAnsi="Arial" w:cs="Arial"/>
          <w:sz w:val="24"/>
          <w:szCs w:val="24"/>
        </w:rPr>
        <w:t>(Калинина Е.Ю.)</w:t>
      </w:r>
      <w:r w:rsidR="00A45F91" w:rsidRPr="00967118">
        <w:rPr>
          <w:rFonts w:ascii="Arial" w:hAnsi="Arial" w:cs="Arial"/>
          <w:sz w:val="24"/>
          <w:szCs w:val="24"/>
        </w:rPr>
        <w:t>.</w:t>
      </w:r>
    </w:p>
    <w:p w:rsidR="00967118" w:rsidRDefault="00967118" w:rsidP="00967118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86039" w:rsidRDefault="00286039" w:rsidP="00F8070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муниципального учреждения «Центр инновационных технологий» (Чумаченко В.В.)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30CF3">
        <w:rPr>
          <w:rFonts w:ascii="Arial" w:hAnsi="Arial" w:cs="Arial"/>
          <w:sz w:val="24"/>
          <w:szCs w:val="24"/>
        </w:rPr>
        <w:t>настоящее распоряжение на официальном сайте администрации</w:t>
      </w:r>
      <w:r w:rsidR="00830CF3" w:rsidRPr="00830CF3">
        <w:rPr>
          <w:rFonts w:ascii="Arial" w:hAnsi="Arial" w:cs="Arial"/>
          <w:sz w:val="24"/>
          <w:szCs w:val="24"/>
        </w:rPr>
        <w:t xml:space="preserve"> </w:t>
      </w:r>
      <w:r w:rsidR="00830CF3">
        <w:rPr>
          <w:rFonts w:ascii="Arial" w:hAnsi="Arial" w:cs="Arial"/>
          <w:sz w:val="24"/>
          <w:szCs w:val="24"/>
        </w:rPr>
        <w:t>Светлоярского муниципального района в информационно-телекоммуникационной сети Интернет.</w:t>
      </w:r>
    </w:p>
    <w:p w:rsidR="00286039" w:rsidRDefault="00286039" w:rsidP="00286039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80709" w:rsidRPr="00F80709" w:rsidRDefault="00F80709" w:rsidP="00F8070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80709">
        <w:rPr>
          <w:rFonts w:ascii="Arial" w:hAnsi="Arial" w:cs="Arial"/>
          <w:sz w:val="24"/>
          <w:szCs w:val="24"/>
        </w:rPr>
        <w:t xml:space="preserve">Контроль исполнения распоряжения </w:t>
      </w:r>
      <w:r w:rsidR="00DB206E">
        <w:rPr>
          <w:rFonts w:ascii="Arial" w:hAnsi="Arial" w:cs="Arial"/>
          <w:sz w:val="24"/>
          <w:szCs w:val="24"/>
        </w:rPr>
        <w:t>возложить на управляющего делами администрации Светлоярского муниципального района Шершневу Л.Н.</w:t>
      </w:r>
    </w:p>
    <w:p w:rsidR="00F80709" w:rsidRPr="00F80709" w:rsidRDefault="00F80709" w:rsidP="00F8070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89D" w:rsidRDefault="00F80709" w:rsidP="007429DE">
      <w:pPr>
        <w:spacing w:after="0" w:line="240" w:lineRule="auto"/>
        <w:jc w:val="both"/>
      </w:pPr>
      <w:r w:rsidRPr="00F80709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07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07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  <w:proofErr w:type="spellEnd"/>
    </w:p>
    <w:sectPr w:rsidR="00D5289D" w:rsidSect="00F80709">
      <w:footerReference w:type="first" r:id="rId9"/>
      <w:pgSz w:w="11905" w:h="16837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5F" w:rsidRDefault="0068205F" w:rsidP="00830CF3">
      <w:pPr>
        <w:spacing w:after="0" w:line="240" w:lineRule="auto"/>
      </w:pPr>
      <w:r>
        <w:separator/>
      </w:r>
    </w:p>
  </w:endnote>
  <w:endnote w:type="continuationSeparator" w:id="0">
    <w:p w:rsidR="0068205F" w:rsidRDefault="0068205F" w:rsidP="0083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F3" w:rsidRDefault="00830CF3">
    <w:pPr>
      <w:pStyle w:val="a6"/>
    </w:pPr>
    <w:r>
      <w:t>Калинина Е.Ю.</w:t>
    </w:r>
  </w:p>
  <w:p w:rsidR="00830CF3" w:rsidRDefault="00830C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5F" w:rsidRDefault="0068205F" w:rsidP="00830CF3">
      <w:pPr>
        <w:spacing w:after="0" w:line="240" w:lineRule="auto"/>
      </w:pPr>
      <w:r>
        <w:separator/>
      </w:r>
    </w:p>
  </w:footnote>
  <w:footnote w:type="continuationSeparator" w:id="0">
    <w:p w:rsidR="0068205F" w:rsidRDefault="0068205F" w:rsidP="0083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90172"/>
    <w:multiLevelType w:val="hybridMultilevel"/>
    <w:tmpl w:val="66B4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09"/>
    <w:rsid w:val="000479BE"/>
    <w:rsid w:val="00286039"/>
    <w:rsid w:val="0028775B"/>
    <w:rsid w:val="00340E81"/>
    <w:rsid w:val="0035613C"/>
    <w:rsid w:val="003E6C91"/>
    <w:rsid w:val="00590123"/>
    <w:rsid w:val="00634C3C"/>
    <w:rsid w:val="0068205F"/>
    <w:rsid w:val="007429DE"/>
    <w:rsid w:val="00792E99"/>
    <w:rsid w:val="007F5327"/>
    <w:rsid w:val="00830CF3"/>
    <w:rsid w:val="009247AB"/>
    <w:rsid w:val="00967118"/>
    <w:rsid w:val="00A45F91"/>
    <w:rsid w:val="00A968A6"/>
    <w:rsid w:val="00AF21A6"/>
    <w:rsid w:val="00B27D1F"/>
    <w:rsid w:val="00BB7AC3"/>
    <w:rsid w:val="00CB4720"/>
    <w:rsid w:val="00D5289D"/>
    <w:rsid w:val="00DA48BF"/>
    <w:rsid w:val="00DB206E"/>
    <w:rsid w:val="00DB2CE0"/>
    <w:rsid w:val="00ED54C3"/>
    <w:rsid w:val="00F80709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CF3"/>
  </w:style>
  <w:style w:type="paragraph" w:styleId="a6">
    <w:name w:val="footer"/>
    <w:basedOn w:val="a"/>
    <w:link w:val="a7"/>
    <w:uiPriority w:val="99"/>
    <w:unhideWhenUsed/>
    <w:rsid w:val="0083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CF3"/>
  </w:style>
  <w:style w:type="paragraph" w:styleId="a6">
    <w:name w:val="footer"/>
    <w:basedOn w:val="a"/>
    <w:link w:val="a7"/>
    <w:uiPriority w:val="99"/>
    <w:unhideWhenUsed/>
    <w:rsid w:val="0083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А. Субботина</dc:creator>
  <cp:lastModifiedBy>Н. В. Иванова</cp:lastModifiedBy>
  <cp:revision>14</cp:revision>
  <cp:lastPrinted>2018-01-19T10:56:00Z</cp:lastPrinted>
  <dcterms:created xsi:type="dcterms:W3CDTF">2017-10-16T14:22:00Z</dcterms:created>
  <dcterms:modified xsi:type="dcterms:W3CDTF">2018-02-09T09:27:00Z</dcterms:modified>
</cp:coreProperties>
</file>