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E77730">
        <w:rPr>
          <w:sz w:val="22"/>
          <w:szCs w:val="22"/>
        </w:rPr>
        <w:t>В</w:t>
      </w:r>
      <w:r w:rsidR="001E5E8A">
        <w:rPr>
          <w:sz w:val="22"/>
          <w:szCs w:val="22"/>
        </w:rPr>
        <w:t>.В.</w:t>
      </w:r>
      <w:r w:rsidR="00F81529">
        <w:rPr>
          <w:sz w:val="22"/>
          <w:szCs w:val="22"/>
        </w:rPr>
        <w:t xml:space="preserve"> </w:t>
      </w:r>
      <w:r w:rsidR="00E77730">
        <w:rPr>
          <w:sz w:val="22"/>
          <w:szCs w:val="22"/>
        </w:rPr>
        <w:t>Фадеев</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 xml:space="preserve">р.п. Светлый Яр, </w:t>
      </w:r>
      <w:r w:rsidR="00B41D03">
        <w:rPr>
          <w:b/>
          <w:sz w:val="36"/>
          <w:szCs w:val="36"/>
        </w:rPr>
        <w:t>пер. Колхозный, дом 22.</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Pr="00990E12" w:rsidRDefault="00990E12" w:rsidP="00990E12">
      <w:pPr>
        <w:jc w:val="center"/>
        <w:rPr>
          <w:sz w:val="22"/>
          <w:szCs w:val="22"/>
        </w:rPr>
      </w:pPr>
      <w:r>
        <w:rPr>
          <w:sz w:val="22"/>
          <w:szCs w:val="22"/>
        </w:rPr>
        <w:t>р.п. Светлый Яр 20</w:t>
      </w:r>
      <w:r w:rsidR="00DE0291">
        <w:rPr>
          <w:sz w:val="22"/>
          <w:szCs w:val="22"/>
        </w:rPr>
        <w:t>2</w:t>
      </w:r>
      <w:r w:rsidR="00E77730">
        <w:rPr>
          <w:sz w:val="22"/>
          <w:szCs w:val="22"/>
        </w:rPr>
        <w:t>3</w:t>
      </w:r>
    </w:p>
    <w:p w:rsidR="00990E12" w:rsidRDefault="00990E12" w:rsidP="00990E12">
      <w:pPr>
        <w:rPr>
          <w:b/>
          <w:sz w:val="22"/>
          <w:szCs w:val="22"/>
        </w:rPr>
      </w:pPr>
    </w:p>
    <w:p w:rsidR="00990E12" w:rsidRPr="00B61578" w:rsidRDefault="00990E12" w:rsidP="00990E12">
      <w:pPr>
        <w:rPr>
          <w:sz w:val="22"/>
          <w:szCs w:val="22"/>
        </w:rPr>
      </w:pPr>
    </w:p>
    <w:p w:rsidR="00EC29D1" w:rsidRPr="00EC29D1" w:rsidRDefault="00EC29D1" w:rsidP="00EC29D1">
      <w:pPr>
        <w:jc w:val="center"/>
        <w:rPr>
          <w:rFonts w:eastAsiaTheme="minorHAnsi"/>
          <w:sz w:val="24"/>
          <w:szCs w:val="24"/>
          <w:lang w:eastAsia="en-US"/>
        </w:rPr>
      </w:pPr>
      <w:r w:rsidRPr="00EC29D1">
        <w:rPr>
          <w:rFonts w:eastAsiaTheme="minorHAnsi"/>
          <w:sz w:val="24"/>
          <w:szCs w:val="24"/>
          <w:lang w:eastAsia="en-US"/>
        </w:rPr>
        <w:t>ИЗВЕЩЕНИЕ О ПРОВЕДЕНИИ ОТКРЫТОГО КОНКУРСА</w:t>
      </w:r>
    </w:p>
    <w:p w:rsidR="00EC29D1" w:rsidRPr="00EC29D1" w:rsidRDefault="00EC29D1" w:rsidP="00EC29D1">
      <w:pPr>
        <w:keepNext/>
        <w:keepLines/>
        <w:widowControl w:val="0"/>
        <w:suppressLineNumbers/>
        <w:suppressAutoHyphens/>
        <w:jc w:val="center"/>
        <w:rPr>
          <w:rFonts w:eastAsiaTheme="minorHAnsi"/>
          <w:sz w:val="24"/>
          <w:szCs w:val="24"/>
          <w:lang w:eastAsia="en-US"/>
        </w:rPr>
      </w:pPr>
      <w:r w:rsidRPr="00EC29D1">
        <w:rPr>
          <w:rFonts w:eastAsiaTheme="minorHAnsi"/>
          <w:sz w:val="24"/>
          <w:szCs w:val="24"/>
          <w:lang w:eastAsia="en-US"/>
        </w:rPr>
        <w:t xml:space="preserve">по отбору управляющей организации для управления многоквартирным домом, расположенным по адресу: Волгоградская область, </w:t>
      </w:r>
      <w:proofErr w:type="spellStart"/>
      <w:r w:rsidRPr="00EC29D1">
        <w:rPr>
          <w:rFonts w:eastAsiaTheme="minorHAnsi"/>
          <w:sz w:val="24"/>
          <w:szCs w:val="24"/>
          <w:lang w:eastAsia="en-US"/>
        </w:rPr>
        <w:t>Светлоярский</w:t>
      </w:r>
      <w:proofErr w:type="spellEnd"/>
      <w:r w:rsidRPr="00EC29D1">
        <w:rPr>
          <w:rFonts w:eastAsiaTheme="minorHAnsi"/>
          <w:sz w:val="24"/>
          <w:szCs w:val="24"/>
          <w:lang w:eastAsia="en-US"/>
        </w:rPr>
        <w:t xml:space="preserve"> район, </w:t>
      </w:r>
    </w:p>
    <w:p w:rsidR="00EC29D1" w:rsidRPr="00EC29D1" w:rsidRDefault="00EC29D1" w:rsidP="00EC29D1">
      <w:pPr>
        <w:keepNext/>
        <w:keepLines/>
        <w:widowControl w:val="0"/>
        <w:suppressLineNumbers/>
        <w:suppressAutoHyphens/>
        <w:jc w:val="center"/>
        <w:rPr>
          <w:rFonts w:eastAsiaTheme="minorHAnsi"/>
          <w:sz w:val="24"/>
          <w:szCs w:val="24"/>
          <w:lang w:eastAsia="en-US"/>
        </w:rPr>
      </w:pPr>
      <w:proofErr w:type="spellStart"/>
      <w:r w:rsidRPr="00EC29D1">
        <w:rPr>
          <w:rFonts w:eastAsiaTheme="minorHAnsi"/>
          <w:sz w:val="24"/>
          <w:szCs w:val="24"/>
          <w:lang w:eastAsia="en-US"/>
        </w:rPr>
        <w:t>р.п</w:t>
      </w:r>
      <w:proofErr w:type="spellEnd"/>
      <w:r w:rsidRPr="00EC29D1">
        <w:rPr>
          <w:rFonts w:eastAsiaTheme="minorHAnsi"/>
          <w:sz w:val="24"/>
          <w:szCs w:val="24"/>
          <w:lang w:eastAsia="en-US"/>
        </w:rPr>
        <w:t>. Светлый Яр, переулок Колхозный, дом 22</w:t>
      </w:r>
    </w:p>
    <w:p w:rsidR="00EC29D1" w:rsidRPr="00EC29D1" w:rsidRDefault="00EC29D1" w:rsidP="00EC29D1">
      <w:pPr>
        <w:jc w:val="center"/>
        <w:rPr>
          <w:rFonts w:eastAsiaTheme="minorHAnsi"/>
          <w:sz w:val="24"/>
          <w:szCs w:val="24"/>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Основание проведения конкурса:</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Исполнение норм Жилищного кодекса Российской Федерации, постановления Правительства РФ от 06.02.2006 № 75 «О порядке проведения органом местного самоуправления открытого конкурса по отбору организации для управления многоквартирным домом».</w:t>
      </w:r>
    </w:p>
    <w:p w:rsidR="00EC29D1" w:rsidRPr="00EC29D1" w:rsidRDefault="00EC29D1" w:rsidP="00EC29D1">
      <w:pPr>
        <w:tabs>
          <w:tab w:val="left" w:pos="993"/>
        </w:tabs>
        <w:ind w:firstLine="567"/>
        <w:contextualSpacing/>
        <w:jc w:val="both"/>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Наименование, место нахождения, почтовый адрес, номер телефона и адрес электронной почты организатора конкурса:</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Администрация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нахождения: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Почтовый адрес:</w:t>
      </w:r>
      <w:r w:rsidRPr="00EC29D1">
        <w:rPr>
          <w:rFonts w:eastAsiaTheme="minorHAnsi"/>
          <w:sz w:val="22"/>
          <w:szCs w:val="22"/>
          <w:lang w:eastAsia="en-US"/>
        </w:rPr>
        <w:t xml:space="preserve">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26.</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Тел. (84477) 6-14-81, адрес электронной почты: </w:t>
      </w:r>
      <w:hyperlink r:id="rId9" w:history="1">
        <w:r w:rsidRPr="00EC29D1">
          <w:rPr>
            <w:rFonts w:eastAsiaTheme="minorHAnsi"/>
            <w:color w:val="0000FF" w:themeColor="hyperlink"/>
            <w:sz w:val="22"/>
            <w:szCs w:val="22"/>
            <w:u w:val="single"/>
            <w:lang w:val="en-US" w:eastAsia="en-US"/>
          </w:rPr>
          <w:t>imf</w:t>
        </w:r>
        <w:r w:rsidRPr="00EC29D1">
          <w:rPr>
            <w:rFonts w:eastAsiaTheme="minorHAnsi"/>
            <w:color w:val="0000FF" w:themeColor="hyperlink"/>
            <w:sz w:val="22"/>
            <w:szCs w:val="22"/>
            <w:u w:val="single"/>
            <w:lang w:eastAsia="en-US"/>
          </w:rPr>
          <w:t>@</w:t>
        </w:r>
        <w:r w:rsidRPr="00EC29D1">
          <w:rPr>
            <w:rFonts w:eastAsiaTheme="minorHAnsi"/>
            <w:color w:val="0000FF" w:themeColor="hyperlink"/>
            <w:sz w:val="22"/>
            <w:szCs w:val="22"/>
            <w:u w:val="single"/>
            <w:lang w:val="en-US" w:eastAsia="en-US"/>
          </w:rPr>
          <w:t>svyar</w:t>
        </w:r>
        <w:r w:rsidRPr="00EC29D1">
          <w:rPr>
            <w:rFonts w:eastAsiaTheme="minorHAnsi"/>
            <w:color w:val="0000FF" w:themeColor="hyperlink"/>
            <w:sz w:val="22"/>
            <w:szCs w:val="22"/>
            <w:u w:val="single"/>
            <w:lang w:eastAsia="en-US"/>
          </w:rPr>
          <w:t>.</w:t>
        </w:r>
        <w:proofErr w:type="spellStart"/>
        <w:r w:rsidRPr="00EC29D1">
          <w:rPr>
            <w:rFonts w:eastAsiaTheme="minorHAnsi"/>
            <w:color w:val="0000FF" w:themeColor="hyperlink"/>
            <w:sz w:val="22"/>
            <w:szCs w:val="22"/>
            <w:u w:val="single"/>
            <w:lang w:val="en-US" w:eastAsia="en-US"/>
          </w:rPr>
          <w:t>ru</w:t>
        </w:r>
        <w:proofErr w:type="spellEnd"/>
      </w:hyperlink>
    </w:p>
    <w:p w:rsidR="00EC29D1" w:rsidRPr="00EC29D1" w:rsidRDefault="00EC29D1" w:rsidP="00EC29D1">
      <w:pPr>
        <w:tabs>
          <w:tab w:val="left" w:pos="993"/>
        </w:tabs>
        <w:ind w:firstLine="567"/>
        <w:contextualSpacing/>
        <w:jc w:val="both"/>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Характеристика объекта конкурса с указанием адреса многоквартирного дома, год постройки, этажности, количества квартир, площади жилых, нежилых помещений и помещений общего пользования, видов благоустройства, площадей земельных участков, входящих в состав общего имущества собственников помещений многоквартирного дома и другие показатели: </w:t>
      </w:r>
      <w:r w:rsidRPr="00EC29D1">
        <w:rPr>
          <w:rFonts w:eastAsiaTheme="minorHAnsi"/>
          <w:sz w:val="22"/>
          <w:szCs w:val="22"/>
          <w:lang w:eastAsia="en-US"/>
        </w:rPr>
        <w:t xml:space="preserve">приведена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EC29D1" w:rsidRPr="00EC29D1" w:rsidRDefault="00EC29D1" w:rsidP="00EC29D1">
      <w:pPr>
        <w:tabs>
          <w:tab w:val="left" w:pos="993"/>
        </w:tabs>
        <w:ind w:firstLine="567"/>
        <w:jc w:val="both"/>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 </w:t>
      </w:r>
      <w:r w:rsidRPr="00EC29D1">
        <w:rPr>
          <w:rFonts w:eastAsiaTheme="minorHAnsi"/>
          <w:sz w:val="22"/>
          <w:szCs w:val="22"/>
          <w:lang w:eastAsia="en-US"/>
        </w:rPr>
        <w:t xml:space="preserve">Перечень обязательных работ и услуг по содержанию и ремонту общего имущества собственников помещений в многоквартирном доме, являющийся объектом конкурса, с указанием периодичности их выполнения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EC29D1" w:rsidRPr="00EC29D1" w:rsidRDefault="00EC29D1" w:rsidP="00EC29D1">
      <w:pPr>
        <w:tabs>
          <w:tab w:val="left" w:pos="993"/>
        </w:tabs>
        <w:spacing w:after="200" w:line="276" w:lineRule="auto"/>
        <w:ind w:firstLine="567"/>
        <w:contextualSpacing/>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Размер платы за содержание и ремонт жилого помещения</w:t>
      </w:r>
      <w:r w:rsidRPr="00EC29D1">
        <w:rPr>
          <w:rFonts w:eastAsiaTheme="minorHAnsi"/>
          <w:sz w:val="22"/>
          <w:szCs w:val="22"/>
          <w:lang w:eastAsia="en-US"/>
        </w:rPr>
        <w:t xml:space="preserve"> приведен в Информационной карте конкурсной документации.</w:t>
      </w:r>
    </w:p>
    <w:p w:rsidR="00EC29D1" w:rsidRPr="00EC29D1" w:rsidRDefault="00EC29D1" w:rsidP="00EC29D1">
      <w:pPr>
        <w:tabs>
          <w:tab w:val="left" w:pos="993"/>
        </w:tabs>
        <w:spacing w:after="200" w:line="276" w:lineRule="auto"/>
        <w:ind w:firstLine="567"/>
        <w:contextualSpacing/>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Перечень коммунальных услуг, предоставляемых управляющей организацией в порядке, установленном законодательством Российской Федерации:</w:t>
      </w:r>
      <w:r w:rsidRPr="00EC29D1">
        <w:rPr>
          <w:rFonts w:eastAsiaTheme="minorHAnsi"/>
          <w:sz w:val="22"/>
          <w:szCs w:val="22"/>
          <w:lang w:eastAsia="en-US"/>
        </w:rPr>
        <w:t xml:space="preserve"> отопление, холодное водоснабжение, электроснабжение, газоснабжение, водоотведение. </w:t>
      </w:r>
    </w:p>
    <w:p w:rsidR="00EC29D1" w:rsidRPr="00EC29D1" w:rsidRDefault="00EC29D1" w:rsidP="00EC29D1">
      <w:pPr>
        <w:tabs>
          <w:tab w:val="left" w:pos="993"/>
        </w:tabs>
        <w:spacing w:after="200" w:line="276" w:lineRule="auto"/>
        <w:ind w:firstLine="567"/>
        <w:contextualSpacing/>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Официальный сайт, на котором размещена конкурсная документация, срок, место и порядок предоставления конкурсной документации:</w:t>
      </w:r>
    </w:p>
    <w:p w:rsidR="00EC29D1" w:rsidRPr="00EC29D1" w:rsidRDefault="00EC29D1" w:rsidP="00EC29D1">
      <w:pPr>
        <w:tabs>
          <w:tab w:val="left" w:pos="993"/>
        </w:tabs>
        <w:spacing w:after="200" w:line="276" w:lineRule="auto"/>
        <w:ind w:firstLine="567"/>
        <w:contextualSpacing/>
        <w:rPr>
          <w:rFonts w:eastAsiaTheme="minorHAnsi"/>
          <w:sz w:val="22"/>
          <w:szCs w:val="22"/>
          <w:u w:val="single"/>
          <w:lang w:eastAsia="en-US"/>
        </w:rPr>
      </w:pPr>
      <w:r w:rsidRPr="00EC29D1">
        <w:rPr>
          <w:rFonts w:eastAsiaTheme="minorHAnsi"/>
          <w:sz w:val="22"/>
          <w:szCs w:val="22"/>
          <w:u w:val="single"/>
          <w:lang w:eastAsia="en-US"/>
        </w:rPr>
        <w:t xml:space="preserve">Официальный сайт: </w:t>
      </w:r>
      <w:hyperlink r:id="rId10" w:history="1">
        <w:r w:rsidRPr="00EC29D1">
          <w:rPr>
            <w:rFonts w:eastAsiaTheme="minorHAnsi"/>
            <w:sz w:val="22"/>
            <w:szCs w:val="22"/>
            <w:u w:val="single"/>
            <w:lang w:val="en-US" w:eastAsia="en-US"/>
          </w:rPr>
          <w:t>www</w:t>
        </w:r>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torgi</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gov</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ru</w:t>
        </w:r>
        <w:proofErr w:type="spellEnd"/>
      </w:hyperlink>
    </w:p>
    <w:p w:rsidR="00EC29D1" w:rsidRPr="00EC29D1" w:rsidRDefault="00EC29D1" w:rsidP="00EC29D1">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t xml:space="preserve">Срок, место и порядок предоставления конкурсной документации: с 29.05.2023 по 14 часов 00 минут 28.06.2023 </w:t>
      </w:r>
      <w:r w:rsidRPr="00EC29D1">
        <w:rPr>
          <w:rFonts w:eastAsiaTheme="minorHAnsi"/>
          <w:sz w:val="22"/>
          <w:szCs w:val="22"/>
          <w:u w:val="single"/>
          <w:lang w:eastAsia="en-US"/>
        </w:rPr>
        <w:t>(по местному времени)</w:t>
      </w:r>
    </w:p>
    <w:p w:rsidR="00EC29D1" w:rsidRPr="00EC29D1" w:rsidRDefault="00EC29D1" w:rsidP="00EC29D1">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lang w:eastAsia="en-US"/>
        </w:rPr>
        <w:t xml:space="preserve">по адресу: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26.</w:t>
      </w:r>
    </w:p>
    <w:p w:rsidR="00EC29D1" w:rsidRPr="00EC29D1" w:rsidRDefault="00EC29D1" w:rsidP="00EC29D1">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u w:val="single"/>
          <w:lang w:eastAsia="en-US"/>
        </w:rPr>
        <w:t>Размер, порядок и сроки внесения платы, взимаемой за предоставление конкурсной документации</w:t>
      </w:r>
      <w:r w:rsidRPr="00EC29D1">
        <w:rPr>
          <w:rFonts w:eastAsiaTheme="minorHAnsi"/>
          <w:sz w:val="22"/>
          <w:szCs w:val="22"/>
          <w:lang w:eastAsia="en-US"/>
        </w:rPr>
        <w:t xml:space="preserve">: не установлено. </w:t>
      </w:r>
    </w:p>
    <w:p w:rsidR="00EC29D1" w:rsidRPr="00EC29D1" w:rsidRDefault="00EC29D1" w:rsidP="00EC29D1">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lastRenderedPageBreak/>
        <w:t xml:space="preserve">  </w:t>
      </w: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Место, порядок и срок подачи заявок  на участие в конкурсе:</w:t>
      </w: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26. Порядок подачи заявок указан в конкурсной документации (часть </w:t>
      </w:r>
      <w:r w:rsidRPr="00EC29D1">
        <w:rPr>
          <w:rFonts w:eastAsiaTheme="minorHAnsi"/>
          <w:sz w:val="22"/>
          <w:szCs w:val="22"/>
          <w:lang w:val="en-US" w:eastAsia="en-US"/>
        </w:rPr>
        <w:t>IV</w:t>
      </w:r>
      <w:r w:rsidRPr="00EC29D1">
        <w:rPr>
          <w:rFonts w:eastAsiaTheme="minorHAnsi"/>
          <w:sz w:val="22"/>
          <w:szCs w:val="22"/>
          <w:lang w:eastAsia="en-US"/>
        </w:rPr>
        <w:t xml:space="preserve"> конкурсной документации).</w:t>
      </w:r>
    </w:p>
    <w:p w:rsidR="00EC29D1" w:rsidRPr="00EC29D1" w:rsidRDefault="00EC29D1" w:rsidP="00EC29D1">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Дата начала срока подачи заявок на участие в конкурсе: 29.05.2023.</w:t>
      </w:r>
    </w:p>
    <w:p w:rsidR="00EC29D1" w:rsidRPr="00EC29D1" w:rsidRDefault="00EC29D1" w:rsidP="00EC29D1">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Дата окончания срока подачи заявок на участие в конкурсе: по 14 часов 00 минут 28.06.2023 (по местному времени)</w:t>
      </w:r>
    </w:p>
    <w:p w:rsidR="00EC29D1" w:rsidRPr="00EC29D1" w:rsidRDefault="00EC29D1" w:rsidP="00EC29D1">
      <w:pPr>
        <w:tabs>
          <w:tab w:val="left" w:pos="993"/>
        </w:tabs>
        <w:ind w:firstLine="567"/>
        <w:contextualSpacing/>
        <w:jc w:val="both"/>
        <w:rPr>
          <w:rFonts w:eastAsiaTheme="minorHAnsi"/>
          <w:sz w:val="22"/>
          <w:szCs w:val="22"/>
          <w:u w:val="single"/>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 xml:space="preserve">Место, дата и время вскрытия конвертов с заявками на участие в конкурсе:  </w:t>
      </w:r>
    </w:p>
    <w:p w:rsidR="00EC29D1" w:rsidRPr="00EC29D1" w:rsidRDefault="00EC29D1" w:rsidP="00EC29D1">
      <w:pPr>
        <w:tabs>
          <w:tab w:val="left" w:pos="993"/>
        </w:tabs>
        <w:ind w:firstLine="567"/>
        <w:contextualSpacing/>
        <w:jc w:val="both"/>
        <w:rPr>
          <w:rFonts w:eastAsiaTheme="minorHAnsi"/>
          <w:b/>
          <w:sz w:val="22"/>
          <w:szCs w:val="22"/>
          <w:u w:val="single"/>
          <w:lang w:eastAsia="en-US"/>
        </w:rPr>
      </w:pPr>
      <w:r w:rsidRPr="00EC29D1">
        <w:rPr>
          <w:rFonts w:eastAsiaTheme="minorHAnsi"/>
          <w:sz w:val="22"/>
          <w:szCs w:val="22"/>
          <w:lang w:eastAsia="en-US"/>
        </w:rPr>
        <w:t xml:space="preserve">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14 час. 00 мин. 28.06.2023</w:t>
      </w:r>
      <w:r w:rsidRPr="00EC29D1">
        <w:rPr>
          <w:rFonts w:eastAsiaTheme="minorHAnsi"/>
          <w:sz w:val="22"/>
          <w:szCs w:val="22"/>
          <w:u w:val="single"/>
          <w:lang w:eastAsia="en-US"/>
        </w:rPr>
        <w:t xml:space="preserve"> (по местному времени)</w:t>
      </w:r>
    </w:p>
    <w:p w:rsidR="00EC29D1" w:rsidRPr="00EC29D1" w:rsidRDefault="00EC29D1" w:rsidP="00EC29D1">
      <w:pPr>
        <w:tabs>
          <w:tab w:val="left" w:pos="993"/>
        </w:tabs>
        <w:ind w:firstLine="567"/>
        <w:contextualSpacing/>
        <w:jc w:val="both"/>
        <w:rPr>
          <w:rFonts w:eastAsiaTheme="minorHAnsi"/>
          <w:b/>
          <w:sz w:val="22"/>
          <w:szCs w:val="22"/>
          <w:u w:val="single"/>
          <w:lang w:eastAsia="en-US"/>
        </w:rPr>
      </w:pPr>
    </w:p>
    <w:p w:rsidR="00EC29D1" w:rsidRPr="00EC29D1" w:rsidRDefault="00EC29D1" w:rsidP="00EC29D1">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и дата рассмотрения заявок на участие в конкурсе: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14 час. 00 мин. 29.06.2023. Срок рассмотрения заявок на участие в конкурсе не более 7 рабочих дней </w:t>
      </w:r>
      <w:proofErr w:type="gramStart"/>
      <w:r w:rsidRPr="00EC29D1">
        <w:rPr>
          <w:rFonts w:eastAsiaTheme="minorHAnsi"/>
          <w:sz w:val="22"/>
          <w:szCs w:val="22"/>
          <w:lang w:eastAsia="en-US"/>
        </w:rPr>
        <w:t>с даты начала</w:t>
      </w:r>
      <w:proofErr w:type="gramEnd"/>
      <w:r w:rsidRPr="00EC29D1">
        <w:rPr>
          <w:rFonts w:eastAsiaTheme="minorHAnsi"/>
          <w:sz w:val="22"/>
          <w:szCs w:val="22"/>
          <w:lang w:eastAsia="en-US"/>
        </w:rPr>
        <w:t xml:space="preserve"> процедуры вскрытия конвертов с заявками на участие в конкурсе.</w:t>
      </w:r>
    </w:p>
    <w:p w:rsidR="00EC29D1" w:rsidRPr="00EC29D1" w:rsidRDefault="00EC29D1" w:rsidP="00EC29D1">
      <w:pPr>
        <w:tabs>
          <w:tab w:val="left" w:pos="993"/>
        </w:tabs>
        <w:ind w:firstLine="567"/>
        <w:contextualSpacing/>
        <w:jc w:val="both"/>
        <w:rPr>
          <w:rFonts w:eastAsiaTheme="minorHAnsi"/>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b/>
          <w:sz w:val="22"/>
          <w:szCs w:val="22"/>
          <w:u w:val="single"/>
          <w:lang w:eastAsia="en-US"/>
        </w:rPr>
      </w:pPr>
      <w:r w:rsidRPr="00EC29D1">
        <w:rPr>
          <w:rFonts w:eastAsiaTheme="minorHAnsi"/>
          <w:b/>
          <w:sz w:val="22"/>
          <w:szCs w:val="22"/>
          <w:lang w:eastAsia="en-US"/>
        </w:rPr>
        <w:t xml:space="preserve">Место, дата и время проведения конкурса:  </w:t>
      </w:r>
    </w:p>
    <w:p w:rsidR="00EC29D1" w:rsidRPr="00EC29D1" w:rsidRDefault="00EC29D1" w:rsidP="00EC29D1">
      <w:pPr>
        <w:tabs>
          <w:tab w:val="left" w:pos="993"/>
        </w:tabs>
        <w:ind w:firstLine="567"/>
        <w:contextualSpacing/>
        <w:jc w:val="both"/>
        <w:rPr>
          <w:rFonts w:eastAsiaTheme="minorHAnsi"/>
          <w:b/>
          <w:sz w:val="22"/>
          <w:szCs w:val="22"/>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14 час. 00 мин. 04.07.2023.</w:t>
      </w:r>
      <w:r w:rsidRPr="00EC29D1">
        <w:rPr>
          <w:rFonts w:eastAsiaTheme="minorHAnsi"/>
          <w:b/>
          <w:sz w:val="22"/>
          <w:szCs w:val="22"/>
          <w:lang w:eastAsia="en-US"/>
        </w:rPr>
        <w:t xml:space="preserve">  </w:t>
      </w:r>
    </w:p>
    <w:p w:rsidR="00EC29D1" w:rsidRPr="00EC29D1" w:rsidRDefault="00EC29D1" w:rsidP="00EC29D1">
      <w:pPr>
        <w:tabs>
          <w:tab w:val="left" w:pos="993"/>
        </w:tabs>
        <w:ind w:firstLine="567"/>
        <w:contextualSpacing/>
        <w:jc w:val="both"/>
        <w:rPr>
          <w:rFonts w:eastAsiaTheme="minorHAnsi"/>
          <w:b/>
          <w:sz w:val="22"/>
          <w:szCs w:val="22"/>
          <w:lang w:eastAsia="en-US"/>
        </w:rPr>
      </w:pPr>
    </w:p>
    <w:p w:rsidR="00EC29D1" w:rsidRPr="00EC29D1" w:rsidRDefault="00EC29D1" w:rsidP="00EC29D1">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Размер обеспечения заявки на участие в конкурсе: </w:t>
      </w:r>
      <w:r w:rsidRPr="00EC29D1">
        <w:rPr>
          <w:rFonts w:eastAsiaTheme="minorHAnsi"/>
          <w:sz w:val="22"/>
          <w:szCs w:val="22"/>
          <w:lang w:eastAsia="en-US"/>
        </w:rPr>
        <w:t>3273,87 рублей</w:t>
      </w:r>
      <w:r>
        <w:rPr>
          <w:rFonts w:eastAsiaTheme="minorHAnsi"/>
          <w:sz w:val="22"/>
          <w:szCs w:val="22"/>
          <w:lang w:eastAsia="en-US"/>
        </w:rPr>
        <w:t>.</w:t>
      </w:r>
      <w:r w:rsidRPr="00EC29D1">
        <w:rPr>
          <w:rFonts w:eastAsiaTheme="minorHAnsi"/>
          <w:sz w:val="22"/>
          <w:szCs w:val="22"/>
          <w:lang w:eastAsia="en-US"/>
        </w:rPr>
        <w:t xml:space="preserve"> </w:t>
      </w:r>
    </w:p>
    <w:p w:rsidR="00990E12" w:rsidRDefault="00990E12" w:rsidP="00990E12"/>
    <w:p w:rsidR="00990E12" w:rsidRPr="005051F2" w:rsidRDefault="00990E12" w:rsidP="00990E12"/>
    <w:p w:rsidR="00EC29D1" w:rsidRPr="00EC29D1" w:rsidRDefault="00EC29D1" w:rsidP="00EC29D1">
      <w:pPr>
        <w:rPr>
          <w:sz w:val="22"/>
          <w:szCs w:val="22"/>
        </w:rPr>
      </w:pPr>
      <w:r w:rsidRPr="00EC29D1">
        <w:rPr>
          <w:sz w:val="22"/>
          <w:szCs w:val="22"/>
        </w:rPr>
        <w:t xml:space="preserve">Заместитель главы </w:t>
      </w:r>
      <w:r>
        <w:rPr>
          <w:sz w:val="22"/>
          <w:szCs w:val="22"/>
        </w:rPr>
        <w:t xml:space="preserve"> </w:t>
      </w:r>
    </w:p>
    <w:p w:rsidR="00990E12" w:rsidRPr="00EC29D1" w:rsidRDefault="00EC29D1" w:rsidP="00EC29D1">
      <w:pPr>
        <w:rPr>
          <w:sz w:val="22"/>
          <w:szCs w:val="22"/>
        </w:rPr>
      </w:pPr>
      <w:proofErr w:type="spellStart"/>
      <w:r w:rsidRPr="00EC29D1">
        <w:rPr>
          <w:sz w:val="22"/>
          <w:szCs w:val="22"/>
        </w:rPr>
        <w:t>Светлоярского</w:t>
      </w:r>
      <w:proofErr w:type="spellEnd"/>
      <w:r w:rsidRPr="00EC29D1">
        <w:rPr>
          <w:sz w:val="22"/>
          <w:szCs w:val="22"/>
        </w:rPr>
        <w:t xml:space="preserve"> муниципального района                       </w:t>
      </w:r>
      <w:r>
        <w:rPr>
          <w:sz w:val="22"/>
          <w:szCs w:val="22"/>
        </w:rPr>
        <w:t xml:space="preserve">                       </w:t>
      </w:r>
      <w:r w:rsidRPr="00EC29D1">
        <w:rPr>
          <w:sz w:val="22"/>
          <w:szCs w:val="22"/>
        </w:rPr>
        <w:t xml:space="preserve">                           </w:t>
      </w:r>
      <w:proofErr w:type="spellStart"/>
      <w:r w:rsidRPr="00EC29D1">
        <w:rPr>
          <w:sz w:val="22"/>
          <w:szCs w:val="22"/>
        </w:rPr>
        <w:t>Л.А.Евдокимова</w:t>
      </w:r>
      <w:proofErr w:type="spellEnd"/>
    </w:p>
    <w:p w:rsidR="00990E12" w:rsidRPr="005051F2" w:rsidRDefault="00990E12" w:rsidP="00990E12"/>
    <w:p w:rsidR="00990E12" w:rsidRPr="005051F2" w:rsidRDefault="00990E12" w:rsidP="00990E12"/>
    <w:p w:rsidR="00EC29D1" w:rsidRDefault="00EC29D1">
      <w:pPr>
        <w:spacing w:after="200" w:line="276" w:lineRule="auto"/>
      </w:pPr>
      <w:r>
        <w:br w:type="page"/>
      </w:r>
    </w:p>
    <w:p w:rsidR="00990E12" w:rsidRPr="00B61578" w:rsidRDefault="00990E12" w:rsidP="00990E12">
      <w:pPr>
        <w:pStyle w:val="a3"/>
      </w:pPr>
      <w:bookmarkStart w:id="0" w:name="_GoBack"/>
      <w:bookmarkEnd w:id="0"/>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11"/>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договоров управления многоквартирными домами.</w:t>
      </w:r>
    </w:p>
    <w:p w:rsidR="00990E12" w:rsidRPr="00B61578" w:rsidRDefault="00990E12" w:rsidP="00990E12">
      <w:pPr>
        <w:pStyle w:val="21"/>
        <w:ind w:firstLine="540"/>
        <w:rPr>
          <w:szCs w:val="22"/>
        </w:rPr>
      </w:pPr>
      <w:r w:rsidRPr="00B61578">
        <w:rPr>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w:t>
      </w:r>
      <w:r w:rsidR="00A42EC1">
        <w:rPr>
          <w:sz w:val="22"/>
          <w:szCs w:val="22"/>
        </w:rPr>
        <w:t xml:space="preserve">зменения в дальнейшем являются </w:t>
      </w:r>
      <w:r w:rsidRPr="00B61578">
        <w:rPr>
          <w:sz w:val="22"/>
          <w:szCs w:val="22"/>
        </w:rPr>
        <w:t>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Pr="00B61578" w:rsidRDefault="00990E12" w:rsidP="00990E12">
            <w:pPr>
              <w:ind w:left="317" w:hanging="317"/>
              <w:jc w:val="center"/>
              <w:rPr>
                <w:b/>
                <w:sz w:val="22"/>
                <w:szCs w:val="22"/>
              </w:rPr>
            </w:pPr>
            <w:r w:rsidRPr="00B61578">
              <w:rPr>
                <w:b/>
                <w:sz w:val="22"/>
                <w:szCs w:val="22"/>
              </w:rPr>
              <w:t>Общие сведения</w:t>
            </w:r>
          </w:p>
        </w:tc>
      </w:tr>
      <w:tr w:rsidR="00990E12" w:rsidRPr="00B61578" w:rsidTr="00990E12">
        <w:tc>
          <w:tcPr>
            <w:tcW w:w="9360" w:type="dxa"/>
            <w:tcBorders>
              <w:left w:val="single" w:sz="4" w:space="0" w:color="auto"/>
              <w:right w:val="single" w:sz="4" w:space="0" w:color="auto"/>
            </w:tcBorders>
          </w:tcPr>
          <w:p w:rsidR="00990E12" w:rsidRPr="00B61578"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990E12" w:rsidRPr="00B61578" w:rsidTr="00990E12">
        <w:tc>
          <w:tcPr>
            <w:tcW w:w="9360" w:type="dxa"/>
            <w:tcBorders>
              <w:left w:val="single" w:sz="4" w:space="0" w:color="auto"/>
              <w:right w:val="single" w:sz="4" w:space="0" w:color="auto"/>
            </w:tcBorders>
          </w:tcPr>
          <w:p w:rsidR="00990E12" w:rsidRPr="005051F2" w:rsidRDefault="00990E12" w:rsidP="00990E12">
            <w:pPr>
              <w:ind w:left="34"/>
            </w:pPr>
            <w:r w:rsidRPr="005051F2">
              <w:rPr>
                <w:b/>
              </w:rPr>
              <w:t>Наименование организатора конкурса:</w:t>
            </w:r>
            <w:r w:rsidR="00721B73">
              <w:rPr>
                <w:b/>
              </w:rPr>
              <w:t xml:space="preserve"> </w:t>
            </w:r>
            <w:r>
              <w:t>администрация Светлоярского муниципального района  Волгоградской области</w:t>
            </w:r>
          </w:p>
          <w:p w:rsidR="00990E12" w:rsidRPr="005051F2" w:rsidRDefault="00990E12" w:rsidP="00990E12">
            <w:pPr>
              <w:ind w:left="34"/>
              <w:jc w:val="both"/>
              <w:rPr>
                <w:b/>
              </w:rPr>
            </w:pPr>
            <w:r w:rsidRPr="005051F2">
              <w:rPr>
                <w:b/>
              </w:rPr>
              <w:t xml:space="preserve">Местонахождение: </w:t>
            </w:r>
            <w:r>
              <w:t>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p>
          <w:p w:rsidR="00990E12" w:rsidRPr="005051F2" w:rsidRDefault="00990E12" w:rsidP="00990E12">
            <w:pPr>
              <w:ind w:left="34"/>
            </w:pPr>
            <w:r w:rsidRPr="005051F2">
              <w:rPr>
                <w:b/>
              </w:rPr>
              <w:t xml:space="preserve">Почтовый адрес: </w:t>
            </w:r>
            <w:r>
              <w:t>404171, 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r w:rsidR="005D77DF">
              <w:t>.</w:t>
            </w:r>
          </w:p>
          <w:p w:rsidR="00990E12" w:rsidRPr="005D77DF" w:rsidRDefault="00990E12" w:rsidP="00990E12">
            <w:pPr>
              <w:ind w:left="34"/>
              <w:rPr>
                <w:u w:val="single"/>
              </w:rPr>
            </w:pPr>
            <w:r w:rsidRPr="005051F2">
              <w:t>Официальный сайт</w:t>
            </w:r>
            <w:r w:rsidRPr="005D77DF">
              <w:t>:</w:t>
            </w:r>
            <w:r w:rsidR="00112B6E" w:rsidRPr="00112B6E">
              <w:rPr>
                <w:u w:val="single"/>
              </w:rPr>
              <w:t xml:space="preserve"> </w:t>
            </w:r>
            <w:r w:rsidR="00112B6E" w:rsidRPr="005D77DF">
              <w:rPr>
                <w:u w:val="single"/>
                <w:lang w:val="en-US"/>
              </w:rPr>
              <w:t>www</w:t>
            </w:r>
            <w:r w:rsidR="00112B6E" w:rsidRPr="005D77DF">
              <w:rPr>
                <w:u w:val="single"/>
              </w:rPr>
              <w:t>.</w:t>
            </w:r>
            <w:proofErr w:type="spellStart"/>
            <w:r w:rsidR="00112B6E" w:rsidRPr="005D77DF">
              <w:rPr>
                <w:u w:val="single"/>
                <w:lang w:val="en-US"/>
              </w:rPr>
              <w:t>torgi</w:t>
            </w:r>
            <w:proofErr w:type="spellEnd"/>
            <w:r w:rsidR="00112B6E" w:rsidRPr="005D77DF">
              <w:rPr>
                <w:u w:val="single"/>
              </w:rPr>
              <w:t>.</w:t>
            </w:r>
            <w:proofErr w:type="spellStart"/>
            <w:r w:rsidR="00112B6E" w:rsidRPr="005D77DF">
              <w:rPr>
                <w:u w:val="single"/>
                <w:lang w:val="en-US"/>
              </w:rPr>
              <w:t>gov</w:t>
            </w:r>
            <w:proofErr w:type="spellEnd"/>
            <w:r w:rsidR="00112B6E" w:rsidRPr="005D77DF">
              <w:rPr>
                <w:u w:val="single"/>
              </w:rPr>
              <w:t>.</w:t>
            </w:r>
            <w:proofErr w:type="spellStart"/>
            <w:r w:rsidR="00112B6E" w:rsidRPr="005D77DF">
              <w:rPr>
                <w:u w:val="single"/>
              </w:rPr>
              <w:t>ru</w:t>
            </w:r>
            <w:proofErr w:type="spellEnd"/>
            <w:r w:rsidR="00112B6E" w:rsidRPr="005D77DF">
              <w:rPr>
                <w:u w:val="single"/>
              </w:rPr>
              <w:t xml:space="preserve"> </w:t>
            </w:r>
            <w:r w:rsidRPr="005D77DF">
              <w:rPr>
                <w:u w:val="single"/>
              </w:rPr>
              <w:t xml:space="preserve"> </w:t>
            </w:r>
          </w:p>
          <w:p w:rsidR="00990E12" w:rsidRPr="005051F2" w:rsidRDefault="00990E12" w:rsidP="00990E12">
            <w:pPr>
              <w:ind w:left="34"/>
              <w:rPr>
                <w:b/>
              </w:rPr>
            </w:pPr>
            <w:r w:rsidRPr="005051F2">
              <w:rPr>
                <w:b/>
              </w:rPr>
              <w:t xml:space="preserve">Тел.: </w:t>
            </w:r>
            <w:r w:rsidRPr="005051F2">
              <w:t>.(844</w:t>
            </w:r>
            <w:r>
              <w:t>77</w:t>
            </w:r>
            <w:r w:rsidRPr="005051F2">
              <w:t xml:space="preserve">) </w:t>
            </w:r>
            <w:r w:rsidR="00112B6E">
              <w:t>6-1</w:t>
            </w:r>
            <w:r w:rsidR="00E77730">
              <w:t>4</w:t>
            </w:r>
            <w:r w:rsidR="00112B6E">
              <w:t>-</w:t>
            </w:r>
            <w:r w:rsidR="00E77730">
              <w:t>81</w:t>
            </w:r>
          </w:p>
          <w:p w:rsidR="00990E12" w:rsidRPr="00B61578" w:rsidRDefault="00990E12" w:rsidP="00773414">
            <w:pPr>
              <w:ind w:left="34"/>
              <w:rPr>
                <w:b/>
                <w:sz w:val="22"/>
                <w:szCs w:val="22"/>
              </w:rPr>
            </w:pP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р.п. Светлый Яр, </w:t>
            </w:r>
            <w:r w:rsidR="00B41D03">
              <w:t>пер. Колхозный, дом 22.</w:t>
            </w:r>
          </w:p>
          <w:p w:rsidR="00990E12" w:rsidRPr="00B61578" w:rsidRDefault="00990E12" w:rsidP="00990E12">
            <w:pPr>
              <w:rPr>
                <w:sz w:val="22"/>
                <w:szCs w:val="22"/>
              </w:rPr>
            </w:pPr>
          </w:p>
          <w:p w:rsidR="00990E12" w:rsidRPr="00B61578" w:rsidRDefault="00990E12" w:rsidP="00990E12">
            <w:pPr>
              <w:pStyle w:val="a5"/>
              <w:rPr>
                <w:b/>
                <w:szCs w:val="22"/>
              </w:rPr>
            </w:pPr>
            <w:r w:rsidRPr="00B61578">
              <w:rPr>
                <w:b/>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20"/>
              <w:gridCol w:w="5220"/>
              <w:gridCol w:w="900"/>
            </w:tblGrid>
            <w:tr w:rsidR="00990E12" w:rsidRPr="00B61578" w:rsidTr="00990E12">
              <w:trPr>
                <w:trHeight w:val="557"/>
              </w:trPr>
              <w:tc>
                <w:tcPr>
                  <w:tcW w:w="607" w:type="dxa"/>
                </w:tcPr>
                <w:p w:rsidR="00990E12" w:rsidRPr="00B61578" w:rsidRDefault="00990E12" w:rsidP="00990E12">
                  <w:pPr>
                    <w:jc w:val="center"/>
                  </w:pPr>
                  <w:r w:rsidRPr="00B61578">
                    <w:t>№ лота</w:t>
                  </w:r>
                </w:p>
              </w:tc>
              <w:tc>
                <w:tcPr>
                  <w:tcW w:w="2520" w:type="dxa"/>
                </w:tcPr>
                <w:p w:rsidR="00990E12" w:rsidRPr="00B61578" w:rsidRDefault="00990E12" w:rsidP="00990E12">
                  <w:pPr>
                    <w:jc w:val="center"/>
                  </w:pPr>
                  <w:r w:rsidRPr="00B61578">
                    <w:t>Предмет конкурса</w:t>
                  </w:r>
                </w:p>
              </w:tc>
              <w:tc>
                <w:tcPr>
                  <w:tcW w:w="5220" w:type="dxa"/>
                </w:tcPr>
                <w:p w:rsidR="00990E12" w:rsidRPr="00B61578" w:rsidRDefault="00990E12" w:rsidP="00990E12">
                  <w:pPr>
                    <w:jc w:val="center"/>
                  </w:pPr>
                  <w:r w:rsidRPr="00B61578">
                    <w:t>Описание работ</w:t>
                  </w:r>
                </w:p>
              </w:tc>
              <w:tc>
                <w:tcPr>
                  <w:tcW w:w="900" w:type="dxa"/>
                </w:tcPr>
                <w:p w:rsidR="00990E12" w:rsidRPr="00B61578" w:rsidRDefault="00990E12" w:rsidP="00EE49C1">
                  <w:pPr>
                    <w:pStyle w:val="31"/>
                    <w:rPr>
                      <w:sz w:val="20"/>
                    </w:rPr>
                  </w:pPr>
                  <w:r w:rsidRPr="00B61578">
                    <w:rPr>
                      <w:sz w:val="20"/>
                    </w:rPr>
                    <w:t>Объем (кол-во дом</w:t>
                  </w:r>
                  <w:r w:rsidR="00EE49C1">
                    <w:rPr>
                      <w:sz w:val="20"/>
                    </w:rPr>
                    <w:t>о</w:t>
                  </w:r>
                  <w:r w:rsidRPr="00B61578">
                    <w:rPr>
                      <w:sz w:val="20"/>
                    </w:rPr>
                    <w:t xml:space="preserve">в) </w:t>
                  </w:r>
                </w:p>
              </w:tc>
            </w:tr>
            <w:tr w:rsidR="00990E12" w:rsidRPr="00B61578" w:rsidTr="00990E12">
              <w:tc>
                <w:tcPr>
                  <w:tcW w:w="607" w:type="dxa"/>
                </w:tcPr>
                <w:p w:rsidR="00990E12" w:rsidRPr="00B61578" w:rsidRDefault="00990E12" w:rsidP="00990E12">
                  <w:pPr>
                    <w:jc w:val="center"/>
                    <w:rPr>
                      <w:sz w:val="22"/>
                      <w:szCs w:val="22"/>
                    </w:rPr>
                  </w:pPr>
                  <w:r w:rsidRPr="00B61578">
                    <w:rPr>
                      <w:sz w:val="22"/>
                      <w:szCs w:val="22"/>
                    </w:rPr>
                    <w:t>1</w:t>
                  </w:r>
                </w:p>
              </w:tc>
              <w:tc>
                <w:tcPr>
                  <w:tcW w:w="2520" w:type="dxa"/>
                </w:tcPr>
                <w:p w:rsidR="00990E12" w:rsidRPr="00B61578" w:rsidRDefault="00990E12" w:rsidP="00E77730">
                  <w:pPr>
                    <w:keepNext/>
                    <w:keepLines/>
                    <w:widowControl w:val="0"/>
                    <w:suppressLineNumbers/>
                    <w:suppressAutoHyphens/>
                    <w:jc w:val="both"/>
                    <w:rPr>
                      <w:i/>
                      <w:sz w:val="22"/>
                      <w:szCs w:val="22"/>
                    </w:rPr>
                  </w:pPr>
                  <w:r w:rsidRPr="00AE09B4">
                    <w:t>Заключение договора управления многоквартирным дом</w:t>
                  </w:r>
                  <w:r>
                    <w:t>ом</w:t>
                  </w:r>
                  <w:r w:rsidRPr="00AE09B4">
                    <w:t>, расположенным                  по адрес</w:t>
                  </w:r>
                  <w:r>
                    <w:t>у</w:t>
                  </w:r>
                  <w:r w:rsidRPr="00AE09B4">
                    <w:t xml:space="preserve">: </w:t>
                  </w:r>
                  <w:r>
                    <w:t xml:space="preserve">Волгоградская область, </w:t>
                  </w:r>
                  <w:r w:rsidRPr="003936BF">
                    <w:t xml:space="preserve">Светлоярский район, р.п. Светлый Яр, </w:t>
                  </w:r>
                  <w:r w:rsidR="00B41D03">
                    <w:t>пер. Колхозный, дом 22.</w:t>
                  </w:r>
                </w:p>
              </w:tc>
              <w:tc>
                <w:tcPr>
                  <w:tcW w:w="5220" w:type="dxa"/>
                </w:tcPr>
                <w:p w:rsidR="00990E12" w:rsidRPr="00AE09B4" w:rsidRDefault="00990E12" w:rsidP="00990E12">
                  <w:r w:rsidRPr="00AE09B4">
                    <w:t xml:space="preserve">1. Содержание помещений общего пользования </w:t>
                  </w:r>
                </w:p>
                <w:p w:rsidR="00990E12" w:rsidRPr="00AE09B4" w:rsidRDefault="00990E12" w:rsidP="00990E12">
                  <w:r w:rsidRPr="00AE09B4">
                    <w:t>2. Уборка земельного участка, входящего в состав общего имущества многоквартирного дома</w:t>
                  </w:r>
                </w:p>
                <w:p w:rsidR="00990E12" w:rsidRPr="00AE09B4" w:rsidRDefault="00990E12" w:rsidP="00990E12">
                  <w:r w:rsidRPr="00AE09B4">
                    <w:t>3.Подготовка многоквартирного дома к сезонной эксплуатации</w:t>
                  </w:r>
                </w:p>
                <w:p w:rsidR="00990E12" w:rsidRPr="00AE09B4" w:rsidRDefault="00990E12" w:rsidP="00990E12">
                  <w:r w:rsidRPr="00AE09B4">
                    <w:t>4. Проведение технических осмотров и текущего ремонта</w:t>
                  </w:r>
                </w:p>
                <w:p w:rsidR="00990E12" w:rsidRPr="00B134F7" w:rsidRDefault="00990E12" w:rsidP="00990E12">
                  <w:pPr>
                    <w:rPr>
                      <w:highlight w:val="cyan"/>
                    </w:rPr>
                  </w:pPr>
                  <w:r w:rsidRPr="00B134F7">
                    <w:t xml:space="preserve">5. </w:t>
                  </w:r>
                  <w:r w:rsidR="00B134F7" w:rsidRPr="00B134F7">
                    <w:rPr>
                      <w:bCs/>
                    </w:rPr>
                    <w:t>Прочие услуги по управлению жилищным фондом</w:t>
                  </w:r>
                </w:p>
              </w:tc>
              <w:tc>
                <w:tcPr>
                  <w:tcW w:w="900" w:type="dxa"/>
                </w:tcPr>
                <w:p w:rsidR="00990E12" w:rsidRPr="00B61578" w:rsidRDefault="00990E12" w:rsidP="00990E12">
                  <w:pPr>
                    <w:jc w:val="center"/>
                    <w:rPr>
                      <w:sz w:val="22"/>
                      <w:szCs w:val="22"/>
                    </w:rPr>
                  </w:pPr>
                  <w:r>
                    <w:rPr>
                      <w:sz w:val="22"/>
                      <w:szCs w:val="22"/>
                    </w:rPr>
                    <w:t>1</w:t>
                  </w:r>
                </w:p>
              </w:tc>
            </w:tr>
          </w:tbl>
          <w:p w:rsidR="00990E12" w:rsidRPr="00B61578" w:rsidRDefault="00990E12" w:rsidP="00990E12">
            <w:pPr>
              <w:ind w:left="34"/>
              <w:rPr>
                <w:b/>
                <w:sz w:val="22"/>
                <w:szCs w:val="22"/>
              </w:rPr>
            </w:pPr>
          </w:p>
          <w:p w:rsidR="00B41D03" w:rsidRPr="003936BF" w:rsidRDefault="00990E12" w:rsidP="00B41D03">
            <w:pPr>
              <w:keepNext/>
              <w:keepLines/>
              <w:widowControl w:val="0"/>
              <w:suppressLineNumbers/>
              <w:suppressAutoHyphens/>
              <w:ind w:firstLine="567"/>
              <w:jc w:val="both"/>
            </w:pPr>
            <w:r w:rsidRPr="00B96B1D">
              <w:rPr>
                <w:b/>
                <w:sz w:val="22"/>
                <w:szCs w:val="22"/>
              </w:rPr>
              <w:t>Объекты конкурса</w:t>
            </w:r>
            <w:r w:rsidRPr="00B96B1D">
              <w:rPr>
                <w:sz w:val="22"/>
                <w:szCs w:val="22"/>
              </w:rPr>
              <w:t>: общее имущество собственников помещений в многоквартирн</w:t>
            </w:r>
            <w:r>
              <w:rPr>
                <w:sz w:val="22"/>
                <w:szCs w:val="22"/>
              </w:rPr>
              <w:t>ом</w:t>
            </w:r>
            <w:r w:rsidRPr="00B96B1D">
              <w:rPr>
                <w:sz w:val="22"/>
                <w:szCs w:val="22"/>
              </w:rPr>
              <w:t xml:space="preserve"> дом</w:t>
            </w:r>
            <w:r>
              <w:rPr>
                <w:sz w:val="22"/>
                <w:szCs w:val="22"/>
              </w:rPr>
              <w:t>е</w:t>
            </w:r>
            <w:r w:rsidRPr="00B96B1D">
              <w:rPr>
                <w:sz w:val="22"/>
                <w:szCs w:val="22"/>
              </w:rPr>
              <w:t>, расположенн</w:t>
            </w:r>
            <w:r>
              <w:rPr>
                <w:sz w:val="22"/>
                <w:szCs w:val="22"/>
              </w:rPr>
              <w:t>ого</w:t>
            </w:r>
            <w:r w:rsidRPr="00B96B1D">
              <w:rPr>
                <w:sz w:val="22"/>
                <w:szCs w:val="22"/>
              </w:rPr>
              <w:t xml:space="preserve"> по адрес</w:t>
            </w:r>
            <w:r>
              <w:rPr>
                <w:sz w:val="22"/>
                <w:szCs w:val="22"/>
              </w:rPr>
              <w:t>у</w:t>
            </w:r>
            <w:r w:rsidRPr="00B96B1D">
              <w:rPr>
                <w:sz w:val="22"/>
                <w:szCs w:val="22"/>
              </w:rPr>
              <w:t xml:space="preserve">: </w:t>
            </w:r>
            <w:r w:rsidRPr="003936BF">
              <w:t xml:space="preserve">Волгоградская область, Светлоярский район, р.п. Светлый Яр, </w:t>
            </w:r>
            <w:r w:rsidR="00B41D03">
              <w:t>пер. Колхозный, дом 22.</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B41D03" w:rsidRPr="003936BF" w:rsidRDefault="00990E12" w:rsidP="00B41D03">
            <w:pPr>
              <w:keepNext/>
              <w:keepLines/>
              <w:widowControl w:val="0"/>
              <w:suppressLineNumbers/>
              <w:suppressAutoHyphens/>
              <w:ind w:firstLine="567"/>
              <w:jc w:val="both"/>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р.п. Светлый Яр, </w:t>
            </w:r>
            <w:r w:rsidR="00B41D03">
              <w:rPr>
                <w:sz w:val="22"/>
                <w:szCs w:val="22"/>
              </w:rPr>
              <w:t>пер. Колхозный, дом 22</w:t>
            </w:r>
          </w:p>
          <w:p w:rsidR="00990E12" w:rsidRPr="00112B6E" w:rsidRDefault="00990E12" w:rsidP="00990E12">
            <w:pPr>
              <w:pStyle w:val="af4"/>
              <w:jc w:val="both"/>
              <w:rPr>
                <w:sz w:val="22"/>
                <w:szCs w:val="22"/>
              </w:rPr>
            </w:pPr>
            <w:r w:rsidRPr="00112B6E">
              <w:rPr>
                <w:sz w:val="22"/>
                <w:szCs w:val="22"/>
              </w:rPr>
              <w:t>производится в соответствии с графиком проведения осмотра.</w:t>
            </w:r>
          </w:p>
          <w:p w:rsidR="00990E12" w:rsidRPr="00C44566"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r w:rsidR="00A42EC1">
              <w:rPr>
                <w:sz w:val="22"/>
                <w:szCs w:val="22"/>
              </w:rPr>
              <w:t xml:space="preserve"> </w:t>
            </w:r>
            <w:r w:rsidR="00280D70">
              <w:rPr>
                <w:sz w:val="22"/>
                <w:szCs w:val="22"/>
              </w:rPr>
              <w:t xml:space="preserve">8 </w:t>
            </w:r>
            <w:r w:rsidRPr="00112B6E">
              <w:rPr>
                <w:sz w:val="22"/>
                <w:szCs w:val="22"/>
              </w:rPr>
              <w:t xml:space="preserve">(84477) </w:t>
            </w:r>
            <w:r w:rsidR="00112B6E">
              <w:rPr>
                <w:sz w:val="22"/>
                <w:szCs w:val="22"/>
              </w:rPr>
              <w:t>6-</w:t>
            </w:r>
            <w:r w:rsidR="00A42EC1">
              <w:rPr>
                <w:sz w:val="22"/>
                <w:szCs w:val="22"/>
              </w:rPr>
              <w:t>14</w:t>
            </w:r>
            <w:r w:rsidR="00112B6E">
              <w:rPr>
                <w:sz w:val="22"/>
                <w:szCs w:val="22"/>
              </w:rPr>
              <w:t>-</w:t>
            </w:r>
            <w:r w:rsidR="00A42EC1">
              <w:rPr>
                <w:sz w:val="22"/>
                <w:szCs w:val="22"/>
              </w:rPr>
              <w:t>81</w:t>
            </w:r>
            <w:r w:rsidRPr="00112B6E">
              <w:rPr>
                <w:sz w:val="22"/>
                <w:szCs w:val="22"/>
              </w:rPr>
              <w:t xml:space="preserve">, </w:t>
            </w:r>
            <w:r w:rsidRPr="00C44566">
              <w:rPr>
                <w:sz w:val="22"/>
                <w:szCs w:val="22"/>
              </w:rPr>
              <w:t>отдел</w:t>
            </w:r>
            <w:r>
              <w:rPr>
                <w:sz w:val="22"/>
                <w:szCs w:val="22"/>
              </w:rPr>
              <w:t xml:space="preserve"> по</w:t>
            </w:r>
            <w:r w:rsidRPr="00C44566">
              <w:rPr>
                <w:sz w:val="22"/>
                <w:szCs w:val="22"/>
              </w:rPr>
              <w:t xml:space="preserve"> </w:t>
            </w:r>
            <w:r w:rsidR="000D7C94">
              <w:rPr>
                <w:sz w:val="22"/>
                <w:szCs w:val="22"/>
              </w:rPr>
              <w:t>управлению муниципальным имуществом</w:t>
            </w:r>
            <w:r w:rsidR="00A42EC1">
              <w:rPr>
                <w:sz w:val="22"/>
                <w:szCs w:val="22"/>
              </w:rPr>
              <w:t xml:space="preserve"> и жилищным фондом</w:t>
            </w:r>
            <w:r w:rsidRPr="00C44566">
              <w:rPr>
                <w:sz w:val="22"/>
                <w:szCs w:val="22"/>
              </w:rPr>
              <w:t xml:space="preserve"> администрации </w:t>
            </w:r>
            <w:proofErr w:type="spellStart"/>
            <w:r w:rsidRPr="00C44566">
              <w:rPr>
                <w:sz w:val="22"/>
                <w:szCs w:val="22"/>
              </w:rPr>
              <w:t>Светлоярского</w:t>
            </w:r>
            <w:proofErr w:type="spellEnd"/>
            <w:r w:rsidRPr="00C44566">
              <w:rPr>
                <w:sz w:val="22"/>
                <w:szCs w:val="22"/>
              </w:rPr>
              <w:t xml:space="preserve"> муниципального района  Волгоградской области.</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Pr="00B61578" w:rsidRDefault="00E77730" w:rsidP="00990E12">
            <w:pPr>
              <w:autoSpaceDE w:val="0"/>
              <w:autoSpaceDN w:val="0"/>
              <w:adjustRightInd w:val="0"/>
              <w:ind w:left="-108"/>
              <w:jc w:val="both"/>
              <w:rPr>
                <w:b/>
                <w:sz w:val="22"/>
                <w:szCs w:val="22"/>
              </w:rPr>
            </w:pPr>
            <w:r>
              <w:rPr>
                <w:b/>
                <w:sz w:val="22"/>
                <w:szCs w:val="22"/>
              </w:rPr>
              <w:t xml:space="preserve">График проведения </w:t>
            </w:r>
            <w:r w:rsidR="00990E12" w:rsidRPr="00B61578">
              <w:rPr>
                <w:b/>
                <w:sz w:val="22"/>
                <w:szCs w:val="22"/>
              </w:rPr>
              <w:t xml:space="preserve">осмотров: </w:t>
            </w:r>
            <w:r w:rsidR="00990E12" w:rsidRPr="00B61578">
              <w:rPr>
                <w:sz w:val="22"/>
                <w:szCs w:val="22"/>
              </w:rPr>
              <w:t xml:space="preserve">Организатор конкурса каждые 5 рабочих дней </w:t>
            </w:r>
            <w:proofErr w:type="gramStart"/>
            <w:r w:rsidR="00990E12" w:rsidRPr="00B61578">
              <w:rPr>
                <w:sz w:val="22"/>
                <w:szCs w:val="22"/>
              </w:rPr>
              <w:t>с даты размещения</w:t>
            </w:r>
            <w:proofErr w:type="gramEnd"/>
            <w:r w:rsidR="00990E12"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w:t>
            </w:r>
            <w:r w:rsidR="00990E12" w:rsidRPr="00B61578">
              <w:rPr>
                <w:sz w:val="22"/>
                <w:szCs w:val="22"/>
              </w:rPr>
              <w:lastRenderedPageBreak/>
              <w:t>претендентами и другими заинтересованными лицами объекта конкурса.</w:t>
            </w:r>
          </w:p>
        </w:tc>
      </w:tr>
      <w:tr w:rsidR="00990E12" w:rsidRPr="00B61578" w:rsidTr="00990E12">
        <w:tc>
          <w:tcPr>
            <w:tcW w:w="9360" w:type="dxa"/>
          </w:tcPr>
          <w:p w:rsidR="00990E12" w:rsidRPr="00B61578" w:rsidRDefault="00990E12" w:rsidP="00990E12">
            <w:pPr>
              <w:shd w:val="clear" w:color="auto" w:fill="FFFFFF"/>
              <w:spacing w:before="10" w:line="250" w:lineRule="exact"/>
              <w:ind w:left="-108"/>
              <w:jc w:val="both"/>
              <w:rPr>
                <w:b/>
                <w:bCs/>
                <w:spacing w:val="-4"/>
                <w:sz w:val="23"/>
                <w:szCs w:val="23"/>
              </w:rPr>
            </w:pPr>
            <w:r w:rsidRPr="00B61578">
              <w:rPr>
                <w:b/>
                <w:bCs/>
                <w:spacing w:val="-4"/>
                <w:sz w:val="23"/>
                <w:szCs w:val="23"/>
              </w:rPr>
              <w:lastRenderedPageBreak/>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990E12" w:rsidRPr="00B61578" w:rsidRDefault="00990E12" w:rsidP="00990E12">
            <w:pPr>
              <w:autoSpaceDE w:val="0"/>
              <w:autoSpaceDN w:val="0"/>
              <w:adjustRightInd w:val="0"/>
              <w:ind w:left="-108" w:firstLine="540"/>
              <w:jc w:val="both"/>
              <w:rPr>
                <w:sz w:val="22"/>
                <w:szCs w:val="22"/>
              </w:rPr>
            </w:pPr>
            <w:r w:rsidRPr="00B61578">
              <w:rPr>
                <w:sz w:val="22"/>
                <w:szCs w:val="22"/>
              </w:rPr>
              <w:t xml:space="preserve">1) </w:t>
            </w:r>
            <w:r w:rsidR="00DF759A" w:rsidRPr="00DF759A">
              <w:rPr>
                <w:sz w:val="22"/>
                <w:szCs w:val="22"/>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Pr="00B61578">
              <w:rPr>
                <w:sz w:val="22"/>
                <w:szCs w:val="22"/>
              </w:rPr>
              <w:t>;</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F759A"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F759A">
              <w:rPr>
                <w:rFonts w:ascii="Times New Roman" w:hAnsi="Times New Roman" w:cs="Times New Roman"/>
                <w:sz w:val="22"/>
                <w:szCs w:val="22"/>
              </w:rPr>
              <w:t>;</w:t>
            </w:r>
          </w:p>
          <w:p w:rsidR="00DF759A" w:rsidRPr="00DF759A" w:rsidRDefault="00DF759A" w:rsidP="00DF759A">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 xml:space="preserve">7) отсутствие у претендента задолженности перед </w:t>
            </w:r>
            <w:proofErr w:type="spellStart"/>
            <w:r w:rsidRPr="00DF759A">
              <w:rPr>
                <w:rFonts w:ascii="Times New Roman" w:hAnsi="Times New Roman" w:cs="Times New Roman"/>
                <w:sz w:val="22"/>
                <w:szCs w:val="22"/>
              </w:rPr>
              <w:t>ресурсоснабжающей</w:t>
            </w:r>
            <w:proofErr w:type="spellEnd"/>
            <w:r w:rsidRPr="00DF759A">
              <w:rPr>
                <w:rFonts w:ascii="Times New Roman" w:hAnsi="Times New Roman" w:cs="Times New Roman"/>
                <w:sz w:val="22"/>
                <w:szCs w:val="22"/>
              </w:rPr>
              <w:t xml:space="preserve"> организацией за 2 и более </w:t>
            </w:r>
            <w:proofErr w:type="gramStart"/>
            <w:r w:rsidRPr="00DF759A">
              <w:rPr>
                <w:rFonts w:ascii="Times New Roman" w:hAnsi="Times New Roman" w:cs="Times New Roman"/>
                <w:sz w:val="22"/>
                <w:szCs w:val="22"/>
              </w:rPr>
              <w:t>расчетных</w:t>
            </w:r>
            <w:proofErr w:type="gramEnd"/>
            <w:r w:rsidRPr="00DF759A">
              <w:rPr>
                <w:rFonts w:ascii="Times New Roman" w:hAnsi="Times New Roman" w:cs="Times New Roman"/>
                <w:sz w:val="22"/>
                <w:szCs w:val="22"/>
              </w:rPr>
              <w:t xml:space="preserve"> периода, подтвержденное актами сверки либо решением суда, вступившим в законную силу;</w:t>
            </w:r>
          </w:p>
          <w:p w:rsidR="00990E12" w:rsidRPr="00B61578" w:rsidRDefault="00DF759A" w:rsidP="00DF759A">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xml:space="preserve">- Постановление Правительства РФ от 03.04.2013 № 290 «О минимальном перечне услуг и </w:t>
            </w:r>
            <w:r w:rsidRPr="008C0C46">
              <w:rPr>
                <w:bCs/>
                <w:iCs/>
                <w:sz w:val="22"/>
                <w:szCs w:val="22"/>
              </w:rPr>
              <w:lastRenderedPageBreak/>
              <w:t>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t>2. Предоставление коммунальных услуг (отопление, холодное водоснабжение, газоснабжение, электроснабжение</w:t>
            </w:r>
            <w:r w:rsidR="00125FAF">
              <w:rPr>
                <w:bCs/>
                <w:iCs/>
                <w:sz w:val="22"/>
                <w:szCs w:val="22"/>
              </w:rPr>
              <w:t>, водоотведение</w:t>
            </w:r>
            <w:r w:rsidRPr="008C0C46">
              <w:rPr>
                <w:bCs/>
                <w:iCs/>
                <w:sz w:val="22"/>
                <w:szCs w:val="22"/>
              </w:rPr>
              <w:t>) предоставляются управляющей организацией в порядке, установленном законом Российской Федерации.</w:t>
            </w:r>
          </w:p>
          <w:p w:rsidR="00990E12" w:rsidRPr="008C0C46" w:rsidRDefault="00990E12" w:rsidP="00990E12">
            <w:pPr>
              <w:jc w:val="both"/>
              <w:rPr>
                <w:sz w:val="22"/>
                <w:szCs w:val="22"/>
              </w:rPr>
            </w:pPr>
            <w:r w:rsidRPr="008C0C46">
              <w:rPr>
                <w:sz w:val="22"/>
                <w:szCs w:val="22"/>
              </w:rPr>
              <w:t>3. Срок предоставления гарантий качества – не менее 1 года.</w:t>
            </w:r>
          </w:p>
          <w:p w:rsidR="00990E12" w:rsidRPr="008C0C46" w:rsidRDefault="00990E12" w:rsidP="00990E12">
            <w:pPr>
              <w:jc w:val="both"/>
              <w:rPr>
                <w:b/>
                <w:sz w:val="22"/>
                <w:szCs w:val="22"/>
              </w:rPr>
            </w:pPr>
          </w:p>
        </w:tc>
      </w:tr>
      <w:tr w:rsidR="00990E12" w:rsidRPr="00B61578" w:rsidTr="00990E12">
        <w:tc>
          <w:tcPr>
            <w:tcW w:w="9360" w:type="dxa"/>
          </w:tcPr>
          <w:p w:rsidR="00990E12" w:rsidRPr="00B61578"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Pr="00B61578" w:rsidRDefault="00990E12" w:rsidP="00990E12">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990E12" w:rsidRPr="00BE5D01" w:rsidTr="00990E12">
        <w:tc>
          <w:tcPr>
            <w:tcW w:w="9360" w:type="dxa"/>
          </w:tcPr>
          <w:p w:rsidR="00990E12" w:rsidRPr="00BE5D01" w:rsidRDefault="00990E12" w:rsidP="00990E12">
            <w:pPr>
              <w:tabs>
                <w:tab w:val="num" w:pos="252"/>
              </w:tabs>
              <w:rPr>
                <w:sz w:val="22"/>
                <w:szCs w:val="22"/>
              </w:rPr>
            </w:pPr>
            <w:r w:rsidRPr="00BE5D01">
              <w:rPr>
                <w:b/>
                <w:sz w:val="22"/>
                <w:szCs w:val="22"/>
              </w:rPr>
              <w:t xml:space="preserve">Цена договора управления многоквартирным домом:  </w:t>
            </w:r>
            <w:r w:rsidRPr="00BE5D01">
              <w:rPr>
                <w:sz w:val="22"/>
                <w:szCs w:val="22"/>
              </w:rPr>
              <w:t>(</w:t>
            </w:r>
            <w:r w:rsidRPr="00BE5D01">
              <w:rPr>
                <w:i/>
                <w:sz w:val="22"/>
                <w:szCs w:val="22"/>
              </w:rPr>
              <w:t>см. приложение  к Информационной карте</w:t>
            </w:r>
            <w:r w:rsidRPr="00BE5D01">
              <w:rPr>
                <w:sz w:val="22"/>
                <w:szCs w:val="22"/>
              </w:rPr>
              <w:t>).</w:t>
            </w:r>
          </w:p>
          <w:p w:rsidR="00990E12" w:rsidRPr="000F044A" w:rsidRDefault="004B2928" w:rsidP="00990E12">
            <w:pPr>
              <w:rPr>
                <w:b/>
                <w:color w:val="000000" w:themeColor="text1"/>
                <w:sz w:val="22"/>
                <w:szCs w:val="22"/>
              </w:rPr>
            </w:pPr>
            <w:r w:rsidRPr="000F044A">
              <w:rPr>
                <w:color w:val="000000" w:themeColor="text1"/>
                <w:sz w:val="22"/>
                <w:szCs w:val="22"/>
              </w:rPr>
              <w:t xml:space="preserve">Цена договора по лоту </w:t>
            </w:r>
            <w:r w:rsidR="00557344" w:rsidRPr="000F044A">
              <w:rPr>
                <w:color w:val="000000" w:themeColor="text1"/>
                <w:sz w:val="22"/>
                <w:szCs w:val="22"/>
              </w:rPr>
              <w:t>№</w:t>
            </w:r>
            <w:r w:rsidR="00990E12" w:rsidRPr="000F044A">
              <w:rPr>
                <w:color w:val="000000" w:themeColor="text1"/>
                <w:sz w:val="22"/>
                <w:szCs w:val="22"/>
              </w:rPr>
              <w:t>1</w:t>
            </w:r>
            <w:r w:rsidR="00990E12" w:rsidRPr="000F044A">
              <w:rPr>
                <w:b/>
                <w:color w:val="000000" w:themeColor="text1"/>
                <w:sz w:val="22"/>
                <w:szCs w:val="22"/>
              </w:rPr>
              <w:t xml:space="preserve">- </w:t>
            </w:r>
            <w:r w:rsidR="000F044A" w:rsidRPr="000F044A">
              <w:rPr>
                <w:b/>
                <w:color w:val="000000" w:themeColor="text1"/>
                <w:sz w:val="22"/>
                <w:szCs w:val="22"/>
              </w:rPr>
              <w:t xml:space="preserve"> </w:t>
            </w:r>
            <w:r w:rsidR="000F044A" w:rsidRPr="000F044A">
              <w:rPr>
                <w:color w:val="000000" w:themeColor="text1"/>
              </w:rPr>
              <w:t>2 </w:t>
            </w:r>
            <w:r w:rsidR="00A42EC1">
              <w:rPr>
                <w:color w:val="000000" w:themeColor="text1"/>
              </w:rPr>
              <w:t>357</w:t>
            </w:r>
            <w:r w:rsidR="000F044A" w:rsidRPr="000F044A">
              <w:rPr>
                <w:color w:val="000000" w:themeColor="text1"/>
              </w:rPr>
              <w:t> </w:t>
            </w:r>
            <w:r w:rsidR="00A42EC1">
              <w:rPr>
                <w:color w:val="000000" w:themeColor="text1"/>
              </w:rPr>
              <w:t>186</w:t>
            </w:r>
            <w:r w:rsidR="000F044A" w:rsidRPr="000F044A">
              <w:rPr>
                <w:color w:val="000000" w:themeColor="text1"/>
              </w:rPr>
              <w:t>,</w:t>
            </w:r>
            <w:r w:rsidR="00A42EC1">
              <w:rPr>
                <w:color w:val="000000" w:themeColor="text1"/>
              </w:rPr>
              <w:t>04</w:t>
            </w:r>
            <w:r w:rsidR="00557344" w:rsidRPr="000F044A">
              <w:rPr>
                <w:color w:val="000000" w:themeColor="text1"/>
              </w:rPr>
              <w:t xml:space="preserve"> </w:t>
            </w:r>
            <w:r w:rsidR="00990E12" w:rsidRPr="000F044A">
              <w:rPr>
                <w:color w:val="000000" w:themeColor="text1"/>
                <w:sz w:val="22"/>
                <w:szCs w:val="22"/>
              </w:rPr>
              <w:t xml:space="preserve"> рублей</w:t>
            </w:r>
            <w:r w:rsidR="00990E12" w:rsidRPr="000F044A">
              <w:rPr>
                <w:b/>
                <w:color w:val="000000" w:themeColor="text1"/>
                <w:sz w:val="22"/>
                <w:szCs w:val="22"/>
              </w:rPr>
              <w:t xml:space="preserve">, </w:t>
            </w:r>
            <w:r w:rsidR="00990E12" w:rsidRPr="000F044A">
              <w:rPr>
                <w:color w:val="000000" w:themeColor="text1"/>
                <w:sz w:val="22"/>
                <w:szCs w:val="22"/>
              </w:rPr>
              <w:t>в том числе</w:t>
            </w:r>
            <w:r w:rsidR="00990E12" w:rsidRPr="000F044A">
              <w:rPr>
                <w:b/>
                <w:color w:val="000000" w:themeColor="text1"/>
                <w:sz w:val="22"/>
                <w:szCs w:val="22"/>
              </w:rPr>
              <w:t>:</w:t>
            </w:r>
          </w:p>
          <w:p w:rsidR="00990E12" w:rsidRPr="000F044A" w:rsidRDefault="00990E12" w:rsidP="00990E12">
            <w:pPr>
              <w:tabs>
                <w:tab w:val="num" w:pos="252"/>
              </w:tabs>
              <w:rPr>
                <w:color w:val="000000" w:themeColor="text1"/>
                <w:sz w:val="22"/>
                <w:szCs w:val="22"/>
              </w:rPr>
            </w:pPr>
            <w:r w:rsidRPr="000F044A">
              <w:rPr>
                <w:color w:val="000000" w:themeColor="text1"/>
                <w:sz w:val="22"/>
                <w:szCs w:val="22"/>
              </w:rPr>
              <w:t>- в первый год управления –</w:t>
            </w:r>
            <w:r w:rsidRPr="000F044A">
              <w:rPr>
                <w:color w:val="000000" w:themeColor="text1"/>
              </w:rPr>
              <w:t xml:space="preserve"> </w:t>
            </w:r>
            <w:r w:rsidR="00A42EC1">
              <w:t>785 728,68</w:t>
            </w:r>
            <w:r w:rsidRPr="000F044A">
              <w:rPr>
                <w:color w:val="000000" w:themeColor="text1"/>
                <w:sz w:val="22"/>
                <w:szCs w:val="22"/>
              </w:rPr>
              <w:t xml:space="preserve">  рублей</w:t>
            </w:r>
            <w:r w:rsidR="003C0D77" w:rsidRPr="000F044A">
              <w:rPr>
                <w:color w:val="000000" w:themeColor="text1"/>
                <w:sz w:val="22"/>
                <w:szCs w:val="22"/>
              </w:rPr>
              <w:t>;</w:t>
            </w:r>
          </w:p>
          <w:p w:rsidR="003C0D77" w:rsidRPr="000F044A" w:rsidRDefault="003C0D77" w:rsidP="005643CD">
            <w:pPr>
              <w:rPr>
                <w:color w:val="000000" w:themeColor="text1"/>
                <w:sz w:val="22"/>
                <w:szCs w:val="22"/>
              </w:rPr>
            </w:pPr>
            <w:r w:rsidRPr="000F044A">
              <w:rPr>
                <w:color w:val="000000" w:themeColor="text1"/>
                <w:sz w:val="22"/>
                <w:szCs w:val="22"/>
              </w:rPr>
              <w:t xml:space="preserve">- во второй год управления - </w:t>
            </w:r>
            <w:r w:rsidR="00A42EC1" w:rsidRPr="00A42EC1">
              <w:t xml:space="preserve">785 728,68  </w:t>
            </w:r>
            <w:r w:rsidRPr="000F044A">
              <w:rPr>
                <w:color w:val="000000" w:themeColor="text1"/>
                <w:sz w:val="22"/>
                <w:szCs w:val="22"/>
              </w:rPr>
              <w:t>рублей;</w:t>
            </w:r>
          </w:p>
          <w:p w:rsidR="003C0D77" w:rsidRDefault="003C0D77" w:rsidP="003C0D77">
            <w:pPr>
              <w:tabs>
                <w:tab w:val="num" w:pos="252"/>
              </w:tabs>
              <w:rPr>
                <w:color w:val="000000" w:themeColor="text1"/>
                <w:sz w:val="22"/>
                <w:szCs w:val="22"/>
              </w:rPr>
            </w:pPr>
            <w:r w:rsidRPr="000F044A">
              <w:rPr>
                <w:sz w:val="22"/>
                <w:szCs w:val="22"/>
              </w:rPr>
              <w:t xml:space="preserve">- в третий </w:t>
            </w:r>
            <w:r w:rsidRPr="000F044A">
              <w:rPr>
                <w:color w:val="000000" w:themeColor="text1"/>
                <w:sz w:val="22"/>
                <w:szCs w:val="22"/>
              </w:rPr>
              <w:t xml:space="preserve">год управления - </w:t>
            </w:r>
            <w:r w:rsidR="00A42EC1" w:rsidRPr="00A42EC1">
              <w:t xml:space="preserve">785 728,68  </w:t>
            </w:r>
            <w:r w:rsidRPr="000F044A">
              <w:rPr>
                <w:color w:val="000000" w:themeColor="text1"/>
                <w:sz w:val="22"/>
                <w:szCs w:val="22"/>
              </w:rPr>
              <w:t>рублей.</w:t>
            </w:r>
          </w:p>
          <w:p w:rsidR="003C0D77" w:rsidRPr="00BE5D01" w:rsidRDefault="003C0D77" w:rsidP="000F044A">
            <w:pPr>
              <w:tabs>
                <w:tab w:val="num" w:pos="252"/>
              </w:tabs>
              <w:rPr>
                <w:sz w:val="16"/>
                <w:szCs w:val="16"/>
              </w:rPr>
            </w:pPr>
          </w:p>
        </w:tc>
      </w:tr>
      <w:tr w:rsidR="00990E12" w:rsidRPr="00BE5D01" w:rsidTr="00990E12">
        <w:tc>
          <w:tcPr>
            <w:tcW w:w="9360" w:type="dxa"/>
          </w:tcPr>
          <w:p w:rsidR="00990E12" w:rsidRPr="00BE5D01" w:rsidRDefault="00990E12" w:rsidP="00A42EC1">
            <w:pPr>
              <w:tabs>
                <w:tab w:val="num" w:pos="252"/>
              </w:tabs>
              <w:rPr>
                <w:b/>
                <w:bCs/>
                <w:sz w:val="16"/>
                <w:szCs w:val="16"/>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BE5D01" w:rsidRPr="00A03B10">
              <w:rPr>
                <w:color w:val="000000" w:themeColor="text1"/>
                <w:sz w:val="22"/>
                <w:szCs w:val="22"/>
              </w:rPr>
              <w:t>2</w:t>
            </w:r>
            <w:r w:rsidR="00A42EC1">
              <w:rPr>
                <w:color w:val="000000" w:themeColor="text1"/>
                <w:sz w:val="22"/>
                <w:szCs w:val="22"/>
              </w:rPr>
              <w:t>3</w:t>
            </w:r>
            <w:r w:rsidR="00BE5D01" w:rsidRPr="00A03B10">
              <w:rPr>
                <w:color w:val="000000" w:themeColor="text1"/>
                <w:sz w:val="22"/>
                <w:szCs w:val="22"/>
              </w:rPr>
              <w:t>,</w:t>
            </w:r>
            <w:r w:rsidR="00A42EC1">
              <w:rPr>
                <w:color w:val="000000" w:themeColor="text1"/>
                <w:sz w:val="22"/>
                <w:szCs w:val="22"/>
              </w:rPr>
              <w:t>98</w:t>
            </w:r>
            <w:r w:rsidRPr="00A03B10">
              <w:rPr>
                <w:color w:val="000000" w:themeColor="text1"/>
                <w:sz w:val="22"/>
                <w:szCs w:val="22"/>
              </w:rPr>
              <w:t xml:space="preserve"> руб</w:t>
            </w:r>
            <w:r w:rsidR="007C680C">
              <w:rPr>
                <w:color w:val="000000" w:themeColor="text1"/>
                <w:sz w:val="22"/>
                <w:szCs w:val="22"/>
              </w:rPr>
              <w:t>.</w:t>
            </w: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990E12" w:rsidRPr="00BE5D01" w:rsidRDefault="00990E12" w:rsidP="00990E12">
            <w:pPr>
              <w:pStyle w:val="ConsPlusNormal"/>
              <w:ind w:firstLine="0"/>
              <w:jc w:val="both"/>
              <w:rPr>
                <w:rFonts w:ascii="Times New Roman" w:hAnsi="Times New Roman" w:cs="Times New Roman"/>
                <w:i/>
                <w:color w:val="000000" w:themeColor="text1"/>
                <w:sz w:val="22"/>
                <w:szCs w:val="22"/>
              </w:rPr>
            </w:pPr>
            <w:r w:rsidRPr="00BE5D01">
              <w:rPr>
                <w:rFonts w:ascii="Times New Roman" w:hAnsi="Times New Roman" w:cs="Times New Roman"/>
                <w:color w:val="000000" w:themeColor="text1"/>
                <w:sz w:val="22"/>
                <w:szCs w:val="22"/>
              </w:rPr>
              <w:t>Размер обеспечения заявки</w:t>
            </w:r>
            <w:r w:rsidRPr="00A03B10">
              <w:rPr>
                <w:rFonts w:ascii="Times New Roman" w:hAnsi="Times New Roman" w:cs="Times New Roman"/>
                <w:color w:val="000000" w:themeColor="text1"/>
                <w:sz w:val="22"/>
                <w:szCs w:val="22"/>
              </w:rPr>
              <w:t xml:space="preserve">: </w:t>
            </w:r>
            <w:r w:rsidR="000F044A">
              <w:rPr>
                <w:rFonts w:ascii="Times New Roman" w:hAnsi="Times New Roman" w:cs="Times New Roman"/>
                <w:color w:val="000000" w:themeColor="text1"/>
                <w:sz w:val="22"/>
                <w:szCs w:val="22"/>
              </w:rPr>
              <w:t>3</w:t>
            </w:r>
            <w:r w:rsidR="00577256">
              <w:rPr>
                <w:rFonts w:ascii="Times New Roman" w:hAnsi="Times New Roman" w:cs="Times New Roman"/>
                <w:color w:val="000000" w:themeColor="text1"/>
                <w:sz w:val="22"/>
                <w:szCs w:val="22"/>
              </w:rPr>
              <w:t>273,87</w:t>
            </w:r>
            <w:r w:rsidR="00783301">
              <w:rPr>
                <w:rFonts w:ascii="Times New Roman" w:hAnsi="Times New Roman" w:cs="Times New Roman"/>
                <w:color w:val="000000" w:themeColor="text1"/>
                <w:sz w:val="22"/>
                <w:szCs w:val="22"/>
              </w:rPr>
              <w:t xml:space="preserve"> </w:t>
            </w:r>
            <w:r w:rsidRPr="00A03B10">
              <w:rPr>
                <w:rFonts w:ascii="Times New Roman" w:hAnsi="Times New Roman" w:cs="Times New Roman"/>
                <w:color w:val="000000" w:themeColor="text1"/>
                <w:sz w:val="22"/>
                <w:szCs w:val="22"/>
              </w:rPr>
              <w:t>рублей.</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3D481E" w:rsidRPr="000C0379" w:rsidRDefault="003D481E" w:rsidP="003D481E">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Получатель: УФК по Волгоградской области (Администрация </w:t>
            </w:r>
            <w:proofErr w:type="spellStart"/>
            <w:r w:rsidRPr="000C0379">
              <w:rPr>
                <w:rFonts w:ascii="Times New Roman" w:hAnsi="Times New Roman" w:cs="Times New Roman"/>
                <w:color w:val="000000" w:themeColor="text1"/>
                <w:sz w:val="22"/>
                <w:szCs w:val="22"/>
              </w:rPr>
              <w:t>Светлоярского</w:t>
            </w:r>
            <w:proofErr w:type="spellEnd"/>
            <w:r w:rsidRPr="000C0379">
              <w:rPr>
                <w:rFonts w:ascii="Times New Roman" w:hAnsi="Times New Roman" w:cs="Times New Roman"/>
                <w:color w:val="000000" w:themeColor="text1"/>
                <w:sz w:val="22"/>
                <w:szCs w:val="22"/>
              </w:rPr>
              <w:t xml:space="preserve"> муниципального района </w:t>
            </w:r>
            <w:proofErr w:type="gramStart"/>
            <w:r w:rsidRPr="000C0379">
              <w:rPr>
                <w:rFonts w:ascii="Times New Roman" w:hAnsi="Times New Roman" w:cs="Times New Roman"/>
                <w:color w:val="000000" w:themeColor="text1"/>
                <w:sz w:val="22"/>
                <w:szCs w:val="22"/>
              </w:rPr>
              <w:t>л</w:t>
            </w:r>
            <w:proofErr w:type="gramEnd"/>
            <w:r w:rsidRPr="000C0379">
              <w:rPr>
                <w:rFonts w:ascii="Times New Roman" w:hAnsi="Times New Roman" w:cs="Times New Roman"/>
                <w:color w:val="000000" w:themeColor="text1"/>
                <w:sz w:val="22"/>
                <w:szCs w:val="22"/>
              </w:rPr>
              <w:t>/</w:t>
            </w:r>
            <w:proofErr w:type="spellStart"/>
            <w:r w:rsidRPr="000C0379">
              <w:rPr>
                <w:rFonts w:ascii="Times New Roman" w:hAnsi="Times New Roman" w:cs="Times New Roman"/>
                <w:color w:val="000000" w:themeColor="text1"/>
                <w:sz w:val="22"/>
                <w:szCs w:val="22"/>
              </w:rPr>
              <w:t>сч</w:t>
            </w:r>
            <w:proofErr w:type="spellEnd"/>
            <w:r w:rsidRPr="000C0379">
              <w:rPr>
                <w:rFonts w:ascii="Times New Roman" w:hAnsi="Times New Roman" w:cs="Times New Roman"/>
                <w:color w:val="000000" w:themeColor="text1"/>
                <w:sz w:val="22"/>
                <w:szCs w:val="22"/>
              </w:rPr>
              <w:t xml:space="preserve"> 05293</w:t>
            </w:r>
            <w:r w:rsidR="00251A47">
              <w:rPr>
                <w:rFonts w:ascii="Times New Roman" w:hAnsi="Times New Roman" w:cs="Times New Roman"/>
                <w:color w:val="000000" w:themeColor="text1"/>
                <w:sz w:val="22"/>
                <w:szCs w:val="22"/>
              </w:rPr>
              <w:t>250250</w:t>
            </w:r>
            <w:r w:rsidRPr="000C0379">
              <w:rPr>
                <w:rFonts w:ascii="Times New Roman" w:hAnsi="Times New Roman" w:cs="Times New Roman"/>
                <w:color w:val="000000" w:themeColor="text1"/>
                <w:sz w:val="22"/>
                <w:szCs w:val="22"/>
              </w:rPr>
              <w:t>)</w:t>
            </w:r>
          </w:p>
          <w:p w:rsidR="003D481E" w:rsidRPr="000C0379" w:rsidRDefault="003D481E" w:rsidP="003D481E">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Наименование банка: ОТДЕЛЕНИЕ ВОЛГОГРАД БАНКА РОССИИ//УФК по Волгоградской области  г. Волгоград, </w:t>
            </w:r>
            <w:r w:rsidR="00251A47" w:rsidRPr="000C0379">
              <w:rPr>
                <w:rFonts w:ascii="Times New Roman" w:hAnsi="Times New Roman" w:cs="Times New Roman"/>
                <w:color w:val="000000" w:themeColor="text1"/>
                <w:sz w:val="22"/>
                <w:szCs w:val="22"/>
              </w:rPr>
              <w:t>БИК 011806101</w:t>
            </w:r>
            <w:r w:rsidR="00251A47">
              <w:rPr>
                <w:rFonts w:ascii="Times New Roman" w:hAnsi="Times New Roman" w:cs="Times New Roman"/>
                <w:color w:val="000000" w:themeColor="text1"/>
                <w:sz w:val="22"/>
                <w:szCs w:val="22"/>
              </w:rPr>
              <w:t xml:space="preserve"> </w:t>
            </w:r>
            <w:r w:rsidR="00251A47" w:rsidRPr="000C0379">
              <w:rPr>
                <w:rFonts w:ascii="Times New Roman" w:hAnsi="Times New Roman" w:cs="Times New Roman"/>
                <w:color w:val="000000" w:themeColor="text1"/>
                <w:sz w:val="22"/>
                <w:szCs w:val="22"/>
              </w:rPr>
              <w:t xml:space="preserve">счет 40102810445370000021    </w:t>
            </w:r>
          </w:p>
          <w:p w:rsidR="003D481E" w:rsidRPr="000C0379" w:rsidRDefault="006C468B" w:rsidP="003D481E">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Казначейский </w:t>
            </w:r>
            <w:r>
              <w:rPr>
                <w:rFonts w:ascii="Times New Roman" w:hAnsi="Times New Roman" w:cs="Times New Roman"/>
                <w:color w:val="000000" w:themeColor="text1"/>
                <w:sz w:val="22"/>
                <w:szCs w:val="22"/>
              </w:rPr>
              <w:t>счет</w:t>
            </w:r>
            <w:r w:rsidR="003D481E" w:rsidRPr="000C0379">
              <w:rPr>
                <w:rFonts w:ascii="Times New Roman" w:hAnsi="Times New Roman" w:cs="Times New Roman"/>
                <w:color w:val="000000" w:themeColor="text1"/>
                <w:sz w:val="22"/>
                <w:szCs w:val="22"/>
              </w:rPr>
              <w:t xml:space="preserve"> 0323264318649</w:t>
            </w:r>
            <w:r>
              <w:rPr>
                <w:rFonts w:ascii="Times New Roman" w:hAnsi="Times New Roman" w:cs="Times New Roman"/>
                <w:color w:val="000000" w:themeColor="text1"/>
                <w:sz w:val="22"/>
                <w:szCs w:val="22"/>
              </w:rPr>
              <w:t>151</w:t>
            </w:r>
            <w:r w:rsidR="003D481E" w:rsidRPr="000C0379">
              <w:rPr>
                <w:rFonts w:ascii="Times New Roman" w:hAnsi="Times New Roman" w:cs="Times New Roman"/>
                <w:color w:val="000000" w:themeColor="text1"/>
                <w:sz w:val="22"/>
                <w:szCs w:val="22"/>
              </w:rPr>
              <w:t>2900</w:t>
            </w:r>
          </w:p>
          <w:p w:rsidR="003D481E" w:rsidRPr="000C0379" w:rsidRDefault="003D481E" w:rsidP="003D481E">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ОКТМО 18649151</w:t>
            </w:r>
          </w:p>
          <w:p w:rsidR="003D481E" w:rsidRPr="000C0379" w:rsidRDefault="003D481E" w:rsidP="003D481E">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КБК: 00000000000000000000</w:t>
            </w:r>
          </w:p>
          <w:p w:rsidR="00990E12" w:rsidRPr="00BE5D01" w:rsidRDefault="00990E12" w:rsidP="00990E12">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w:t>
            </w:r>
            <w:r w:rsidRPr="00BE5D01">
              <w:rPr>
                <w:rFonts w:ascii="Times New Roman" w:hAnsi="Times New Roman" w:cs="Times New Roman"/>
                <w:sz w:val="22"/>
                <w:szCs w:val="22"/>
              </w:rPr>
              <w:lastRenderedPageBreak/>
              <w:t xml:space="preserve">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Срок начала выполнения управляющей организацией обязательств.</w:t>
            </w:r>
          </w:p>
          <w:p w:rsidR="00990E12" w:rsidRPr="00BE5D01" w:rsidRDefault="00990E12" w:rsidP="00990E12">
            <w:pPr>
              <w:autoSpaceDE w:val="0"/>
              <w:autoSpaceDN w:val="0"/>
              <w:adjustRightInd w:val="0"/>
              <w:ind w:firstLine="540"/>
              <w:jc w:val="both"/>
              <w:rPr>
                <w:b/>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990E12" w:rsidRPr="00BE5D01" w:rsidRDefault="00990E12" w:rsidP="00990E12">
            <w:pPr>
              <w:ind w:left="34"/>
              <w:jc w:val="both"/>
              <w:rPr>
                <w:b/>
                <w:i/>
                <w:color w:val="000000" w:themeColor="text1"/>
                <w:sz w:val="22"/>
                <w:szCs w:val="22"/>
              </w:rPr>
            </w:pPr>
            <w:r w:rsidRPr="00BE5D01">
              <w:rPr>
                <w:b/>
                <w:color w:val="000000" w:themeColor="text1"/>
                <w:sz w:val="22"/>
                <w:szCs w:val="22"/>
              </w:rPr>
              <w:t xml:space="preserve">Размер обеспечения исполнения обязательств составляет </w:t>
            </w:r>
            <w:r w:rsidR="000F044A" w:rsidRPr="000F044A">
              <w:rPr>
                <w:b/>
                <w:color w:val="000000" w:themeColor="text1"/>
                <w:sz w:val="22"/>
                <w:szCs w:val="22"/>
              </w:rPr>
              <w:t>3</w:t>
            </w:r>
            <w:r w:rsidR="00577256">
              <w:rPr>
                <w:b/>
                <w:color w:val="000000" w:themeColor="text1"/>
                <w:sz w:val="22"/>
                <w:szCs w:val="22"/>
              </w:rPr>
              <w:t>2</w:t>
            </w:r>
            <w:r w:rsidR="000F044A" w:rsidRPr="000F044A">
              <w:rPr>
                <w:b/>
                <w:color w:val="000000" w:themeColor="text1"/>
                <w:sz w:val="22"/>
                <w:szCs w:val="22"/>
              </w:rPr>
              <w:t xml:space="preserve"> </w:t>
            </w:r>
            <w:r w:rsidR="00577256">
              <w:rPr>
                <w:b/>
                <w:color w:val="000000" w:themeColor="text1"/>
                <w:sz w:val="22"/>
                <w:szCs w:val="22"/>
              </w:rPr>
              <w:t>738</w:t>
            </w:r>
            <w:r w:rsidR="000F044A" w:rsidRPr="000F044A">
              <w:rPr>
                <w:b/>
                <w:color w:val="000000" w:themeColor="text1"/>
                <w:sz w:val="22"/>
                <w:szCs w:val="22"/>
              </w:rPr>
              <w:t>,</w:t>
            </w:r>
            <w:r w:rsidR="00577256">
              <w:rPr>
                <w:b/>
                <w:color w:val="000000" w:themeColor="text1"/>
                <w:sz w:val="22"/>
                <w:szCs w:val="22"/>
              </w:rPr>
              <w:t>70</w:t>
            </w:r>
            <w:r w:rsidR="000F044A">
              <w:rPr>
                <w:b/>
                <w:color w:val="000000" w:themeColor="text1"/>
                <w:sz w:val="22"/>
                <w:szCs w:val="22"/>
              </w:rPr>
              <w:t xml:space="preserve"> </w:t>
            </w:r>
            <w:r w:rsidRPr="007C680C">
              <w:rPr>
                <w:b/>
                <w:color w:val="000000" w:themeColor="text1"/>
                <w:sz w:val="22"/>
                <w:szCs w:val="22"/>
              </w:rPr>
              <w:t>рублей</w:t>
            </w:r>
            <w:r w:rsidRPr="00BE5D01">
              <w:rPr>
                <w:b/>
                <w:color w:val="000000" w:themeColor="text1"/>
                <w:sz w:val="22"/>
                <w:szCs w:val="22"/>
              </w:rPr>
              <w:t xml:space="preserve"> (</w:t>
            </w:r>
            <w:r w:rsidRPr="00BE5D01">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990E12" w:rsidRPr="00B61578" w:rsidRDefault="00990E12" w:rsidP="00990E12">
            <w:pPr>
              <w:jc w:val="both"/>
              <w:rPr>
                <w:sz w:val="22"/>
                <w:szCs w:val="22"/>
              </w:rPr>
            </w:pPr>
            <w:r w:rsidRPr="00B61578">
              <w:rPr>
                <w:b/>
                <w:i/>
                <w:sz w:val="22"/>
                <w:szCs w:val="22"/>
              </w:rPr>
              <w:t>Требования к срокам (периодам)  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Pr="00B61578">
              <w:rPr>
                <w:sz w:val="22"/>
                <w:szCs w:val="22"/>
              </w:rPr>
              <w:t xml:space="preserve"> с момента заключения договор</w:t>
            </w:r>
            <w:r w:rsidR="00CA6631">
              <w:rPr>
                <w:sz w:val="22"/>
                <w:szCs w:val="22"/>
              </w:rPr>
              <w:t>а</w:t>
            </w:r>
            <w:r w:rsidRPr="00B61578">
              <w:rPr>
                <w:sz w:val="22"/>
                <w:szCs w:val="22"/>
              </w:rPr>
              <w:t xml:space="preserve"> управления многоквартирн</w:t>
            </w:r>
            <w:r w:rsidR="00CA6631">
              <w:rPr>
                <w:sz w:val="22"/>
                <w:szCs w:val="22"/>
              </w:rPr>
              <w:t>ого</w:t>
            </w:r>
            <w:r w:rsidRPr="00B61578">
              <w:rPr>
                <w:sz w:val="22"/>
                <w:szCs w:val="22"/>
              </w:rPr>
              <w:t xml:space="preserve"> дом</w:t>
            </w:r>
            <w:r w:rsidR="00CA6631">
              <w:rPr>
                <w:sz w:val="22"/>
                <w:szCs w:val="22"/>
              </w:rPr>
              <w:t>а</w:t>
            </w:r>
            <w:r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6356EB">
              <w:rPr>
                <w:rFonts w:ascii="Times New Roman" w:hAnsi="Times New Roman" w:cs="Times New Roman"/>
                <w:sz w:val="22"/>
                <w:szCs w:val="22"/>
              </w:rPr>
              <w:t>пер. Колхозный, дом 22</w:t>
            </w:r>
            <w:r>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w:t>
            </w:r>
            <w:r w:rsidRPr="00B61578">
              <w:rPr>
                <w:sz w:val="22"/>
                <w:szCs w:val="22"/>
              </w:rPr>
              <w:lastRenderedPageBreak/>
              <w:t xml:space="preserve">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bCs/>
                <w:sz w:val="22"/>
                <w:szCs w:val="22"/>
              </w:rPr>
              <w:lastRenderedPageBreak/>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sz w:val="22"/>
                <w:szCs w:val="22"/>
              </w:rPr>
              <w:t>Язык конкурсной заявки:</w:t>
            </w:r>
            <w:r w:rsidRPr="00B61578">
              <w:rPr>
                <w:sz w:val="22"/>
                <w:szCs w:val="22"/>
              </w:rPr>
              <w:t xml:space="preserve"> русский</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Pr="00B61578" w:rsidRDefault="00990E12" w:rsidP="00A42EC1">
            <w:pPr>
              <w:jc w:val="center"/>
              <w:rPr>
                <w:b/>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3D481E">
              <w:rPr>
                <w:sz w:val="22"/>
                <w:szCs w:val="22"/>
              </w:rPr>
              <w:t>26</w:t>
            </w:r>
            <w:r w:rsidR="00990E12" w:rsidRPr="00C44566">
              <w:rPr>
                <w:sz w:val="22"/>
                <w:szCs w:val="22"/>
              </w:rPr>
              <w:t>.</w:t>
            </w:r>
          </w:p>
          <w:p w:rsidR="005D77DF" w:rsidRDefault="005D77DF" w:rsidP="003D481E">
            <w:pPr>
              <w:pStyle w:val="a5"/>
              <w:spacing w:after="0"/>
              <w:rPr>
                <w:sz w:val="22"/>
                <w:szCs w:val="22"/>
              </w:rPr>
            </w:pPr>
          </w:p>
          <w:p w:rsidR="00990E12" w:rsidRPr="00C44566" w:rsidRDefault="00990E12" w:rsidP="003D481E">
            <w:pPr>
              <w:pStyle w:val="a5"/>
              <w:spacing w:after="0"/>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w:t>
            </w:r>
            <w:proofErr w:type="gramStart"/>
            <w:r>
              <w:rPr>
                <w:sz w:val="22"/>
                <w:szCs w:val="22"/>
              </w:rPr>
              <w:t>Спортивная</w:t>
            </w:r>
            <w:proofErr w:type="gramEnd"/>
            <w:r>
              <w:rPr>
                <w:sz w:val="22"/>
                <w:szCs w:val="22"/>
              </w:rPr>
              <w:t>, 5.</w:t>
            </w:r>
          </w:p>
          <w:p w:rsidR="00280D70" w:rsidRDefault="00990E12" w:rsidP="003D481E">
            <w:pPr>
              <w:autoSpaceDE w:val="0"/>
              <w:autoSpaceDN w:val="0"/>
              <w:adjustRightInd w:val="0"/>
              <w:jc w:val="both"/>
            </w:pPr>
            <w:r w:rsidRPr="00AC5975">
              <w:t>те</w:t>
            </w:r>
            <w:r w:rsidR="005D77DF">
              <w:t xml:space="preserve">л. </w:t>
            </w:r>
            <w:r w:rsidR="00280D70">
              <w:t>–</w:t>
            </w:r>
            <w:r w:rsidR="005D77DF">
              <w:t xml:space="preserve"> </w:t>
            </w:r>
            <w:r w:rsidR="00280D70">
              <w:t xml:space="preserve">8 </w:t>
            </w:r>
            <w:r w:rsidR="005D77DF">
              <w:t xml:space="preserve">(84477) </w:t>
            </w:r>
            <w:r w:rsidR="00112B6E">
              <w:t>6-1</w:t>
            </w:r>
            <w:r w:rsidR="003D481E">
              <w:t>4</w:t>
            </w:r>
            <w:r w:rsidR="00112B6E">
              <w:t>-</w:t>
            </w:r>
            <w:r w:rsidR="003D481E">
              <w:t>81</w:t>
            </w:r>
            <w:r w:rsidR="005D77DF">
              <w:t xml:space="preserve">, </w:t>
            </w:r>
          </w:p>
          <w:p w:rsidR="00990E12" w:rsidRPr="00580B36" w:rsidRDefault="00990E12" w:rsidP="003D481E">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3D481E">
            <w:pPr>
              <w:jc w:val="both"/>
              <w:rPr>
                <w:sz w:val="22"/>
                <w:szCs w:val="22"/>
              </w:rPr>
            </w:pPr>
            <w:r w:rsidRPr="00D23DA9">
              <w:rPr>
                <w:sz w:val="22"/>
                <w:szCs w:val="22"/>
              </w:rPr>
              <w:t>«</w:t>
            </w:r>
            <w:r w:rsidR="003D481E">
              <w:rPr>
                <w:sz w:val="22"/>
                <w:szCs w:val="22"/>
              </w:rPr>
              <w:t>2</w:t>
            </w:r>
            <w:r w:rsidR="006C468B">
              <w:rPr>
                <w:sz w:val="22"/>
                <w:szCs w:val="22"/>
              </w:rPr>
              <w:t>9</w:t>
            </w:r>
            <w:r w:rsidR="00280D70">
              <w:rPr>
                <w:sz w:val="22"/>
                <w:szCs w:val="22"/>
              </w:rPr>
              <w:t>»</w:t>
            </w:r>
            <w:r w:rsidR="00112B6E" w:rsidRPr="00D23DA9">
              <w:rPr>
                <w:sz w:val="22"/>
                <w:szCs w:val="22"/>
              </w:rPr>
              <w:t xml:space="preserve"> </w:t>
            </w:r>
            <w:r w:rsidR="00280D70">
              <w:rPr>
                <w:sz w:val="22"/>
                <w:szCs w:val="22"/>
              </w:rPr>
              <w:t>ма</w:t>
            </w:r>
            <w:r w:rsidR="003D481E">
              <w:rPr>
                <w:sz w:val="22"/>
                <w:szCs w:val="22"/>
              </w:rPr>
              <w:t>я</w:t>
            </w:r>
            <w:r w:rsidR="00280D70">
              <w:rPr>
                <w:sz w:val="22"/>
                <w:szCs w:val="22"/>
              </w:rPr>
              <w:t xml:space="preserve"> </w:t>
            </w:r>
            <w:r w:rsidRPr="00D23DA9">
              <w:rPr>
                <w:sz w:val="22"/>
                <w:szCs w:val="22"/>
              </w:rPr>
              <w:t>20</w:t>
            </w:r>
            <w:r w:rsidR="00280D70">
              <w:rPr>
                <w:sz w:val="22"/>
                <w:szCs w:val="22"/>
              </w:rPr>
              <w:t>2</w:t>
            </w:r>
            <w:r w:rsidR="003D481E">
              <w:rPr>
                <w:sz w:val="22"/>
                <w:szCs w:val="22"/>
              </w:rPr>
              <w:t>3</w:t>
            </w:r>
          </w:p>
          <w:p w:rsidR="00990E12" w:rsidRPr="00580B36" w:rsidRDefault="00990E12" w:rsidP="003D481E">
            <w:pPr>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3D481E">
            <w:pPr>
              <w:jc w:val="both"/>
              <w:rPr>
                <w:sz w:val="22"/>
                <w:szCs w:val="22"/>
              </w:rPr>
            </w:pPr>
            <w:r>
              <w:rPr>
                <w:sz w:val="22"/>
                <w:szCs w:val="22"/>
              </w:rPr>
              <w:t>1</w:t>
            </w:r>
            <w:r w:rsidR="003D481E">
              <w:rPr>
                <w:sz w:val="22"/>
                <w:szCs w:val="22"/>
              </w:rPr>
              <w:t>4</w:t>
            </w:r>
            <w:r>
              <w:rPr>
                <w:sz w:val="22"/>
                <w:szCs w:val="22"/>
              </w:rPr>
              <w:t xml:space="preserve">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857B47">
              <w:rPr>
                <w:sz w:val="22"/>
                <w:szCs w:val="22"/>
              </w:rPr>
              <w:t>2</w:t>
            </w:r>
            <w:r w:rsidR="006C468B">
              <w:rPr>
                <w:sz w:val="22"/>
                <w:szCs w:val="22"/>
              </w:rPr>
              <w:t>8</w:t>
            </w:r>
            <w:r w:rsidR="00094B26" w:rsidRPr="00D23DA9">
              <w:rPr>
                <w:sz w:val="22"/>
                <w:szCs w:val="22"/>
              </w:rPr>
              <w:t>»</w:t>
            </w:r>
            <w:r w:rsidR="00A24C8A" w:rsidRPr="00D23DA9">
              <w:rPr>
                <w:sz w:val="22"/>
                <w:szCs w:val="22"/>
              </w:rPr>
              <w:t xml:space="preserve"> </w:t>
            </w:r>
            <w:r w:rsidR="003D481E">
              <w:rPr>
                <w:sz w:val="22"/>
                <w:szCs w:val="22"/>
              </w:rPr>
              <w:t>июн</w:t>
            </w:r>
            <w:r w:rsidR="00280D70">
              <w:rPr>
                <w:sz w:val="22"/>
                <w:szCs w:val="22"/>
              </w:rPr>
              <w:t>я</w:t>
            </w:r>
            <w:r w:rsidR="00112B6E" w:rsidRPr="00D23DA9">
              <w:rPr>
                <w:sz w:val="22"/>
                <w:szCs w:val="22"/>
              </w:rPr>
              <w:t xml:space="preserve"> </w:t>
            </w:r>
            <w:r w:rsidR="00094B26" w:rsidRPr="00D23DA9">
              <w:rPr>
                <w:sz w:val="22"/>
                <w:szCs w:val="22"/>
              </w:rPr>
              <w:t>20</w:t>
            </w:r>
            <w:r w:rsidR="00280D70">
              <w:rPr>
                <w:sz w:val="22"/>
                <w:szCs w:val="22"/>
              </w:rPr>
              <w:t>2</w:t>
            </w:r>
            <w:r w:rsidR="003D481E">
              <w:rPr>
                <w:sz w:val="22"/>
                <w:szCs w:val="22"/>
              </w:rPr>
              <w:t>3</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3D481E">
              <w:rPr>
                <w:sz w:val="22"/>
                <w:szCs w:val="22"/>
              </w:rPr>
              <w:t>26</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1</w:t>
            </w:r>
            <w:r w:rsidR="003D481E">
              <w:rPr>
                <w:rFonts w:eastAsia="Calibri"/>
                <w:b/>
                <w:sz w:val="22"/>
                <w:szCs w:val="22"/>
                <w:u w:val="single"/>
                <w:lang w:eastAsia="en-US"/>
              </w:rPr>
              <w:t>4</w:t>
            </w:r>
            <w:r w:rsidR="00112B6E" w:rsidRPr="00112B6E">
              <w:rPr>
                <w:rFonts w:eastAsia="Calibri"/>
                <w:b/>
                <w:sz w:val="22"/>
                <w:szCs w:val="22"/>
                <w:u w:val="single"/>
                <w:lang w:eastAsia="en-US"/>
              </w:rPr>
              <w:t xml:space="preserve"> час. 00 мин. </w:t>
            </w:r>
            <w:r w:rsidR="00A24C8A">
              <w:rPr>
                <w:rFonts w:eastAsia="Calibri"/>
                <w:b/>
                <w:sz w:val="22"/>
                <w:szCs w:val="22"/>
                <w:u w:val="single"/>
                <w:lang w:eastAsia="en-US"/>
              </w:rPr>
              <w:t xml:space="preserve">(по местному времени) </w:t>
            </w:r>
            <w:r w:rsidR="00280D70">
              <w:rPr>
                <w:rFonts w:eastAsia="Calibri"/>
                <w:b/>
                <w:sz w:val="22"/>
                <w:szCs w:val="22"/>
                <w:u w:val="single"/>
                <w:lang w:eastAsia="en-US"/>
              </w:rPr>
              <w:t>2</w:t>
            </w:r>
            <w:r w:rsidR="006C468B">
              <w:rPr>
                <w:rFonts w:eastAsia="Calibri"/>
                <w:b/>
                <w:sz w:val="22"/>
                <w:szCs w:val="22"/>
                <w:u w:val="single"/>
                <w:lang w:eastAsia="en-US"/>
              </w:rPr>
              <w:t>8</w:t>
            </w:r>
            <w:r w:rsidR="00280D70">
              <w:rPr>
                <w:rFonts w:eastAsia="Calibri"/>
                <w:b/>
                <w:sz w:val="22"/>
                <w:szCs w:val="22"/>
                <w:u w:val="single"/>
                <w:lang w:eastAsia="en-US"/>
              </w:rPr>
              <w:t xml:space="preserve"> </w:t>
            </w:r>
            <w:r w:rsidR="003D481E">
              <w:rPr>
                <w:rFonts w:eastAsia="Calibri"/>
                <w:b/>
                <w:sz w:val="22"/>
                <w:szCs w:val="22"/>
                <w:u w:val="single"/>
                <w:lang w:eastAsia="en-US"/>
              </w:rPr>
              <w:t xml:space="preserve">июня </w:t>
            </w:r>
            <w:r w:rsidR="00280D70">
              <w:rPr>
                <w:rFonts w:eastAsia="Calibri"/>
                <w:b/>
                <w:sz w:val="22"/>
                <w:szCs w:val="22"/>
                <w:u w:val="single"/>
                <w:lang w:eastAsia="en-US"/>
              </w:rPr>
              <w:t>202</w:t>
            </w:r>
            <w:r w:rsidR="003D481E">
              <w:rPr>
                <w:rFonts w:eastAsia="Calibri"/>
                <w:b/>
                <w:sz w:val="22"/>
                <w:szCs w:val="22"/>
                <w:u w:val="single"/>
                <w:lang w:eastAsia="en-US"/>
              </w:rPr>
              <w:t>3</w:t>
            </w:r>
            <w:r w:rsidR="00A24C8A" w:rsidRPr="00D23DA9">
              <w:rPr>
                <w:rFonts w:eastAsia="Calibri"/>
                <w:b/>
                <w:sz w:val="22"/>
                <w:szCs w:val="22"/>
                <w:u w:val="single"/>
                <w:lang w:eastAsia="en-US"/>
              </w:rPr>
              <w:t xml:space="preserve">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w:t>
            </w:r>
            <w:proofErr w:type="spellStart"/>
            <w:r w:rsidRPr="001D0DB0">
              <w:rPr>
                <w:sz w:val="22"/>
                <w:szCs w:val="22"/>
              </w:rPr>
              <w:t>Светлоярский</w:t>
            </w:r>
            <w:proofErr w:type="spellEnd"/>
            <w:r w:rsidRPr="001D0DB0">
              <w:rPr>
                <w:sz w:val="22"/>
                <w:szCs w:val="22"/>
              </w:rPr>
              <w:t xml:space="preserve">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280D70">
              <w:rPr>
                <w:sz w:val="22"/>
                <w:szCs w:val="22"/>
              </w:rPr>
              <w:t>2</w:t>
            </w:r>
            <w:r w:rsidR="006C468B">
              <w:rPr>
                <w:sz w:val="22"/>
                <w:szCs w:val="22"/>
              </w:rPr>
              <w:t>9</w:t>
            </w:r>
            <w:r w:rsidR="00280D70">
              <w:rPr>
                <w:sz w:val="22"/>
                <w:szCs w:val="22"/>
              </w:rPr>
              <w:t xml:space="preserve"> </w:t>
            </w:r>
            <w:r w:rsidR="003D481E">
              <w:rPr>
                <w:sz w:val="22"/>
                <w:szCs w:val="22"/>
              </w:rPr>
              <w:t>июн</w:t>
            </w:r>
            <w:r w:rsidR="00280D70">
              <w:rPr>
                <w:sz w:val="22"/>
                <w:szCs w:val="22"/>
              </w:rPr>
              <w:t>я 202</w:t>
            </w:r>
            <w:r w:rsidR="003D481E">
              <w:rPr>
                <w:sz w:val="22"/>
                <w:szCs w:val="22"/>
              </w:rPr>
              <w:t>3</w:t>
            </w:r>
          </w:p>
          <w:p w:rsidR="00990E12" w:rsidRPr="00B61578" w:rsidRDefault="00990E12" w:rsidP="00112B6E">
            <w:pPr>
              <w:autoSpaceDE w:val="0"/>
              <w:autoSpaceDN w:val="0"/>
              <w:adjustRightInd w:val="0"/>
              <w:ind w:left="72"/>
              <w:rPr>
                <w:b/>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3D481E">
              <w:rPr>
                <w:sz w:val="22"/>
                <w:szCs w:val="22"/>
              </w:rPr>
              <w:t>26</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990E12" w:rsidRPr="00B61578" w:rsidRDefault="00990E12" w:rsidP="00990E12">
            <w:pPr>
              <w:ind w:left="252" w:hanging="180"/>
              <w:jc w:val="both"/>
              <w:rPr>
                <w:b/>
                <w:sz w:val="22"/>
                <w:szCs w:val="22"/>
              </w:rPr>
            </w:pPr>
            <w:r w:rsidRPr="00580B36">
              <w:rPr>
                <w:sz w:val="22"/>
                <w:szCs w:val="22"/>
              </w:rPr>
              <w:t>Дата и время</w:t>
            </w:r>
            <w:r w:rsidRPr="00A42EC1">
              <w:rPr>
                <w:sz w:val="24"/>
                <w:szCs w:val="24"/>
              </w:rPr>
              <w:t xml:space="preserve">:  </w:t>
            </w:r>
            <w:r w:rsidR="00280D70" w:rsidRPr="00A42EC1">
              <w:rPr>
                <w:b/>
                <w:sz w:val="24"/>
                <w:szCs w:val="24"/>
                <w:u w:val="single"/>
              </w:rPr>
              <w:t>1</w:t>
            </w:r>
            <w:r w:rsidR="003D481E" w:rsidRPr="00A42EC1">
              <w:rPr>
                <w:b/>
                <w:sz w:val="24"/>
                <w:szCs w:val="24"/>
                <w:u w:val="single"/>
              </w:rPr>
              <w:t>4</w:t>
            </w:r>
            <w:r w:rsidR="00280D70" w:rsidRPr="00A42EC1">
              <w:rPr>
                <w:b/>
                <w:sz w:val="24"/>
                <w:szCs w:val="24"/>
                <w:u w:val="single"/>
              </w:rPr>
              <w:t xml:space="preserve"> час. 00 мин. </w:t>
            </w:r>
            <w:r w:rsidR="006C468B">
              <w:rPr>
                <w:b/>
                <w:sz w:val="24"/>
                <w:szCs w:val="24"/>
                <w:u w:val="single"/>
              </w:rPr>
              <w:t>04 июля</w:t>
            </w:r>
            <w:r w:rsidR="00280D70" w:rsidRPr="00A42EC1">
              <w:rPr>
                <w:b/>
                <w:sz w:val="24"/>
                <w:szCs w:val="24"/>
                <w:u w:val="single"/>
              </w:rPr>
              <w:t xml:space="preserve"> 202</w:t>
            </w:r>
            <w:r w:rsidR="003D481E" w:rsidRPr="00A42EC1">
              <w:rPr>
                <w:b/>
                <w:sz w:val="24"/>
                <w:szCs w:val="24"/>
                <w:u w:val="single"/>
              </w:rPr>
              <w:t xml:space="preserve">3 </w:t>
            </w:r>
            <w:r w:rsidR="00280D70" w:rsidRPr="00A42EC1">
              <w:rPr>
                <w:b/>
                <w:sz w:val="24"/>
                <w:szCs w:val="24"/>
                <w:u w:val="single"/>
              </w:rPr>
              <w:t>г.  (по местному времени)</w:t>
            </w:r>
          </w:p>
          <w:p w:rsidR="00990E12" w:rsidRPr="00B61578" w:rsidRDefault="00990E12" w:rsidP="00990E12">
            <w:pPr>
              <w:autoSpaceDE w:val="0"/>
              <w:autoSpaceDN w:val="0"/>
              <w:adjustRightInd w:val="0"/>
              <w:ind w:left="252" w:hanging="180"/>
              <w:rPr>
                <w:b/>
                <w:sz w:val="16"/>
                <w:szCs w:val="16"/>
              </w:rPr>
            </w:pPr>
          </w:p>
        </w:tc>
      </w:tr>
    </w:tbl>
    <w:p w:rsidR="00990E12" w:rsidRPr="00B61578" w:rsidRDefault="00990E12" w:rsidP="00990E12">
      <w:pPr>
        <w:tabs>
          <w:tab w:val="left" w:pos="426"/>
        </w:tabs>
        <w:jc w:val="both"/>
      </w:pPr>
    </w:p>
    <w:p w:rsidR="00990E12" w:rsidRPr="00B61578" w:rsidRDefault="00990E12" w:rsidP="00990E12">
      <w:pPr>
        <w:tabs>
          <w:tab w:val="left" w:pos="426"/>
        </w:tabs>
        <w:jc w:val="both"/>
      </w:pPr>
    </w:p>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proofErr w:type="gramStart"/>
      <w:r w:rsidRPr="003D60D4">
        <w:rPr>
          <w:rFonts w:ascii="Times New Roman" w:hAnsi="Times New Roman" w:cs="Times New Roman"/>
          <w:sz w:val="22"/>
          <w:szCs w:val="22"/>
        </w:rPr>
        <w:t>.  Инструкция</w:t>
      </w:r>
      <w:proofErr w:type="gramEnd"/>
      <w:r w:rsidRPr="003D60D4">
        <w:rPr>
          <w:rFonts w:ascii="Times New Roman" w:hAnsi="Times New Roman" w:cs="Times New Roman"/>
          <w:sz w:val="22"/>
          <w:szCs w:val="22"/>
        </w:rPr>
        <w:t xml:space="preserve">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13.   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00A42EC1">
        <w:rPr>
          <w:rFonts w:ascii="Times New Roman" w:hAnsi="Times New Roman" w:cs="Times New Roman"/>
          <w:sz w:val="22"/>
          <w:szCs w:val="22"/>
        </w:rPr>
        <w:t xml:space="preserve">. Порядок подачи </w:t>
      </w:r>
      <w:r w:rsidRPr="003D60D4">
        <w:rPr>
          <w:rFonts w:ascii="Times New Roman" w:hAnsi="Times New Roman" w:cs="Times New Roman"/>
          <w:sz w:val="22"/>
          <w:szCs w:val="22"/>
        </w:rPr>
        <w:t>за</w:t>
      </w:r>
      <w:r w:rsidR="00A42EC1">
        <w:rPr>
          <w:rFonts w:ascii="Times New Roman" w:hAnsi="Times New Roman" w:cs="Times New Roman"/>
          <w:sz w:val="22"/>
          <w:szCs w:val="22"/>
        </w:rPr>
        <w:t xml:space="preserve">явок на участие в конкурсе </w:t>
      </w:r>
      <w:r w:rsidRPr="003D60D4">
        <w:rPr>
          <w:rFonts w:ascii="Times New Roman" w:hAnsi="Times New Roman" w:cs="Times New Roman"/>
          <w:sz w:val="22"/>
          <w:szCs w:val="22"/>
        </w:rPr>
        <w:t>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w:t>
      </w:r>
      <w:r w:rsidR="00280D70">
        <w:rPr>
          <w:color w:val="auto"/>
          <w:sz w:val="22"/>
          <w:szCs w:val="22"/>
        </w:rPr>
        <w:t>.</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w:t>
      </w:r>
      <w:r w:rsidR="00280D70">
        <w:rPr>
          <w:color w:val="auto"/>
          <w:sz w:val="22"/>
          <w:szCs w:val="22"/>
        </w:rPr>
        <w:t>.</w:t>
      </w:r>
      <w:r w:rsidR="00A42EC1">
        <w:rPr>
          <w:color w:val="auto"/>
          <w:sz w:val="22"/>
          <w:szCs w:val="22"/>
        </w:rPr>
        <w:t xml:space="preserve"> </w:t>
      </w:r>
      <w:r w:rsidRPr="00B61578">
        <w:rPr>
          <w:color w:val="auto"/>
          <w:sz w:val="22"/>
          <w:szCs w:val="22"/>
        </w:rPr>
        <w:t>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w:t>
      </w:r>
      <w:r w:rsidR="00280D70">
        <w:rPr>
          <w:color w:val="auto"/>
          <w:sz w:val="22"/>
          <w:szCs w:val="22"/>
        </w:rPr>
        <w:t>.</w:t>
      </w:r>
      <w:r w:rsidRPr="00B61578">
        <w:rPr>
          <w:color w:val="auto"/>
          <w:sz w:val="22"/>
          <w:szCs w:val="22"/>
        </w:rPr>
        <w:t xml:space="preserve">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19</w:t>
      </w:r>
      <w:r w:rsidR="00280D70">
        <w:rPr>
          <w:color w:val="auto"/>
          <w:sz w:val="22"/>
          <w:szCs w:val="22"/>
        </w:rPr>
        <w:t xml:space="preserve">. </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20</w:t>
      </w:r>
      <w:r w:rsidR="00280D70">
        <w:rPr>
          <w:color w:val="auto"/>
          <w:sz w:val="22"/>
          <w:szCs w:val="22"/>
        </w:rPr>
        <w:t xml:space="preserve">. </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21</w:t>
      </w:r>
      <w:r w:rsidR="00280D70">
        <w:rPr>
          <w:color w:val="auto"/>
          <w:sz w:val="22"/>
          <w:szCs w:val="22"/>
        </w:rPr>
        <w:t xml:space="preserve">. </w:t>
      </w:r>
      <w:r w:rsidRPr="00B61578">
        <w:rPr>
          <w:color w:val="auto"/>
          <w:sz w:val="22"/>
          <w:szCs w:val="22"/>
        </w:rPr>
        <w:tab/>
        <w:t>Вскрытие конвертов с заявками на участие в конкурсе</w:t>
      </w:r>
    </w:p>
    <w:p w:rsidR="00990E12" w:rsidRPr="00B61578" w:rsidRDefault="00990E12" w:rsidP="00DF759A">
      <w:pPr>
        <w:ind w:firstLine="567"/>
        <w:jc w:val="both"/>
        <w:rPr>
          <w:sz w:val="22"/>
          <w:szCs w:val="22"/>
        </w:rPr>
      </w:pPr>
      <w:r w:rsidRPr="00B61578">
        <w:rPr>
          <w:sz w:val="22"/>
          <w:szCs w:val="22"/>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DF759A">
      <w:pPr>
        <w:ind w:firstLine="540"/>
        <w:jc w:val="both"/>
        <w:rPr>
          <w:sz w:val="22"/>
          <w:szCs w:val="22"/>
        </w:rPr>
      </w:pPr>
      <w:r w:rsidRPr="00B61578">
        <w:rPr>
          <w:sz w:val="22"/>
          <w:szCs w:val="22"/>
        </w:rPr>
        <w:t>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DF759A">
      <w:pPr>
        <w:ind w:firstLine="540"/>
        <w:jc w:val="both"/>
        <w:rPr>
          <w:sz w:val="22"/>
          <w:szCs w:val="22"/>
        </w:rPr>
      </w:pPr>
      <w:r w:rsidRPr="00B61578">
        <w:rPr>
          <w:sz w:val="22"/>
          <w:szCs w:val="22"/>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w:t>
      </w:r>
      <w:r w:rsidR="00280D70">
        <w:rPr>
          <w:b/>
          <w:sz w:val="22"/>
          <w:szCs w:val="22"/>
          <w:u w:val="single"/>
        </w:rPr>
        <w:t xml:space="preserve">. </w:t>
      </w:r>
      <w:r w:rsidRPr="00B61578">
        <w:rPr>
          <w:b/>
          <w:sz w:val="22"/>
          <w:szCs w:val="22"/>
          <w:u w:val="single"/>
        </w:rPr>
        <w:t xml:space="preserve"> 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61578">
        <w:rPr>
          <w:sz w:val="22"/>
          <w:szCs w:val="22"/>
        </w:rPr>
        <w:t>об отказе в допуске претендента к участию в конкурсе по основаниям</w:t>
      </w:r>
      <w:proofErr w:type="gramEnd"/>
      <w:r w:rsidRPr="00B61578">
        <w:rPr>
          <w:sz w:val="22"/>
          <w:szCs w:val="22"/>
        </w:rPr>
        <w:t>,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w:t>
      </w:r>
      <w:r w:rsidR="00280D70">
        <w:rPr>
          <w:b/>
          <w:sz w:val="22"/>
          <w:szCs w:val="22"/>
          <w:u w:val="single"/>
        </w:rPr>
        <w:t>.</w:t>
      </w:r>
      <w:r w:rsidR="00DF759A">
        <w:rPr>
          <w:b/>
          <w:sz w:val="22"/>
          <w:szCs w:val="22"/>
          <w:u w:val="single"/>
        </w:rPr>
        <w:t xml:space="preserve"> </w:t>
      </w:r>
      <w:r w:rsidRPr="00B61578">
        <w:rPr>
          <w:b/>
          <w:sz w:val="22"/>
          <w:szCs w:val="22"/>
          <w:u w:val="single"/>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DF759A">
      <w:pPr>
        <w:ind w:firstLine="540"/>
        <w:jc w:val="both"/>
        <w:rPr>
          <w:sz w:val="22"/>
          <w:szCs w:val="22"/>
        </w:rPr>
      </w:pPr>
      <w:r w:rsidRPr="00B61578">
        <w:rPr>
          <w:sz w:val="22"/>
          <w:szCs w:val="22"/>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DF759A">
      <w:pPr>
        <w:tabs>
          <w:tab w:val="left" w:pos="567"/>
        </w:tabs>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DF759A">
      <w:pPr>
        <w:tabs>
          <w:tab w:val="left" w:pos="567"/>
        </w:tabs>
        <w:jc w:val="both"/>
        <w:rPr>
          <w:sz w:val="22"/>
          <w:szCs w:val="22"/>
        </w:rPr>
      </w:pPr>
      <w:r w:rsidRPr="00B61578">
        <w:rPr>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jc w:val="both"/>
        <w:rPr>
          <w:sz w:val="16"/>
          <w:szCs w:val="16"/>
        </w:rPr>
      </w:pP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 xml:space="preserve">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w:t>
      </w:r>
      <w:r w:rsidRPr="00377683">
        <w:rPr>
          <w:rFonts w:ascii="Times New Roman" w:hAnsi="Times New Roman" w:cs="Times New Roman"/>
          <w:sz w:val="22"/>
          <w:szCs w:val="22"/>
        </w:rPr>
        <w:lastRenderedPageBreak/>
        <w:t>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w:t>
      </w:r>
      <w:r w:rsidR="00280D70">
        <w:rPr>
          <w:color w:val="auto"/>
          <w:sz w:val="22"/>
          <w:szCs w:val="22"/>
        </w:rPr>
        <w:t>.</w:t>
      </w:r>
      <w:r w:rsidR="00DF759A">
        <w:rPr>
          <w:color w:val="auto"/>
          <w:sz w:val="22"/>
          <w:szCs w:val="22"/>
        </w:rPr>
        <w:t xml:space="preserve"> </w:t>
      </w:r>
      <w:r w:rsidRPr="008837E8">
        <w:rPr>
          <w:color w:val="auto"/>
          <w:sz w:val="22"/>
          <w:szCs w:val="22"/>
        </w:rPr>
        <w:t>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 xml:space="preserve">с даты </w:t>
      </w:r>
      <w:r w:rsidRPr="008837E8">
        <w:rPr>
          <w:rFonts w:ascii="Times New Roman" w:hAnsi="Times New Roman" w:cs="Times New Roman"/>
          <w:sz w:val="22"/>
          <w:szCs w:val="22"/>
        </w:rPr>
        <w:lastRenderedPageBreak/>
        <w:t>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lastRenderedPageBreak/>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w:t>
      </w:r>
      <w:r w:rsidR="00280D70">
        <w:rPr>
          <w:b/>
          <w:sz w:val="22"/>
          <w:szCs w:val="22"/>
          <w:u w:val="single"/>
        </w:rPr>
        <w:t>.</w:t>
      </w:r>
      <w:r w:rsidR="00A72ABD">
        <w:rPr>
          <w:b/>
          <w:sz w:val="22"/>
          <w:szCs w:val="22"/>
          <w:u w:val="single"/>
        </w:rPr>
        <w:t xml:space="preserve"> </w:t>
      </w:r>
      <w:r w:rsidRPr="00B61578">
        <w:rPr>
          <w:b/>
          <w:sz w:val="22"/>
          <w:szCs w:val="22"/>
          <w:u w:val="single"/>
        </w:rPr>
        <w:t>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w:t>
      </w:r>
      <w:r w:rsidR="00280D70">
        <w:rPr>
          <w:b/>
          <w:sz w:val="22"/>
          <w:szCs w:val="22"/>
          <w:u w:val="single"/>
        </w:rPr>
        <w:t>.</w:t>
      </w:r>
      <w:r w:rsidRPr="00B61578">
        <w:rPr>
          <w:b/>
          <w:sz w:val="22"/>
          <w:szCs w:val="22"/>
          <w:u w:val="single"/>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DF759A">
      <w:pPr>
        <w:pStyle w:val="ConsPlusNonformat"/>
        <w:widowControl/>
        <w:ind w:firstLine="540"/>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proofErr w:type="gramStart"/>
      <w:r w:rsidRPr="00B61578">
        <w:rPr>
          <w:rFonts w:ascii="Times New Roman" w:hAnsi="Times New Roman" w:cs="Times New Roman"/>
          <w:sz w:val="22"/>
          <w:szCs w:val="22"/>
        </w:rPr>
        <w:t xml:space="preserve">  )</w:t>
      </w:r>
      <w:proofErr w:type="gramEnd"/>
      <w:r w:rsidRPr="00B61578">
        <w:rPr>
          <w:rFonts w:ascii="Times New Roman" w:hAnsi="Times New Roman" w:cs="Times New Roman"/>
          <w:sz w:val="22"/>
          <w:szCs w:val="22"/>
        </w:rPr>
        <w:t>,</w:t>
      </w:r>
    </w:p>
    <w:p w:rsidR="00990E12" w:rsidRPr="00B61578" w:rsidRDefault="00990E12" w:rsidP="00DF759A">
      <w:pPr>
        <w:pStyle w:val="ConsPlusNonformat"/>
        <w:widowControl/>
        <w:ind w:firstLine="540"/>
        <w:rPr>
          <w:rFonts w:ascii="Times New Roman" w:hAnsi="Times New Roman" w:cs="Times New Roman"/>
          <w:sz w:val="22"/>
          <w:szCs w:val="22"/>
        </w:rPr>
      </w:pPr>
      <w:r w:rsidRPr="00B61578">
        <w:rPr>
          <w:rFonts w:ascii="Times New Roman" w:hAnsi="Times New Roman" w:cs="Times New Roman"/>
          <w:sz w:val="22"/>
          <w:szCs w:val="22"/>
        </w:rPr>
        <w:t>где:</w:t>
      </w:r>
    </w:p>
    <w:p w:rsidR="00990E12" w:rsidRPr="00B61578" w:rsidRDefault="00990E12" w:rsidP="00DF759A">
      <w:pPr>
        <w:pStyle w:val="ConsPlusNonformat"/>
        <w:widowControl/>
        <w:ind w:firstLine="567"/>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DF759A">
      <w:pPr>
        <w:pStyle w:val="ConsPlusNormal"/>
        <w:ind w:firstLine="567"/>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DF759A">
      <w:pPr>
        <w:pStyle w:val="ConsPlusNonformat"/>
        <w:widowControl/>
        <w:ind w:firstLine="567"/>
        <w:jc w:val="both"/>
        <w:rPr>
          <w:rFonts w:ascii="Times New Roman" w:hAnsi="Times New Roman" w:cs="Times New Roman"/>
          <w:sz w:val="22"/>
          <w:szCs w:val="22"/>
        </w:rPr>
      </w:pPr>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990E12">
      <w:pPr>
        <w:pStyle w:val="ConsPlusNonformat"/>
        <w:widowControl/>
        <w:jc w:val="both"/>
        <w:rPr>
          <w:rFonts w:ascii="Times New Roman" w:hAnsi="Times New Roman" w:cs="Times New Roman"/>
          <w:sz w:val="22"/>
          <w:szCs w:val="22"/>
        </w:rPr>
      </w:pP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w:t>
      </w:r>
      <w:proofErr w:type="gramStart"/>
      <w:r w:rsidRPr="00B61578">
        <w:rPr>
          <w:rFonts w:ascii="Times New Roman" w:hAnsi="Times New Roman" w:cs="Times New Roman"/>
          <w:sz w:val="22"/>
          <w:szCs w:val="22"/>
          <w:vertAlign w:val="subscript"/>
        </w:rPr>
        <w:t>у</w:t>
      </w:r>
      <w:proofErr w:type="spellEnd"/>
      <w:r w:rsidRPr="00B61578">
        <w:rPr>
          <w:rFonts w:ascii="Times New Roman" w:hAnsi="Times New Roman" w:cs="Times New Roman"/>
          <w:sz w:val="22"/>
          <w:szCs w:val="22"/>
        </w:rPr>
        <w:t>-</w:t>
      </w:r>
      <w:proofErr w:type="gramEnd"/>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2"/>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14331"/>
      </w:tblGrid>
      <w:tr w:rsidR="00952B9E" w:rsidRPr="00CE20C2" w:rsidTr="00280D70">
        <w:trPr>
          <w:trHeight w:val="1047"/>
        </w:trPr>
        <w:tc>
          <w:tcPr>
            <w:tcW w:w="14331" w:type="dxa"/>
            <w:shd w:val="clear" w:color="auto" w:fill="auto"/>
            <w:vAlign w:val="center"/>
            <w:hideMark/>
          </w:tcPr>
          <w:p w:rsidR="00952B9E" w:rsidRPr="00CE20C2" w:rsidRDefault="00952B9E" w:rsidP="00280D70">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251" w:type="dxa"/>
        <w:tblInd w:w="94" w:type="dxa"/>
        <w:tblLook w:val="04A0" w:firstRow="1" w:lastRow="0" w:firstColumn="1" w:lastColumn="0" w:noHBand="0" w:noVBand="1"/>
      </w:tblPr>
      <w:tblGrid>
        <w:gridCol w:w="512"/>
        <w:gridCol w:w="2203"/>
        <w:gridCol w:w="2401"/>
        <w:gridCol w:w="4501"/>
        <w:gridCol w:w="702"/>
        <w:gridCol w:w="266"/>
        <w:gridCol w:w="666"/>
      </w:tblGrid>
      <w:tr w:rsidR="00BE5D01" w:rsidRPr="00CE20C2" w:rsidTr="00BE5D01">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Объекты конкурса: наименование улицы, номер дома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1634" w:type="dxa"/>
            <w:gridSpan w:val="3"/>
            <w:tcBorders>
              <w:top w:val="single" w:sz="4" w:space="0" w:color="auto"/>
              <w:left w:val="nil"/>
              <w:bottom w:val="single" w:sz="4" w:space="0" w:color="auto"/>
              <w:right w:val="single" w:sz="4" w:space="0" w:color="000000"/>
            </w:tcBorders>
            <w:shd w:val="clear" w:color="auto" w:fill="auto"/>
            <w:vAlign w:val="bottom"/>
            <w:hideMark/>
          </w:tcPr>
          <w:p w:rsidR="00BE5D01" w:rsidRPr="00CE20C2" w:rsidRDefault="00BE5D01" w:rsidP="00D95777">
            <w:pPr>
              <w:jc w:val="center"/>
            </w:pPr>
            <w:r w:rsidRPr="00CE20C2">
              <w:t>Размер платы за содержание и ремонт жилого по</w:t>
            </w:r>
            <w:r>
              <w:t>мещения на 1кв.м. общей площади в мес., руб.</w:t>
            </w:r>
          </w:p>
        </w:tc>
      </w:tr>
      <w:tr w:rsidR="00BE5D01" w:rsidRPr="00CE20C2" w:rsidTr="00BE5D01">
        <w:trPr>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pPr>
            <w:r w:rsidRPr="00CE20C2">
              <w:t>1</w:t>
            </w:r>
          </w:p>
        </w:tc>
        <w:tc>
          <w:tcPr>
            <w:tcW w:w="2203" w:type="dxa"/>
            <w:tcBorders>
              <w:top w:val="nil"/>
              <w:left w:val="nil"/>
              <w:bottom w:val="single" w:sz="4" w:space="0" w:color="auto"/>
              <w:right w:val="single" w:sz="4" w:space="0" w:color="auto"/>
            </w:tcBorders>
            <w:shd w:val="clear" w:color="auto" w:fill="auto"/>
            <w:vAlign w:val="bottom"/>
            <w:hideMark/>
          </w:tcPr>
          <w:p w:rsidR="00BE5D01" w:rsidRPr="00BE5D01" w:rsidRDefault="00BE5D01" w:rsidP="006F35B4">
            <w:r w:rsidRPr="00BE5D01">
              <w:t xml:space="preserve">р.п. Светлый Яр,     </w:t>
            </w:r>
            <w:r w:rsidR="006F35B4">
              <w:t>пер. Колхозный, д. 22</w:t>
            </w:r>
            <w:r w:rsidRPr="00BE5D01">
              <w:t xml:space="preserve"> </w:t>
            </w:r>
          </w:p>
        </w:tc>
        <w:tc>
          <w:tcPr>
            <w:tcW w:w="2401" w:type="dxa"/>
            <w:tcBorders>
              <w:top w:val="nil"/>
              <w:left w:val="nil"/>
              <w:bottom w:val="single" w:sz="4" w:space="0" w:color="auto"/>
              <w:right w:val="single" w:sz="4" w:space="0" w:color="auto"/>
            </w:tcBorders>
            <w:shd w:val="clear" w:color="auto" w:fill="auto"/>
            <w:noWrap/>
            <w:vAlign w:val="center"/>
            <w:hideMark/>
          </w:tcPr>
          <w:p w:rsidR="00BE5D01" w:rsidRPr="00BE5D01" w:rsidRDefault="00BD0BAC" w:rsidP="00D95777">
            <w:pPr>
              <w:jc w:val="center"/>
            </w:pPr>
            <w:r>
              <w:t>2730,5</w:t>
            </w:r>
          </w:p>
        </w:tc>
        <w:tc>
          <w:tcPr>
            <w:tcW w:w="4501" w:type="dxa"/>
            <w:tcBorders>
              <w:top w:val="nil"/>
              <w:left w:val="nil"/>
              <w:bottom w:val="single" w:sz="4" w:space="0" w:color="auto"/>
              <w:right w:val="nil"/>
            </w:tcBorders>
            <w:shd w:val="clear" w:color="auto" w:fill="auto"/>
            <w:noWrap/>
            <w:vAlign w:val="bottom"/>
            <w:hideMark/>
          </w:tcPr>
          <w:p w:rsidR="00BE5D01" w:rsidRPr="00576424" w:rsidRDefault="00576424" w:rsidP="00BE5D01">
            <w:pPr>
              <w:jc w:val="center"/>
            </w:pPr>
            <w:r w:rsidRPr="00576424">
              <w:t>785 728,68</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576424" w:rsidRDefault="005F22FB" w:rsidP="00576424">
            <w:pPr>
              <w:jc w:val="center"/>
            </w:pPr>
            <w:r w:rsidRPr="00576424">
              <w:t>2</w:t>
            </w:r>
            <w:r w:rsidR="00576424" w:rsidRPr="00576424">
              <w:t>3</w:t>
            </w:r>
            <w:r w:rsidRPr="00576424">
              <w:t>,9</w:t>
            </w:r>
            <w:r w:rsidR="00576424" w:rsidRPr="00576424">
              <w:t>8</w:t>
            </w:r>
          </w:p>
        </w:tc>
        <w:tc>
          <w:tcPr>
            <w:tcW w:w="266" w:type="dxa"/>
            <w:tcBorders>
              <w:top w:val="nil"/>
              <w:left w:val="nil"/>
              <w:bottom w:val="single" w:sz="4" w:space="0" w:color="auto"/>
              <w:right w:val="nil"/>
            </w:tcBorders>
            <w:shd w:val="clear" w:color="auto" w:fill="auto"/>
            <w:noWrap/>
            <w:vAlign w:val="bottom"/>
          </w:tcPr>
          <w:p w:rsidR="00BE5D01" w:rsidRPr="00D01A79" w:rsidRDefault="00BE5D01" w:rsidP="00D95777">
            <w:pPr>
              <w:rPr>
                <w:highlight w:val="yellow"/>
              </w:rPr>
            </w:pP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D01A79" w:rsidRDefault="00BE5D01" w:rsidP="00D95777">
            <w:pPr>
              <w:jc w:val="center"/>
              <w:rPr>
                <w:highlight w:val="yellow"/>
              </w:rPr>
            </w:pPr>
          </w:p>
        </w:tc>
      </w:tr>
      <w:tr w:rsidR="00BE5D01" w:rsidRPr="00CE20C2" w:rsidTr="00BE5D01">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BE5D01" w:rsidP="00D95777">
            <w:pPr>
              <w:jc w:val="center"/>
            </w:pPr>
          </w:p>
        </w:tc>
        <w:tc>
          <w:tcPr>
            <w:tcW w:w="4501" w:type="dxa"/>
            <w:tcBorders>
              <w:top w:val="nil"/>
              <w:left w:val="nil"/>
              <w:bottom w:val="single" w:sz="4" w:space="0" w:color="auto"/>
              <w:right w:val="nil"/>
            </w:tcBorders>
            <w:shd w:val="clear" w:color="auto" w:fill="auto"/>
            <w:noWrap/>
            <w:vAlign w:val="bottom"/>
            <w:hideMark/>
          </w:tcPr>
          <w:p w:rsidR="00BE5D01" w:rsidRPr="00A72ABD" w:rsidRDefault="00576424" w:rsidP="00D95777">
            <w:pPr>
              <w:jc w:val="center"/>
              <w:rPr>
                <w:highlight w:val="yellow"/>
              </w:rPr>
            </w:pPr>
            <w:r w:rsidRPr="00576424">
              <w:t>785 728,68</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576424" w:rsidRDefault="00BE5D01" w:rsidP="00D95777">
            <w:pPr>
              <w:jc w:val="right"/>
            </w:pPr>
            <w:r w:rsidRPr="00576424">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576424" w:rsidRPr="00CE20C2" w:rsidTr="00BE5D01">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76424" w:rsidRPr="00BE5D01" w:rsidRDefault="00576424"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576424" w:rsidRDefault="00576424" w:rsidP="00576424">
            <w:pPr>
              <w:jc w:val="center"/>
            </w:pPr>
            <w:r w:rsidRPr="003650DB">
              <w:t>785 728,68</w:t>
            </w:r>
          </w:p>
        </w:tc>
        <w:tc>
          <w:tcPr>
            <w:tcW w:w="702" w:type="dxa"/>
            <w:tcBorders>
              <w:top w:val="nil"/>
              <w:left w:val="single" w:sz="4" w:space="0" w:color="auto"/>
              <w:bottom w:val="single" w:sz="4" w:space="0" w:color="auto"/>
              <w:right w:val="nil"/>
            </w:tcBorders>
            <w:shd w:val="clear" w:color="auto" w:fill="auto"/>
            <w:noWrap/>
            <w:vAlign w:val="bottom"/>
            <w:hideMark/>
          </w:tcPr>
          <w:p w:rsidR="00576424" w:rsidRPr="00576424" w:rsidRDefault="00576424" w:rsidP="00D95777">
            <w:pPr>
              <w:jc w:val="center"/>
            </w:pPr>
            <w:r w:rsidRPr="00576424">
              <w:t> </w:t>
            </w:r>
          </w:p>
        </w:tc>
        <w:tc>
          <w:tcPr>
            <w:tcW w:w="266" w:type="dxa"/>
            <w:tcBorders>
              <w:top w:val="nil"/>
              <w:left w:val="nil"/>
              <w:bottom w:val="single" w:sz="4" w:space="0" w:color="auto"/>
              <w:right w:val="nil"/>
            </w:tcBorders>
            <w:shd w:val="clear" w:color="auto" w:fill="auto"/>
            <w:noWrap/>
            <w:vAlign w:val="bottom"/>
            <w:hideMark/>
          </w:tcPr>
          <w:p w:rsidR="00576424" w:rsidRPr="00BE5D01" w:rsidRDefault="00576424"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576424" w:rsidRPr="00BE5D01" w:rsidRDefault="00576424" w:rsidP="00D95777">
            <w:pPr>
              <w:jc w:val="center"/>
            </w:pPr>
            <w:r w:rsidRPr="00BE5D01">
              <w:t> </w:t>
            </w:r>
          </w:p>
        </w:tc>
      </w:tr>
      <w:tr w:rsidR="00576424" w:rsidRPr="00CE20C2" w:rsidTr="00BE5D01">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76424" w:rsidRPr="00BE5D01" w:rsidRDefault="00576424"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576424" w:rsidRDefault="00576424" w:rsidP="00576424">
            <w:pPr>
              <w:jc w:val="center"/>
            </w:pPr>
            <w:r w:rsidRPr="003650DB">
              <w:t>785 728,68</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576424" w:rsidRPr="00576424" w:rsidRDefault="00576424"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576424" w:rsidRPr="00BE5D01" w:rsidRDefault="00576424"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576424" w:rsidRPr="00BE5D01" w:rsidRDefault="00576424" w:rsidP="00D95777">
            <w:pPr>
              <w:jc w:val="center"/>
            </w:pPr>
          </w:p>
        </w:tc>
      </w:tr>
      <w:tr w:rsidR="00576424" w:rsidRPr="00CE20C2" w:rsidTr="00BE5D01">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76424" w:rsidRPr="00BE5D01" w:rsidRDefault="00576424"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576424" w:rsidRDefault="00576424" w:rsidP="00576424">
            <w:pPr>
              <w:jc w:val="center"/>
            </w:pPr>
            <w:r w:rsidRPr="003650DB">
              <w:t>785 728,68</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576424" w:rsidRPr="00A72ABD" w:rsidRDefault="00576424" w:rsidP="00D95777">
            <w:pPr>
              <w:jc w:val="center"/>
              <w:rPr>
                <w:highlight w:val="yellow"/>
              </w:rPr>
            </w:pPr>
          </w:p>
        </w:tc>
        <w:tc>
          <w:tcPr>
            <w:tcW w:w="266" w:type="dxa"/>
            <w:tcBorders>
              <w:top w:val="single" w:sz="4" w:space="0" w:color="auto"/>
              <w:left w:val="nil"/>
              <w:bottom w:val="single" w:sz="4" w:space="0" w:color="auto"/>
              <w:right w:val="nil"/>
            </w:tcBorders>
            <w:shd w:val="clear" w:color="auto" w:fill="auto"/>
            <w:noWrap/>
            <w:vAlign w:val="bottom"/>
          </w:tcPr>
          <w:p w:rsidR="00576424" w:rsidRPr="00BE5D01" w:rsidRDefault="00576424"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576424" w:rsidRPr="00BE5D01" w:rsidRDefault="00576424" w:rsidP="00D95777">
            <w:pPr>
              <w:jc w:val="center"/>
            </w:pPr>
          </w:p>
        </w:tc>
      </w:tr>
      <w:tr w:rsidR="00BE5D01" w:rsidRPr="00CE20C2" w:rsidTr="00BE5D01">
        <w:trPr>
          <w:trHeight w:val="309"/>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right"/>
            </w:pPr>
            <w:r w:rsidRPr="00BE5D01">
              <w:t>всего</w:t>
            </w:r>
          </w:p>
          <w:p w:rsidR="00BE5D01" w:rsidRPr="00BE5D01" w:rsidRDefault="00BE5D01" w:rsidP="00D95777"/>
        </w:tc>
        <w:tc>
          <w:tcPr>
            <w:tcW w:w="4501" w:type="dxa"/>
            <w:tcBorders>
              <w:top w:val="nil"/>
              <w:left w:val="nil"/>
              <w:bottom w:val="single" w:sz="4" w:space="0" w:color="auto"/>
              <w:right w:val="nil"/>
            </w:tcBorders>
            <w:shd w:val="clear" w:color="auto" w:fill="auto"/>
            <w:noWrap/>
            <w:hideMark/>
          </w:tcPr>
          <w:p w:rsidR="00BE5D01" w:rsidRPr="00576424" w:rsidRDefault="000F044A" w:rsidP="00576424">
            <w:pPr>
              <w:jc w:val="center"/>
            </w:pPr>
            <w:r w:rsidRPr="00576424">
              <w:t xml:space="preserve">2 </w:t>
            </w:r>
            <w:r w:rsidR="00576424" w:rsidRPr="00576424">
              <w:t>357</w:t>
            </w:r>
            <w:r w:rsidRPr="00576424">
              <w:t xml:space="preserve"> </w:t>
            </w:r>
            <w:r w:rsidR="00576424" w:rsidRPr="00576424">
              <w:t>186</w:t>
            </w:r>
            <w:r w:rsidRPr="00576424">
              <w:t>,</w:t>
            </w:r>
            <w:r w:rsidR="00576424" w:rsidRPr="00576424">
              <w:t>04</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576424" w:rsidRDefault="00BE5D01" w:rsidP="00D95777">
            <w:pPr>
              <w:jc w:val="center"/>
            </w:pPr>
            <w:r w:rsidRPr="00576424">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bl>
    <w:p w:rsidR="00952B9E" w:rsidRDefault="00952B9E" w:rsidP="00D95777">
      <w:pPr>
        <w:tabs>
          <w:tab w:val="left" w:pos="426"/>
        </w:tabs>
        <w:ind w:right="-172"/>
        <w:jc w:val="both"/>
      </w:pPr>
    </w:p>
    <w:tbl>
      <w:tblPr>
        <w:tblW w:w="1290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280D70">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 </w:t>
            </w:r>
            <w:proofErr w:type="gramStart"/>
            <w:r w:rsidRPr="00CE20C2">
              <w:rPr>
                <w:sz w:val="24"/>
                <w:szCs w:val="24"/>
              </w:rPr>
              <w:t>п</w:t>
            </w:r>
            <w:proofErr w:type="gramEnd"/>
            <w:r w:rsidRPr="00CE20C2">
              <w:rPr>
                <w:sz w:val="24"/>
                <w:szCs w:val="24"/>
              </w:rPr>
              <w:t>/п</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Наименование улицы, номер дома</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Площадь </w:t>
            </w:r>
            <w:r w:rsidR="00330EC0" w:rsidRPr="00330EC0">
              <w:rPr>
                <w:sz w:val="24"/>
                <w:szCs w:val="24"/>
              </w:rPr>
              <w:t>многоквартирного дома с лоджиями, балконами, шкафами, коридорами и лестничными</w:t>
            </w:r>
            <w:r w:rsidR="00330EC0">
              <w:rPr>
                <w:sz w:val="24"/>
                <w:szCs w:val="24"/>
              </w:rPr>
              <w:t xml:space="preserve"> клетками</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Стоимость на </w:t>
            </w:r>
            <w:r w:rsidR="00A72ABD" w:rsidRPr="00A72ABD">
              <w:rPr>
                <w:sz w:val="24"/>
                <w:szCs w:val="24"/>
              </w:rPr>
              <w:t xml:space="preserve">1кв.м. </w:t>
            </w:r>
            <w:r w:rsidRPr="00CE20C2">
              <w:rPr>
                <w:sz w:val="24"/>
                <w:szCs w:val="24"/>
              </w:rPr>
              <w:t>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BE5D01">
            <w:pPr>
              <w:jc w:val="center"/>
              <w:rPr>
                <w:sz w:val="24"/>
                <w:szCs w:val="24"/>
              </w:rPr>
            </w:pPr>
            <w:r w:rsidRPr="00CE20C2">
              <w:rPr>
                <w:sz w:val="24"/>
                <w:szCs w:val="24"/>
              </w:rPr>
              <w:t>Размер обеспечения обязательств: 0,5*(гр.3*гр.5)</w:t>
            </w:r>
          </w:p>
        </w:tc>
      </w:tr>
      <w:tr w:rsidR="00BE5D01" w:rsidRPr="00CE20C2" w:rsidTr="00280D7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8</w:t>
            </w:r>
          </w:p>
        </w:tc>
      </w:tr>
      <w:tr w:rsidR="00BE5D01" w:rsidRPr="00CE20C2" w:rsidTr="00280D7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vAlign w:val="bottom"/>
            <w:hideMark/>
          </w:tcPr>
          <w:p w:rsidR="00BE5D01" w:rsidRPr="00CE20C2" w:rsidRDefault="00BE5D01" w:rsidP="00094B26">
            <w:r>
              <w:t xml:space="preserve">р.п. Светлый Яр, </w:t>
            </w:r>
            <w:r w:rsidR="006F35B4">
              <w:t>пер. Колхозный, д. 22</w:t>
            </w:r>
          </w:p>
        </w:tc>
        <w:tc>
          <w:tcPr>
            <w:tcW w:w="2112" w:type="dxa"/>
            <w:tcBorders>
              <w:top w:val="nil"/>
              <w:left w:val="nil"/>
              <w:bottom w:val="single" w:sz="4" w:space="0" w:color="auto"/>
              <w:right w:val="single" w:sz="4" w:space="0" w:color="auto"/>
            </w:tcBorders>
            <w:shd w:val="clear" w:color="auto" w:fill="auto"/>
            <w:noWrap/>
            <w:vAlign w:val="bottom"/>
            <w:hideMark/>
          </w:tcPr>
          <w:p w:rsidR="00BE5D01" w:rsidRPr="00D01A79" w:rsidRDefault="00BD0BAC" w:rsidP="00D95777">
            <w:pPr>
              <w:jc w:val="center"/>
              <w:rPr>
                <w:highlight w:val="yellow"/>
              </w:rPr>
            </w:pPr>
            <w:r>
              <w:t>2</w:t>
            </w:r>
            <w:r w:rsidR="005F7FD9">
              <w:t xml:space="preserve"> </w:t>
            </w:r>
            <w:r>
              <w:t>730</w:t>
            </w:r>
            <w:r w:rsidR="00330EC0">
              <w:t>,5</w:t>
            </w:r>
          </w:p>
        </w:tc>
        <w:tc>
          <w:tcPr>
            <w:tcW w:w="1817" w:type="dxa"/>
            <w:tcBorders>
              <w:top w:val="nil"/>
              <w:left w:val="nil"/>
              <w:bottom w:val="single" w:sz="4" w:space="0" w:color="auto"/>
              <w:right w:val="single" w:sz="4" w:space="0" w:color="auto"/>
            </w:tcBorders>
            <w:shd w:val="clear" w:color="auto" w:fill="auto"/>
            <w:noWrap/>
            <w:vAlign w:val="bottom"/>
            <w:hideMark/>
          </w:tcPr>
          <w:p w:rsidR="00BE5D01" w:rsidRPr="00A72ABD" w:rsidRDefault="003E68AC" w:rsidP="00D95777">
            <w:pPr>
              <w:jc w:val="center"/>
              <w:rPr>
                <w:highlight w:val="yellow"/>
              </w:rPr>
            </w:pPr>
            <w:r w:rsidRPr="003650DB">
              <w:t>785 728,68</w:t>
            </w:r>
          </w:p>
        </w:tc>
        <w:tc>
          <w:tcPr>
            <w:tcW w:w="1502" w:type="dxa"/>
            <w:tcBorders>
              <w:top w:val="nil"/>
              <w:left w:val="nil"/>
              <w:bottom w:val="single" w:sz="4" w:space="0" w:color="auto"/>
              <w:right w:val="single" w:sz="4" w:space="0" w:color="auto"/>
            </w:tcBorders>
            <w:shd w:val="clear" w:color="auto" w:fill="auto"/>
            <w:noWrap/>
            <w:vAlign w:val="bottom"/>
            <w:hideMark/>
          </w:tcPr>
          <w:p w:rsidR="00BE5D01" w:rsidRPr="00A72ABD" w:rsidRDefault="003E68AC" w:rsidP="00D95777">
            <w:pPr>
              <w:jc w:val="center"/>
              <w:rPr>
                <w:highlight w:val="yellow"/>
              </w:rPr>
            </w:pPr>
            <w:r w:rsidRPr="00576424">
              <w:t>23,98</w:t>
            </w:r>
          </w:p>
        </w:tc>
        <w:tc>
          <w:tcPr>
            <w:tcW w:w="1790" w:type="dxa"/>
            <w:tcBorders>
              <w:top w:val="nil"/>
              <w:left w:val="nil"/>
              <w:bottom w:val="single" w:sz="4" w:space="0" w:color="auto"/>
              <w:right w:val="single" w:sz="4" w:space="0" w:color="auto"/>
            </w:tcBorders>
            <w:shd w:val="clear" w:color="auto" w:fill="auto"/>
            <w:noWrap/>
            <w:vAlign w:val="bottom"/>
            <w:hideMark/>
          </w:tcPr>
          <w:p w:rsidR="00BE5D01" w:rsidRPr="003E68AC" w:rsidRDefault="005F7FD9" w:rsidP="003E68AC">
            <w:pPr>
              <w:jc w:val="center"/>
            </w:pPr>
            <w:r w:rsidRPr="003E68AC">
              <w:t xml:space="preserve">3 </w:t>
            </w:r>
            <w:r w:rsidR="003E68AC" w:rsidRPr="003E68AC">
              <w:t>273</w:t>
            </w:r>
            <w:r w:rsidRPr="003E68AC">
              <w:t>,</w:t>
            </w:r>
            <w:r w:rsidR="003E68AC" w:rsidRPr="003E68AC">
              <w:t>87</w:t>
            </w:r>
          </w:p>
        </w:tc>
        <w:tc>
          <w:tcPr>
            <w:tcW w:w="2407" w:type="dxa"/>
            <w:tcBorders>
              <w:top w:val="nil"/>
              <w:left w:val="nil"/>
              <w:bottom w:val="single" w:sz="4" w:space="0" w:color="auto"/>
              <w:right w:val="single" w:sz="4" w:space="0" w:color="auto"/>
            </w:tcBorders>
            <w:shd w:val="clear" w:color="auto" w:fill="auto"/>
            <w:noWrap/>
            <w:vAlign w:val="bottom"/>
            <w:hideMark/>
          </w:tcPr>
          <w:p w:rsidR="00BE5D01" w:rsidRPr="003E68AC" w:rsidRDefault="005F7FD9" w:rsidP="00577256">
            <w:pPr>
              <w:jc w:val="center"/>
            </w:pPr>
            <w:r w:rsidRPr="003E68AC">
              <w:t>3</w:t>
            </w:r>
            <w:r w:rsidR="003E68AC" w:rsidRPr="003E68AC">
              <w:t>2</w:t>
            </w:r>
            <w:r w:rsidRPr="003E68AC">
              <w:t xml:space="preserve"> </w:t>
            </w:r>
            <w:r w:rsidR="003E68AC" w:rsidRPr="003E68AC">
              <w:t>738</w:t>
            </w:r>
            <w:r w:rsidRPr="003E68AC">
              <w:t>,</w:t>
            </w:r>
            <w:r w:rsidR="003E68AC" w:rsidRPr="003E68AC">
              <w:t>70</w:t>
            </w:r>
          </w:p>
        </w:tc>
      </w:tr>
    </w:tbl>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C941B4" w:rsidRDefault="00952B9E" w:rsidP="00952B9E">
      <w:pPr>
        <w:widowControl w:val="0"/>
        <w:autoSpaceDE w:val="0"/>
        <w:autoSpaceDN w:val="0"/>
        <w:adjustRightInd w:val="0"/>
        <w:jc w:val="center"/>
        <w:rPr>
          <w:sz w:val="22"/>
          <w:szCs w:val="22"/>
        </w:rPr>
      </w:pPr>
      <w:r w:rsidRPr="00C941B4">
        <w:rPr>
          <w:sz w:val="22"/>
          <w:szCs w:val="22"/>
        </w:rPr>
        <w:t xml:space="preserve">Проект договора управления многоквартирным домом, </w:t>
      </w:r>
    </w:p>
    <w:p w:rsidR="008D54AD" w:rsidRDefault="00952B9E" w:rsidP="00952B9E">
      <w:pPr>
        <w:widowControl w:val="0"/>
        <w:autoSpaceDE w:val="0"/>
        <w:autoSpaceDN w:val="0"/>
        <w:adjustRightInd w:val="0"/>
        <w:jc w:val="center"/>
        <w:rPr>
          <w:sz w:val="22"/>
          <w:szCs w:val="22"/>
        </w:rPr>
      </w:pPr>
      <w:proofErr w:type="gramStart"/>
      <w:r w:rsidRPr="00C941B4">
        <w:rPr>
          <w:sz w:val="22"/>
          <w:szCs w:val="22"/>
        </w:rPr>
        <w:t>расположенн</w:t>
      </w:r>
      <w:r w:rsidR="008D54AD">
        <w:rPr>
          <w:sz w:val="22"/>
          <w:szCs w:val="22"/>
        </w:rPr>
        <w:t>ым</w:t>
      </w:r>
      <w:proofErr w:type="gramEnd"/>
      <w:r w:rsidR="00AC5975">
        <w:rPr>
          <w:sz w:val="22"/>
          <w:szCs w:val="22"/>
        </w:rPr>
        <w:t xml:space="preserve"> по адресу: Волгоградская область, Светлоярский район,</w:t>
      </w:r>
    </w:p>
    <w:p w:rsidR="00952B9E" w:rsidRPr="00C941B4" w:rsidRDefault="00AC5975" w:rsidP="00952B9E">
      <w:pPr>
        <w:widowControl w:val="0"/>
        <w:autoSpaceDE w:val="0"/>
        <w:autoSpaceDN w:val="0"/>
        <w:adjustRightInd w:val="0"/>
        <w:jc w:val="center"/>
        <w:rPr>
          <w:sz w:val="22"/>
          <w:szCs w:val="22"/>
        </w:rPr>
      </w:pPr>
      <w:r>
        <w:rPr>
          <w:sz w:val="22"/>
          <w:szCs w:val="22"/>
        </w:rPr>
        <w:t xml:space="preserve"> р.п. Светлый Яр, </w:t>
      </w:r>
      <w:r w:rsidR="00BD0BAC">
        <w:rPr>
          <w:sz w:val="22"/>
          <w:szCs w:val="22"/>
        </w:rPr>
        <w:t>пер. Колхозный, дом 22</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3335CC">
        <w:rPr>
          <w:rFonts w:ascii="Times New Roman" w:hAnsi="Times New Roman" w:cs="Times New Roman"/>
          <w:sz w:val="22"/>
          <w:szCs w:val="22"/>
        </w:rPr>
        <w:t xml:space="preserve">       </w:t>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3335CC" w:rsidRDefault="00952B9E" w:rsidP="00952B9E">
      <w:pPr>
        <w:pStyle w:val="ConsPlusNonformat"/>
        <w:jc w:val="center"/>
        <w:rPr>
          <w:rFonts w:ascii="Times New Roman" w:hAnsi="Times New Roman" w:cs="Times New Roman"/>
        </w:rPr>
      </w:pPr>
      <w:r w:rsidRPr="003335CC">
        <w:rPr>
          <w:rFonts w:ascii="Times New Roman" w:hAnsi="Times New Roman" w:cs="Times New Roman"/>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3335CC" w:rsidRDefault="00952B9E" w:rsidP="00952B9E">
      <w:pPr>
        <w:pStyle w:val="ConsPlusNonformat"/>
        <w:jc w:val="center"/>
        <w:rPr>
          <w:rFonts w:ascii="Times New Roman" w:hAnsi="Times New Roman" w:cs="Times New Roman"/>
        </w:rPr>
      </w:pPr>
      <w:r w:rsidRPr="003335CC">
        <w:rPr>
          <w:rFonts w:ascii="Times New Roman" w:hAnsi="Times New Roman" w:cs="Times New Roman"/>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w:t>
      </w:r>
      <w:r w:rsidR="003335CC">
        <w:rPr>
          <w:rFonts w:ascii="Times New Roman" w:hAnsi="Times New Roman" w:cs="Times New Roman"/>
          <w:sz w:val="22"/>
          <w:szCs w:val="22"/>
        </w:rPr>
        <w:t>______________________________</w:t>
      </w:r>
      <w:r w:rsidRPr="00C941B4">
        <w:rPr>
          <w:rFonts w:ascii="Times New Roman" w:hAnsi="Times New Roman" w:cs="Times New Roman"/>
          <w:sz w:val="22"/>
          <w:szCs w:val="22"/>
        </w:rPr>
        <w:t>,</w:t>
      </w:r>
    </w:p>
    <w:p w:rsidR="00952B9E" w:rsidRPr="003335CC" w:rsidRDefault="00952B9E" w:rsidP="00952B9E">
      <w:pPr>
        <w:pStyle w:val="ConsPlusNonformat"/>
        <w:jc w:val="center"/>
        <w:rPr>
          <w:rFonts w:ascii="Times New Roman" w:hAnsi="Times New Roman" w:cs="Times New Roman"/>
        </w:rPr>
      </w:pPr>
      <w:r w:rsidRPr="003335CC">
        <w:rPr>
          <w:rFonts w:ascii="Times New Roman" w:hAnsi="Times New Roman" w:cs="Times New Roman"/>
        </w:rPr>
        <w:t xml:space="preserve"> (учредительные документы/доверенность)</w:t>
      </w:r>
    </w:p>
    <w:p w:rsidR="003335CC" w:rsidRDefault="00952B9E" w:rsidP="003335CC">
      <w:pPr>
        <w:widowControl w:val="0"/>
        <w:autoSpaceDE w:val="0"/>
        <w:autoSpaceDN w:val="0"/>
        <w:adjustRightInd w:val="0"/>
        <w:jc w:val="both"/>
        <w:rPr>
          <w:sz w:val="22"/>
          <w:szCs w:val="22"/>
        </w:rPr>
      </w:pPr>
      <w:r w:rsidRPr="00C941B4">
        <w:rPr>
          <w:sz w:val="22"/>
          <w:szCs w:val="22"/>
        </w:rPr>
        <w:t xml:space="preserve">с одной стороны, и собственники помещений </w:t>
      </w:r>
      <w:r w:rsidR="002F05BF" w:rsidRPr="00C941B4">
        <w:rPr>
          <w:sz w:val="22"/>
          <w:szCs w:val="22"/>
        </w:rPr>
        <w:t xml:space="preserve">(далее – Собственники) </w:t>
      </w:r>
      <w:r w:rsidRPr="00C941B4">
        <w:rPr>
          <w:sz w:val="22"/>
          <w:szCs w:val="22"/>
        </w:rPr>
        <w:t>в многоквартирном доме № ____ по ул. ___________________________________________</w:t>
      </w:r>
      <w:r w:rsidR="003335CC">
        <w:rPr>
          <w:sz w:val="22"/>
          <w:szCs w:val="22"/>
        </w:rPr>
        <w:t>_____________</w:t>
      </w:r>
      <w:r w:rsidRPr="00C941B4">
        <w:rPr>
          <w:sz w:val="22"/>
          <w:szCs w:val="22"/>
        </w:rPr>
        <w:t xml:space="preserve">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003335CC">
        <w:rPr>
          <w:sz w:val="22"/>
          <w:szCs w:val="22"/>
        </w:rPr>
        <w:t>_</w:t>
      </w:r>
      <w:r w:rsidR="00BD37E8">
        <w:rPr>
          <w:sz w:val="22"/>
          <w:szCs w:val="22"/>
        </w:rPr>
        <w:t xml:space="preserve"> </w:t>
      </w:r>
      <w:r w:rsidRPr="00C941B4">
        <w:rPr>
          <w:sz w:val="22"/>
          <w:szCs w:val="22"/>
        </w:rPr>
        <w:t>(далее - Договор) на основании ______________________________________</w:t>
      </w:r>
      <w:r w:rsidR="003335CC">
        <w:rPr>
          <w:sz w:val="22"/>
          <w:szCs w:val="22"/>
        </w:rPr>
        <w:t xml:space="preserve">________________________________ </w:t>
      </w:r>
    </w:p>
    <w:p w:rsidR="003335CC" w:rsidRPr="003335CC" w:rsidRDefault="003335CC" w:rsidP="003335CC">
      <w:pPr>
        <w:widowControl w:val="0"/>
        <w:autoSpaceDE w:val="0"/>
        <w:autoSpaceDN w:val="0"/>
        <w:adjustRightInd w:val="0"/>
        <w:ind w:firstLine="540"/>
        <w:jc w:val="both"/>
      </w:pPr>
      <w:r>
        <w:rPr>
          <w:sz w:val="22"/>
          <w:szCs w:val="22"/>
        </w:rPr>
        <w:t xml:space="preserve">             </w:t>
      </w:r>
      <w:r w:rsidRPr="003335CC">
        <w:t>(реквизиты протокола общего собрания, решения конкурсной комиссии и т.п.)</w:t>
      </w:r>
    </w:p>
    <w:p w:rsidR="00952B9E" w:rsidRPr="00C941B4" w:rsidRDefault="003335CC" w:rsidP="00952B9E">
      <w:pPr>
        <w:autoSpaceDE w:val="0"/>
        <w:autoSpaceDN w:val="0"/>
        <w:adjustRightInd w:val="0"/>
        <w:jc w:val="both"/>
        <w:rPr>
          <w:sz w:val="22"/>
          <w:szCs w:val="22"/>
        </w:rPr>
      </w:pPr>
      <w:r>
        <w:rPr>
          <w:sz w:val="22"/>
          <w:szCs w:val="22"/>
        </w:rPr>
        <w:t xml:space="preserve">о </w:t>
      </w:r>
      <w:r w:rsidR="00952B9E" w:rsidRPr="00C941B4">
        <w:rPr>
          <w:sz w:val="22"/>
          <w:szCs w:val="22"/>
        </w:rPr>
        <w:t>нижеследующем.</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По результатам оценки технического состояния МКД составляется акт, подписываемый </w:t>
      </w:r>
      <w:r w:rsidRPr="00C941B4">
        <w:rPr>
          <w:sz w:val="22"/>
          <w:szCs w:val="22"/>
        </w:rPr>
        <w:lastRenderedPageBreak/>
        <w:t>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w:t>
      </w:r>
      <w:r w:rsidRPr="00C941B4">
        <w:rPr>
          <w:sz w:val="22"/>
          <w:szCs w:val="22"/>
        </w:rPr>
        <w:lastRenderedPageBreak/>
        <w:t xml:space="preserve">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2.1.20. Организовать и обеспечить круглосуточное аварийно-диспетчерское </w:t>
      </w:r>
      <w:r w:rsidRPr="00C941B4">
        <w:rPr>
          <w:sz w:val="22"/>
          <w:szCs w:val="22"/>
        </w:rPr>
        <w:lastRenderedPageBreak/>
        <w:t>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w:t>
      </w:r>
      <w:r w:rsidRPr="00C941B4">
        <w:rPr>
          <w:sz w:val="22"/>
          <w:szCs w:val="22"/>
        </w:rPr>
        <w:lastRenderedPageBreak/>
        <w:t>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t xml:space="preserve">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w:t>
      </w:r>
      <w:r w:rsidRPr="00C941B4">
        <w:rPr>
          <w:sz w:val="22"/>
          <w:szCs w:val="22"/>
        </w:rPr>
        <w:lastRenderedPageBreak/>
        <w:t>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Управляющая организация уведомляет любым способом, позволяющим определить </w:t>
      </w:r>
      <w:r w:rsidRPr="00C941B4">
        <w:rPr>
          <w:sz w:val="22"/>
          <w:szCs w:val="22"/>
        </w:rPr>
        <w:lastRenderedPageBreak/>
        <w:t>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w:t>
      </w:r>
      <w:r w:rsidRPr="00C941B4">
        <w:rPr>
          <w:sz w:val="22"/>
          <w:szCs w:val="22"/>
        </w:rPr>
        <w:lastRenderedPageBreak/>
        <w:t xml:space="preserve">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D704C9" w:rsidP="00952B9E">
      <w:pPr>
        <w:widowControl w:val="0"/>
        <w:autoSpaceDE w:val="0"/>
        <w:autoSpaceDN w:val="0"/>
        <w:adjustRightInd w:val="0"/>
        <w:ind w:firstLine="540"/>
        <w:jc w:val="both"/>
        <w:rPr>
          <w:sz w:val="22"/>
          <w:szCs w:val="22"/>
        </w:rPr>
      </w:pPr>
      <w:r>
        <w:rPr>
          <w:sz w:val="22"/>
          <w:szCs w:val="22"/>
        </w:rPr>
        <w:t xml:space="preserve">4.5. </w:t>
      </w:r>
      <w:r w:rsidR="00952B9E" w:rsidRPr="00C727AF">
        <w:rPr>
          <w:sz w:val="22"/>
          <w:szCs w:val="22"/>
        </w:rPr>
        <w:t xml:space="preserve">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00952B9E" w:rsidRPr="00C727AF">
        <w:rPr>
          <w:sz w:val="22"/>
          <w:szCs w:val="22"/>
        </w:rPr>
        <w:t>перерывами, превышающими установленную продолжительность производится</w:t>
      </w:r>
      <w:proofErr w:type="gramEnd"/>
      <w:r w:rsidR="00952B9E"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lastRenderedPageBreak/>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w:t>
      </w:r>
      <w:proofErr w:type="gramStart"/>
      <w:r w:rsidRPr="00C941B4">
        <w:rPr>
          <w:sz w:val="22"/>
          <w:szCs w:val="22"/>
        </w:rPr>
        <w:t>по истечение</w:t>
      </w:r>
      <w:proofErr w:type="gramEnd"/>
      <w:r w:rsidRPr="00C941B4">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3335CC" w:rsidRDefault="00952B9E" w:rsidP="00952B9E">
      <w:pPr>
        <w:pStyle w:val="ConsPlusNonformat"/>
        <w:jc w:val="center"/>
        <w:rPr>
          <w:rFonts w:ascii="Times New Roman" w:hAnsi="Times New Roman" w:cs="Times New Roman"/>
        </w:rPr>
      </w:pPr>
      <w:r w:rsidRPr="003335CC">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52B9E" w:rsidRDefault="00952B9E" w:rsidP="004B2928">
      <w:pPr>
        <w:widowControl w:val="0"/>
        <w:autoSpaceDE w:val="0"/>
        <w:autoSpaceDN w:val="0"/>
        <w:adjustRightInd w:val="0"/>
        <w:jc w:val="right"/>
        <w:outlineLvl w:val="1"/>
        <w:rPr>
          <w:sz w:val="22"/>
          <w:szCs w:val="22"/>
        </w:rPr>
      </w:pPr>
      <w:r>
        <w:rPr>
          <w:sz w:val="22"/>
          <w:szCs w:val="22"/>
        </w:rPr>
        <w:t xml:space="preserve"> </w:t>
      </w:r>
      <w:r w:rsidR="005E7691" w:rsidRPr="005E7691">
        <w:rPr>
          <w:sz w:val="22"/>
          <w:szCs w:val="22"/>
        </w:rPr>
        <w:t>пер. Колхозный, д. 22</w:t>
      </w:r>
      <w:r w:rsidR="00762B61" w:rsidRPr="005E7691">
        <w:rPr>
          <w:sz w:val="22"/>
          <w:szCs w:val="22"/>
        </w:rPr>
        <w:t>,</w:t>
      </w:r>
      <w:r w:rsidR="004B2928">
        <w:t xml:space="preserve"> </w:t>
      </w:r>
      <w:proofErr w:type="spellStart"/>
      <w:r w:rsidR="00721B73">
        <w:rPr>
          <w:sz w:val="22"/>
          <w:szCs w:val="22"/>
        </w:rPr>
        <w:t>р.п</w:t>
      </w:r>
      <w:proofErr w:type="spellEnd"/>
      <w:r w:rsidR="00721B73">
        <w:rPr>
          <w:sz w:val="22"/>
          <w:szCs w:val="22"/>
        </w:rPr>
        <w:t>. Светлый Яр</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BD0BAC">
            <w:r w:rsidRPr="00B05BC8">
              <w:t xml:space="preserve">Адрес многоквартирного дома: Волгоградская область, </w:t>
            </w:r>
            <w:r>
              <w:t xml:space="preserve">Светлоярский район, р.п. Светлый Яр, </w:t>
            </w:r>
            <w:r w:rsidR="00BD0BAC">
              <w:t>пер. Колхозный, дом 22</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Default="00D95777" w:rsidP="00D95777">
            <w:r w:rsidRPr="00B05BC8">
              <w:t xml:space="preserve">Кадастровый номер многоквартирного дома (при его наличии) </w:t>
            </w:r>
            <w:r w:rsidR="00BD0BAC">
              <w:t>–</w:t>
            </w:r>
            <w:r w:rsidRPr="00B05BC8">
              <w:t xml:space="preserve"> </w:t>
            </w:r>
          </w:p>
          <w:p w:rsidR="00BD0BAC" w:rsidRPr="00B05BC8" w:rsidRDefault="00BD0BAC"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703290">
            <w:r w:rsidRPr="00B05BC8">
              <w:t xml:space="preserve">Год постройки -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703290">
            <w:r w:rsidRPr="00B05BC8">
              <w:t xml:space="preserve"> сносу </w:t>
            </w:r>
            <w:r w:rsidR="00703290">
              <w:t>-</w:t>
            </w:r>
            <w:r>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703290">
            <w:r w:rsidRPr="00B05BC8">
              <w:t>Наличие подвала (технического этажа) -</w:t>
            </w:r>
            <w:r w:rsidR="006F35B4">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703290">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703290">
            <w:r w:rsidRPr="00B05BC8">
              <w:t>Количество квартир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BA63B2" w:rsidP="00D95777">
            <w:pPr>
              <w:jc w:val="center"/>
            </w:pPr>
            <w:r>
              <w:t>-</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067F4E"/>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067F4E">
            <w:r w:rsidRPr="00B05BC8">
              <w:t>Кадастровый номер земельного участка (при его наличии) -</w:t>
            </w:r>
            <w:r>
              <w:t xml:space="preserve">            </w:t>
            </w:r>
            <w:r w:rsidR="00BA63B2" w:rsidRPr="00BA63B2">
              <w:t>34:26:090201:</w:t>
            </w:r>
            <w:r w:rsidR="00067F4E">
              <w:t>1816</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tcPr>
          <w:p w:rsidR="00067F4E" w:rsidRPr="00B05BC8" w:rsidRDefault="00067F4E"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nil"/>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tcPr>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703290">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703290">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single" w:sz="4" w:space="0" w:color="auto"/>
              <w:left w:val="single" w:sz="4" w:space="0" w:color="auto"/>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5D54B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703290">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10.</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АГВ</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703290">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Default="00BA63B2" w:rsidP="0020575E"/>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703290">
            <w:r w:rsidRPr="00F67FC1">
              <w:t xml:space="preserve">Информация из технического паспорта, изготовленного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03290" w:rsidRDefault="00703290" w:rsidP="00952B9E">
      <w:pPr>
        <w:widowControl w:val="0"/>
        <w:autoSpaceDE w:val="0"/>
        <w:autoSpaceDN w:val="0"/>
        <w:adjustRightInd w:val="0"/>
        <w:jc w:val="right"/>
        <w:outlineLvl w:val="1"/>
        <w:rPr>
          <w:sz w:val="22"/>
          <w:szCs w:val="22"/>
        </w:rPr>
      </w:pPr>
    </w:p>
    <w:p w:rsidR="00703290" w:rsidRDefault="00703290" w:rsidP="00952B9E">
      <w:pPr>
        <w:widowControl w:val="0"/>
        <w:autoSpaceDE w:val="0"/>
        <w:autoSpaceDN w:val="0"/>
        <w:adjustRightInd w:val="0"/>
        <w:jc w:val="right"/>
        <w:outlineLvl w:val="1"/>
        <w:rPr>
          <w:sz w:val="22"/>
          <w:szCs w:val="22"/>
        </w:rPr>
      </w:pPr>
    </w:p>
    <w:p w:rsidR="00703290" w:rsidRDefault="00703290" w:rsidP="00952B9E">
      <w:pPr>
        <w:widowControl w:val="0"/>
        <w:autoSpaceDE w:val="0"/>
        <w:autoSpaceDN w:val="0"/>
        <w:adjustRightInd w:val="0"/>
        <w:jc w:val="right"/>
        <w:outlineLvl w:val="1"/>
        <w:rPr>
          <w:sz w:val="22"/>
          <w:szCs w:val="22"/>
        </w:rPr>
      </w:pPr>
    </w:p>
    <w:p w:rsidR="00703290" w:rsidRDefault="00703290" w:rsidP="00952B9E">
      <w:pPr>
        <w:widowControl w:val="0"/>
        <w:autoSpaceDE w:val="0"/>
        <w:autoSpaceDN w:val="0"/>
        <w:adjustRightInd w:val="0"/>
        <w:jc w:val="right"/>
        <w:outlineLvl w:val="1"/>
        <w:rPr>
          <w:sz w:val="22"/>
          <w:szCs w:val="22"/>
        </w:rPr>
      </w:pP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F81529" w:rsidRDefault="00952B9E" w:rsidP="00F81529">
      <w:pPr>
        <w:widowControl w:val="0"/>
        <w:autoSpaceDE w:val="0"/>
        <w:autoSpaceDN w:val="0"/>
        <w:adjustRightInd w:val="0"/>
        <w:jc w:val="right"/>
        <w:outlineLvl w:val="1"/>
        <w:rPr>
          <w:sz w:val="22"/>
          <w:szCs w:val="22"/>
        </w:rPr>
      </w:pPr>
      <w:r w:rsidRPr="00BB36D8">
        <w:rPr>
          <w:sz w:val="22"/>
          <w:szCs w:val="22"/>
        </w:rPr>
        <w:t xml:space="preserve"> </w:t>
      </w:r>
      <w:r w:rsidR="00BB4B83">
        <w:rPr>
          <w:sz w:val="22"/>
          <w:szCs w:val="22"/>
        </w:rPr>
        <w:t xml:space="preserve">многоквартирным домом </w:t>
      </w:r>
    </w:p>
    <w:p w:rsidR="00721B73" w:rsidRDefault="005E7691" w:rsidP="00F81529">
      <w:pPr>
        <w:widowControl w:val="0"/>
        <w:autoSpaceDE w:val="0"/>
        <w:autoSpaceDN w:val="0"/>
        <w:adjustRightInd w:val="0"/>
        <w:jc w:val="right"/>
        <w:outlineLvl w:val="1"/>
        <w:rPr>
          <w:sz w:val="22"/>
          <w:szCs w:val="22"/>
        </w:rPr>
      </w:pPr>
      <w:r w:rsidRPr="005E7691">
        <w:rPr>
          <w:sz w:val="22"/>
          <w:szCs w:val="22"/>
        </w:rPr>
        <w:t>пер. Колхозный, д. 22,</w:t>
      </w:r>
      <w:r>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rPr>
          <w:sz w:val="22"/>
          <w:szCs w:val="22"/>
        </w:rPr>
      </w:pPr>
    </w:p>
    <w:p w:rsidR="00952B9E" w:rsidRDefault="00952B9E" w:rsidP="00D95777">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BC0766" w:rsidRDefault="00952B9E" w:rsidP="00952B9E">
      <w:pPr>
        <w:widowControl w:val="0"/>
        <w:autoSpaceDE w:val="0"/>
        <w:autoSpaceDN w:val="0"/>
        <w:adjustRightInd w:val="0"/>
        <w:jc w:val="center"/>
        <w:outlineLvl w:val="1"/>
        <w:rPr>
          <w:sz w:val="22"/>
          <w:szCs w:val="22"/>
        </w:rPr>
      </w:pPr>
      <w:r w:rsidRPr="00106ED6">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06ED6">
        <w:rPr>
          <w:sz w:val="22"/>
          <w:szCs w:val="22"/>
        </w:rPr>
        <w:t>,</w:t>
      </w:r>
      <w:r w:rsidRPr="00106ED6">
        <w:rPr>
          <w:sz w:val="22"/>
          <w:szCs w:val="22"/>
        </w:rPr>
        <w:t xml:space="preserve"> расположенном по адресу:</w:t>
      </w:r>
      <w:r w:rsidR="00721B73" w:rsidRPr="00106ED6">
        <w:rPr>
          <w:sz w:val="22"/>
          <w:szCs w:val="22"/>
        </w:rPr>
        <w:t xml:space="preserve"> </w:t>
      </w:r>
    </w:p>
    <w:p w:rsidR="007B13C6" w:rsidRDefault="00952B9E" w:rsidP="00952B9E">
      <w:pPr>
        <w:widowControl w:val="0"/>
        <w:autoSpaceDE w:val="0"/>
        <w:autoSpaceDN w:val="0"/>
        <w:adjustRightInd w:val="0"/>
        <w:jc w:val="center"/>
        <w:outlineLvl w:val="1"/>
      </w:pPr>
      <w:r w:rsidRPr="00106ED6">
        <w:t>Волгоградская область,</w:t>
      </w:r>
      <w:r w:rsidR="003335CC">
        <w:t xml:space="preserve"> </w:t>
      </w:r>
      <w:proofErr w:type="spellStart"/>
      <w:r w:rsidRPr="00106ED6">
        <w:t>Светлоярский</w:t>
      </w:r>
      <w:proofErr w:type="spellEnd"/>
      <w:r w:rsidRPr="00106ED6">
        <w:t xml:space="preserve"> район, </w:t>
      </w:r>
      <w:proofErr w:type="spellStart"/>
      <w:r w:rsidRPr="00106ED6">
        <w:t>р.п</w:t>
      </w:r>
      <w:proofErr w:type="spellEnd"/>
      <w:r w:rsidRPr="00106ED6">
        <w:t xml:space="preserve">. Светлый Яр, </w:t>
      </w:r>
      <w:r w:rsidR="00067F4E">
        <w:t>пер. Колхозный, дом 22</w:t>
      </w:r>
    </w:p>
    <w:p w:rsidR="00BC0766" w:rsidRDefault="00BC0766" w:rsidP="00952B9E">
      <w:pPr>
        <w:widowControl w:val="0"/>
        <w:autoSpaceDE w:val="0"/>
        <w:autoSpaceDN w:val="0"/>
        <w:adjustRightInd w:val="0"/>
        <w:jc w:val="center"/>
        <w:outlineLvl w:val="1"/>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01"/>
        <w:gridCol w:w="426"/>
        <w:gridCol w:w="2693"/>
        <w:gridCol w:w="1368"/>
        <w:gridCol w:w="191"/>
        <w:gridCol w:w="1510"/>
      </w:tblGrid>
      <w:tr w:rsidR="005F22FB" w:rsidRPr="005F7FD9" w:rsidTr="005F22FB">
        <w:trPr>
          <w:trHeight w:val="690"/>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w:t>
            </w:r>
          </w:p>
          <w:p w:rsidR="005F22FB" w:rsidRPr="005F7FD9" w:rsidRDefault="005F22FB" w:rsidP="005F22FB">
            <w:pPr>
              <w:widowControl w:val="0"/>
              <w:autoSpaceDE w:val="0"/>
              <w:autoSpaceDN w:val="0"/>
              <w:adjustRightInd w:val="0"/>
              <w:jc w:val="center"/>
              <w:outlineLvl w:val="1"/>
              <w:rPr>
                <w:sz w:val="22"/>
                <w:szCs w:val="22"/>
              </w:rPr>
            </w:pPr>
            <w:proofErr w:type="gramStart"/>
            <w:r w:rsidRPr="005F7FD9">
              <w:rPr>
                <w:sz w:val="22"/>
                <w:szCs w:val="22"/>
              </w:rPr>
              <w:t>п</w:t>
            </w:r>
            <w:proofErr w:type="gramEnd"/>
            <w:r w:rsidRPr="005F7FD9">
              <w:rPr>
                <w:sz w:val="22"/>
                <w:szCs w:val="22"/>
              </w:rPr>
              <w:t>/п</w:t>
            </w:r>
          </w:p>
        </w:tc>
        <w:tc>
          <w:tcPr>
            <w:tcW w:w="3027" w:type="dxa"/>
            <w:gridSpan w:val="2"/>
            <w:shd w:val="clear" w:color="auto" w:fill="auto"/>
            <w:noWrap/>
            <w:hideMark/>
          </w:tcPr>
          <w:p w:rsidR="005F22FB" w:rsidRPr="005F7FD9" w:rsidRDefault="005F22FB" w:rsidP="005F22FB">
            <w:pPr>
              <w:widowControl w:val="0"/>
              <w:autoSpaceDE w:val="0"/>
              <w:autoSpaceDN w:val="0"/>
              <w:adjustRightInd w:val="0"/>
              <w:ind w:right="-315"/>
              <w:jc w:val="center"/>
              <w:outlineLvl w:val="1"/>
              <w:rPr>
                <w:sz w:val="22"/>
                <w:szCs w:val="22"/>
              </w:rPr>
            </w:pPr>
            <w:r w:rsidRPr="005F7FD9">
              <w:rPr>
                <w:sz w:val="22"/>
                <w:szCs w:val="22"/>
              </w:rPr>
              <w:t>Наименование работ</w:t>
            </w:r>
          </w:p>
        </w:tc>
        <w:tc>
          <w:tcPr>
            <w:tcW w:w="2693"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Периодичность</w:t>
            </w:r>
          </w:p>
        </w:tc>
        <w:tc>
          <w:tcPr>
            <w:tcW w:w="1559" w:type="dxa"/>
            <w:gridSpan w:val="2"/>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Тариф руб./кв. м</w:t>
            </w:r>
          </w:p>
        </w:tc>
        <w:tc>
          <w:tcPr>
            <w:tcW w:w="1510" w:type="dxa"/>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годовая сумма, руб.</w:t>
            </w:r>
          </w:p>
        </w:tc>
      </w:tr>
      <w:tr w:rsidR="005F22FB" w:rsidRPr="005F7FD9" w:rsidTr="005F22FB">
        <w:trPr>
          <w:trHeight w:val="373"/>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sz w:val="22"/>
                <w:szCs w:val="22"/>
              </w:rPr>
            </w:pPr>
            <w:r w:rsidRPr="005F7FD9">
              <w:rPr>
                <w:b/>
                <w:bCs/>
                <w:sz w:val="22"/>
                <w:szCs w:val="22"/>
              </w:rPr>
              <w:t>1. Санитарные работы по содержанию помещений общего пользования</w:t>
            </w: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1.1.</w:t>
            </w:r>
          </w:p>
        </w:tc>
        <w:tc>
          <w:tcPr>
            <w:tcW w:w="3027" w:type="dxa"/>
            <w:gridSpan w:val="2"/>
            <w:shd w:val="clear" w:color="auto" w:fill="auto"/>
            <w:hideMark/>
          </w:tcPr>
          <w:p w:rsidR="005B5382" w:rsidRPr="005F7FD9" w:rsidRDefault="005B5382" w:rsidP="005F22FB">
            <w:pPr>
              <w:widowControl w:val="0"/>
              <w:autoSpaceDE w:val="0"/>
              <w:autoSpaceDN w:val="0"/>
              <w:adjustRightInd w:val="0"/>
              <w:ind w:right="-315"/>
              <w:outlineLvl w:val="1"/>
              <w:rPr>
                <w:sz w:val="22"/>
                <w:szCs w:val="22"/>
              </w:rPr>
            </w:pPr>
            <w:r w:rsidRPr="005F7FD9">
              <w:rPr>
                <w:sz w:val="22"/>
                <w:szCs w:val="22"/>
              </w:rPr>
              <w:t>Подметание полов во всех помещениях общего пользования и протирка их влажной шваброй</w:t>
            </w:r>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ежедневно в рабочие дни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1.2.</w:t>
            </w:r>
          </w:p>
        </w:tc>
        <w:tc>
          <w:tcPr>
            <w:tcW w:w="3027" w:type="dxa"/>
            <w:gridSpan w:val="2"/>
            <w:shd w:val="clear" w:color="auto" w:fill="auto"/>
            <w:hideMark/>
          </w:tcPr>
          <w:p w:rsidR="005B5382" w:rsidRPr="005F7FD9" w:rsidRDefault="005B5382" w:rsidP="005B5382">
            <w:pPr>
              <w:widowControl w:val="0"/>
              <w:autoSpaceDE w:val="0"/>
              <w:autoSpaceDN w:val="0"/>
              <w:adjustRightInd w:val="0"/>
              <w:ind w:right="84"/>
              <w:outlineLvl w:val="1"/>
              <w:rPr>
                <w:sz w:val="22"/>
                <w:szCs w:val="22"/>
              </w:rPr>
            </w:pPr>
            <w:r w:rsidRPr="005F7FD9">
              <w:rPr>
                <w:sz w:val="22"/>
                <w:szCs w:val="22"/>
              </w:rPr>
              <w:t xml:space="preserve">Мытье и протирка дверей,  окон колпаков светильников в помещениях общего </w:t>
            </w:r>
          </w:p>
          <w:p w:rsidR="005B5382" w:rsidRPr="005F7FD9" w:rsidRDefault="005B5382" w:rsidP="005F22FB">
            <w:pPr>
              <w:widowControl w:val="0"/>
              <w:autoSpaceDE w:val="0"/>
              <w:autoSpaceDN w:val="0"/>
              <w:adjustRightInd w:val="0"/>
              <w:ind w:right="-354"/>
              <w:outlineLvl w:val="1"/>
              <w:rPr>
                <w:sz w:val="22"/>
                <w:szCs w:val="22"/>
              </w:rPr>
            </w:pPr>
            <w:r w:rsidRPr="005F7FD9">
              <w:rPr>
                <w:sz w:val="22"/>
                <w:szCs w:val="22"/>
              </w:rPr>
              <w:t xml:space="preserve">пользования  </w:t>
            </w:r>
          </w:p>
        </w:tc>
        <w:tc>
          <w:tcPr>
            <w:tcW w:w="2693" w:type="dxa"/>
            <w:shd w:val="clear" w:color="auto" w:fill="auto"/>
            <w:noWrap/>
            <w:hideMark/>
          </w:tcPr>
          <w:p w:rsidR="005B5382" w:rsidRPr="005F7FD9" w:rsidRDefault="005B5382" w:rsidP="005B5382">
            <w:pPr>
              <w:widowControl w:val="0"/>
              <w:autoSpaceDE w:val="0"/>
              <w:autoSpaceDN w:val="0"/>
              <w:adjustRightInd w:val="0"/>
              <w:jc w:val="center"/>
              <w:outlineLvl w:val="1"/>
              <w:rPr>
                <w:sz w:val="22"/>
                <w:szCs w:val="22"/>
              </w:rPr>
            </w:pPr>
            <w:r w:rsidRPr="005F7FD9">
              <w:rPr>
                <w:sz w:val="22"/>
                <w:szCs w:val="22"/>
              </w:rPr>
              <w:t>согласно график</w:t>
            </w:r>
            <w:r>
              <w:rPr>
                <w:sz w:val="22"/>
                <w:szCs w:val="22"/>
              </w:rPr>
              <w:t>у</w:t>
            </w:r>
            <w:r w:rsidRPr="005F7FD9">
              <w:rPr>
                <w:sz w:val="22"/>
                <w:szCs w:val="22"/>
              </w:rPr>
              <w:t xml:space="preserve"> </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F22FB" w:rsidRPr="005F7FD9" w:rsidTr="002B0E31">
        <w:trPr>
          <w:trHeight w:val="359"/>
        </w:trPr>
        <w:tc>
          <w:tcPr>
            <w:tcW w:w="6395" w:type="dxa"/>
            <w:gridSpan w:val="4"/>
            <w:shd w:val="clear" w:color="auto" w:fill="auto"/>
            <w:noWrap/>
            <w:hideMark/>
          </w:tcPr>
          <w:p w:rsidR="005F22FB" w:rsidRPr="005F7FD9" w:rsidRDefault="005F22FB" w:rsidP="005F22FB">
            <w:pPr>
              <w:widowControl w:val="0"/>
              <w:autoSpaceDE w:val="0"/>
              <w:autoSpaceDN w:val="0"/>
              <w:adjustRightInd w:val="0"/>
              <w:outlineLvl w:val="1"/>
              <w:rPr>
                <w:sz w:val="22"/>
                <w:szCs w:val="22"/>
              </w:rPr>
            </w:pPr>
            <w:r w:rsidRPr="005F7FD9">
              <w:rPr>
                <w:sz w:val="22"/>
                <w:szCs w:val="22"/>
              </w:rPr>
              <w:t> </w:t>
            </w:r>
            <w:r w:rsidRPr="005F7FD9">
              <w:rPr>
                <w:bCs/>
                <w:sz w:val="22"/>
                <w:szCs w:val="22"/>
              </w:rPr>
              <w:t>итого</w:t>
            </w:r>
          </w:p>
        </w:tc>
        <w:tc>
          <w:tcPr>
            <w:tcW w:w="1559"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c>
          <w:tcPr>
            <w:tcW w:w="1510" w:type="dxa"/>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F22FB" w:rsidRPr="005F7FD9" w:rsidTr="005F22FB">
        <w:trPr>
          <w:trHeight w:val="495"/>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sz w:val="22"/>
                <w:szCs w:val="22"/>
              </w:rPr>
            </w:pPr>
            <w:r w:rsidRPr="005F7FD9">
              <w:rPr>
                <w:b/>
                <w:bCs/>
                <w:sz w:val="22"/>
                <w:szCs w:val="22"/>
              </w:rPr>
              <w:t>2. Содержание земельного участка, входящего в состав общего имущества многоквартирного дома</w:t>
            </w: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2.1.</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Подметание земельного участка в летний период</w:t>
            </w:r>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через день в рабочие дни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330"/>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2.2.</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Убора мусора с газона, очистка урн</w:t>
            </w:r>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3 раз в неделю</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330"/>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2.3.</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 xml:space="preserve">Уборка </w:t>
            </w:r>
            <w:proofErr w:type="spellStart"/>
            <w:r w:rsidRPr="005F7FD9">
              <w:rPr>
                <w:sz w:val="22"/>
                <w:szCs w:val="22"/>
              </w:rPr>
              <w:t>отмостки</w:t>
            </w:r>
            <w:proofErr w:type="spellEnd"/>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 раза в 3 недели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2.4.</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Очистка и ремонт элементов благоустройства</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по мере перехода к эксплуатации в весенне-летний период</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2.5.</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Сдвижка и подметание снега при отсутствии снегопадов</w:t>
            </w:r>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ежедневно в рабочие дни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70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2.6.</w:t>
            </w:r>
          </w:p>
        </w:tc>
        <w:tc>
          <w:tcPr>
            <w:tcW w:w="3027" w:type="dxa"/>
            <w:gridSpan w:val="2"/>
            <w:shd w:val="clear" w:color="auto" w:fill="auto"/>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Сдвижка и подметание снега при снегопаде</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по мере необходимости, начало работ не позднее 3 часов после начала снегопада</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360"/>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2.7.</w:t>
            </w:r>
          </w:p>
        </w:tc>
        <w:tc>
          <w:tcPr>
            <w:tcW w:w="3027" w:type="dxa"/>
            <w:gridSpan w:val="2"/>
            <w:shd w:val="clear" w:color="auto" w:fill="auto"/>
            <w:noWrap/>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Ликвидация скользкости</w:t>
            </w:r>
          </w:p>
        </w:tc>
        <w:tc>
          <w:tcPr>
            <w:tcW w:w="2693"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по мере необходимости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300"/>
        </w:trPr>
        <w:tc>
          <w:tcPr>
            <w:tcW w:w="6395" w:type="dxa"/>
            <w:gridSpan w:val="4"/>
            <w:shd w:val="clear" w:color="auto" w:fill="auto"/>
            <w:noWrap/>
            <w:hideMark/>
          </w:tcPr>
          <w:p w:rsidR="005B5382" w:rsidRPr="005F7FD9" w:rsidRDefault="005B5382" w:rsidP="005F22FB">
            <w:pPr>
              <w:widowControl w:val="0"/>
              <w:autoSpaceDE w:val="0"/>
              <w:autoSpaceDN w:val="0"/>
              <w:adjustRightInd w:val="0"/>
              <w:outlineLvl w:val="1"/>
              <w:rPr>
                <w:bCs/>
                <w:sz w:val="22"/>
                <w:szCs w:val="22"/>
              </w:rPr>
            </w:pPr>
            <w:r w:rsidRPr="005F7FD9">
              <w:rPr>
                <w:bCs/>
                <w:sz w:val="22"/>
                <w:szCs w:val="22"/>
              </w:rPr>
              <w:t>Итого</w:t>
            </w:r>
          </w:p>
          <w:p w:rsidR="005B5382" w:rsidRPr="005F7FD9" w:rsidRDefault="005B5382" w:rsidP="005F22FB">
            <w:pPr>
              <w:widowControl w:val="0"/>
              <w:autoSpaceDE w:val="0"/>
              <w:autoSpaceDN w:val="0"/>
              <w:adjustRightInd w:val="0"/>
              <w:outlineLvl w:val="1"/>
              <w:rPr>
                <w:sz w:val="22"/>
                <w:szCs w:val="22"/>
              </w:rPr>
            </w:pP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F22FB" w:rsidRPr="005F7FD9" w:rsidTr="005F22FB">
        <w:trPr>
          <w:trHeight w:val="330"/>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3.Работы по содержанию и ремонту конструктивных элементов (несущих и ненесущих конструкций) МКД </w:t>
            </w: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3.1</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xml:space="preserve">Консервация, расконсервирование поливочной системы, ремонт </w:t>
            </w:r>
            <w:proofErr w:type="gramStart"/>
            <w:r w:rsidRPr="005F7FD9">
              <w:rPr>
                <w:sz w:val="22"/>
                <w:szCs w:val="22"/>
              </w:rPr>
              <w:t>просевших</w:t>
            </w:r>
            <w:proofErr w:type="gramEnd"/>
            <w:r w:rsidRPr="005F7FD9">
              <w:rPr>
                <w:sz w:val="22"/>
                <w:szCs w:val="22"/>
              </w:rPr>
              <w:t xml:space="preserve"> </w:t>
            </w:r>
            <w:proofErr w:type="spellStart"/>
            <w:r w:rsidRPr="005F7FD9">
              <w:rPr>
                <w:sz w:val="22"/>
                <w:szCs w:val="22"/>
              </w:rPr>
              <w:t>отмосток</w:t>
            </w:r>
            <w:proofErr w:type="spellEnd"/>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по мере перехода к эксплуатации дома в осенне-зимний период  весенне-летний период</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3.2</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Ремонт конструктивных элементов здания</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xml:space="preserve">проведение технических осмотров состояния наружных и внутренних стен, перекрытий, цоколя здания 2 раза в год и устранение </w:t>
            </w:r>
            <w:r w:rsidRPr="005F7FD9">
              <w:rPr>
                <w:sz w:val="22"/>
                <w:szCs w:val="22"/>
              </w:rPr>
              <w:lastRenderedPageBreak/>
              <w:t>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lastRenderedPageBreak/>
              <w:t> 3.3</w:t>
            </w:r>
          </w:p>
        </w:tc>
        <w:tc>
          <w:tcPr>
            <w:tcW w:w="3027" w:type="dxa"/>
            <w:gridSpan w:val="2"/>
            <w:shd w:val="clear" w:color="auto" w:fill="auto"/>
            <w:hideMark/>
          </w:tcPr>
          <w:p w:rsidR="005B5382" w:rsidRPr="005F7FD9" w:rsidRDefault="005B5382" w:rsidP="005F22FB">
            <w:pPr>
              <w:widowControl w:val="0"/>
              <w:autoSpaceDE w:val="0"/>
              <w:autoSpaceDN w:val="0"/>
              <w:adjustRightInd w:val="0"/>
              <w:ind w:right="-325"/>
              <w:outlineLvl w:val="1"/>
              <w:rPr>
                <w:sz w:val="22"/>
                <w:szCs w:val="22"/>
              </w:rPr>
            </w:pPr>
            <w:r w:rsidRPr="005F7FD9">
              <w:rPr>
                <w:sz w:val="22"/>
                <w:szCs w:val="22"/>
              </w:rPr>
              <w:t>Ремонт кровли</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F22FB" w:rsidRPr="005F7FD9" w:rsidTr="002B0E31">
        <w:trPr>
          <w:trHeight w:val="49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 3.4</w:t>
            </w:r>
          </w:p>
        </w:tc>
        <w:tc>
          <w:tcPr>
            <w:tcW w:w="3027" w:type="dxa"/>
            <w:gridSpan w:val="2"/>
            <w:shd w:val="clear" w:color="auto" w:fill="auto"/>
            <w:hideMark/>
          </w:tcPr>
          <w:p w:rsidR="005F22FB" w:rsidRPr="005F7FD9" w:rsidRDefault="005F22FB" w:rsidP="005F22FB">
            <w:pPr>
              <w:widowControl w:val="0"/>
              <w:autoSpaceDE w:val="0"/>
              <w:autoSpaceDN w:val="0"/>
              <w:adjustRightInd w:val="0"/>
              <w:outlineLvl w:val="1"/>
              <w:rPr>
                <w:sz w:val="22"/>
                <w:szCs w:val="22"/>
              </w:rPr>
            </w:pPr>
            <w:r w:rsidRPr="005F7FD9">
              <w:rPr>
                <w:sz w:val="22"/>
                <w:szCs w:val="22"/>
              </w:rPr>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заполнениях;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693" w:type="dxa"/>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по мере перехода к эксплуатации дома в осенне-зимний период,  весенне-летний период</w:t>
            </w:r>
          </w:p>
        </w:tc>
        <w:tc>
          <w:tcPr>
            <w:tcW w:w="1559" w:type="dxa"/>
            <w:gridSpan w:val="2"/>
            <w:shd w:val="clear" w:color="auto" w:fill="auto"/>
          </w:tcPr>
          <w:p w:rsidR="005F22FB" w:rsidRPr="005F7FD9" w:rsidRDefault="005F22FB" w:rsidP="005B5382">
            <w:pPr>
              <w:widowControl w:val="0"/>
              <w:autoSpaceDE w:val="0"/>
              <w:autoSpaceDN w:val="0"/>
              <w:adjustRightInd w:val="0"/>
              <w:jc w:val="center"/>
              <w:outlineLvl w:val="1"/>
              <w:rPr>
                <w:sz w:val="22"/>
                <w:szCs w:val="22"/>
              </w:rPr>
            </w:pPr>
          </w:p>
        </w:tc>
        <w:tc>
          <w:tcPr>
            <w:tcW w:w="1510" w:type="dxa"/>
            <w:shd w:val="clear" w:color="auto" w:fill="auto"/>
            <w:noWrap/>
          </w:tcPr>
          <w:p w:rsidR="005F22FB" w:rsidRPr="005F7FD9" w:rsidRDefault="005F22FB" w:rsidP="005B5382">
            <w:pPr>
              <w:widowControl w:val="0"/>
              <w:autoSpaceDE w:val="0"/>
              <w:autoSpaceDN w:val="0"/>
              <w:adjustRightInd w:val="0"/>
              <w:jc w:val="center"/>
              <w:outlineLvl w:val="1"/>
              <w:rPr>
                <w:bCs/>
                <w:sz w:val="22"/>
                <w:szCs w:val="22"/>
              </w:rPr>
            </w:pPr>
          </w:p>
        </w:tc>
      </w:tr>
      <w:tr w:rsidR="005F22FB" w:rsidRPr="005F7FD9" w:rsidTr="002B0E31">
        <w:trPr>
          <w:trHeight w:val="330"/>
        </w:trPr>
        <w:tc>
          <w:tcPr>
            <w:tcW w:w="6395" w:type="dxa"/>
            <w:gridSpan w:val="4"/>
            <w:shd w:val="clear" w:color="auto" w:fill="auto"/>
            <w:noWrap/>
            <w:hideMark/>
          </w:tcPr>
          <w:p w:rsidR="005F22FB" w:rsidRPr="005F7FD9" w:rsidRDefault="005F22FB" w:rsidP="005F22FB">
            <w:pPr>
              <w:widowControl w:val="0"/>
              <w:autoSpaceDE w:val="0"/>
              <w:autoSpaceDN w:val="0"/>
              <w:adjustRightInd w:val="0"/>
              <w:outlineLvl w:val="1"/>
              <w:rPr>
                <w:sz w:val="22"/>
                <w:szCs w:val="22"/>
              </w:rPr>
            </w:pPr>
            <w:r w:rsidRPr="005F7FD9">
              <w:rPr>
                <w:bCs/>
                <w:sz w:val="22"/>
                <w:szCs w:val="22"/>
              </w:rPr>
              <w:t>итого  </w:t>
            </w:r>
          </w:p>
        </w:tc>
        <w:tc>
          <w:tcPr>
            <w:tcW w:w="1559" w:type="dxa"/>
            <w:gridSpan w:val="2"/>
            <w:shd w:val="clear" w:color="auto" w:fill="auto"/>
          </w:tcPr>
          <w:p w:rsidR="005F22FB" w:rsidRPr="005F7FD9" w:rsidRDefault="005F22FB" w:rsidP="005B5382">
            <w:pPr>
              <w:widowControl w:val="0"/>
              <w:autoSpaceDE w:val="0"/>
              <w:autoSpaceDN w:val="0"/>
              <w:adjustRightInd w:val="0"/>
              <w:jc w:val="center"/>
              <w:outlineLvl w:val="1"/>
              <w:rPr>
                <w:bCs/>
                <w:sz w:val="22"/>
                <w:szCs w:val="22"/>
              </w:rPr>
            </w:pPr>
          </w:p>
        </w:tc>
        <w:tc>
          <w:tcPr>
            <w:tcW w:w="1510" w:type="dxa"/>
            <w:shd w:val="clear" w:color="auto" w:fill="auto"/>
            <w:noWrap/>
          </w:tcPr>
          <w:p w:rsidR="005F22FB" w:rsidRPr="005F7FD9" w:rsidRDefault="005F22FB" w:rsidP="005B5382">
            <w:pPr>
              <w:widowControl w:val="0"/>
              <w:autoSpaceDE w:val="0"/>
              <w:autoSpaceDN w:val="0"/>
              <w:adjustRightInd w:val="0"/>
              <w:jc w:val="center"/>
              <w:outlineLvl w:val="1"/>
              <w:rPr>
                <w:bCs/>
                <w:sz w:val="22"/>
                <w:szCs w:val="22"/>
              </w:rPr>
            </w:pPr>
          </w:p>
        </w:tc>
      </w:tr>
      <w:tr w:rsidR="005F22FB" w:rsidRPr="005F7FD9" w:rsidTr="005F22FB">
        <w:trPr>
          <w:trHeight w:val="375"/>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4.Работы по содержанию и ремонту оборудования и систем инженерно-технического обеспечения  </w:t>
            </w:r>
          </w:p>
        </w:tc>
      </w:tr>
      <w:tr w:rsidR="005B5382" w:rsidRPr="005F7FD9" w:rsidTr="002B0E31">
        <w:trPr>
          <w:trHeight w:val="88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4.1.</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Гидравлические испытания на прочность и плотность</w:t>
            </w:r>
            <w:r>
              <w:rPr>
                <w:sz w:val="22"/>
                <w:szCs w:val="22"/>
              </w:rPr>
              <w:t>, регулировка инженерного обору</w:t>
            </w:r>
            <w:r w:rsidRPr="005F7FD9">
              <w:rPr>
                <w:sz w:val="22"/>
                <w:szCs w:val="22"/>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по мере перехода к эксплуатации дома в осенне-зимний период  весенне-летний период</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810"/>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lastRenderedPageBreak/>
              <w:t> 4.2</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proofErr w:type="gramStart"/>
            <w:r w:rsidRPr="005F7FD9">
              <w:rPr>
                <w:sz w:val="22"/>
                <w:szCs w:val="22"/>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5F7FD9">
              <w:rPr>
                <w:sz w:val="22"/>
                <w:szCs w:val="22"/>
              </w:rPr>
              <w:t>техподпольях</w:t>
            </w:r>
            <w:proofErr w:type="spellEnd"/>
            <w:r w:rsidRPr="005F7FD9">
              <w:rPr>
                <w:sz w:val="22"/>
                <w:szCs w:val="22"/>
              </w:rPr>
              <w:t xml:space="preserve"> от жировых отложений; устранение течи на трубопроводах в тех-подпольях и элеваторных узлах</w:t>
            </w:r>
            <w:proofErr w:type="gramEnd"/>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780"/>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4.3</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Проведение технических осмотров и устранение незначительных неисправностей Регулировка и наладка систем центрального отопления</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арматуры;  очистка грязевиков и воздухосборников; промывка систем центрального отопления; слив и наполнение систем отопления водой</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B5382" w:rsidRPr="005F7FD9" w:rsidTr="002B0E31">
        <w:trPr>
          <w:trHeight w:val="67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4.4</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xml:space="preserve">Проведение технических осмотров и устранение незначительных неисправностей в системах электроснабжение </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w:t>
            </w:r>
            <w:r w:rsidRPr="005F7FD9">
              <w:rPr>
                <w:sz w:val="22"/>
                <w:szCs w:val="22"/>
              </w:rPr>
              <w:lastRenderedPageBreak/>
              <w:t xml:space="preserve">заземления </w:t>
            </w:r>
            <w:proofErr w:type="spellStart"/>
            <w:r w:rsidRPr="005F7FD9">
              <w:rPr>
                <w:sz w:val="22"/>
                <w:szCs w:val="22"/>
              </w:rPr>
              <w:t>электрокабелей</w:t>
            </w:r>
            <w:proofErr w:type="spellEnd"/>
            <w:r w:rsidRPr="005F7FD9">
              <w:rPr>
                <w:sz w:val="22"/>
                <w:szCs w:val="22"/>
              </w:rPr>
              <w:t>; содержание козырькового освещения</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F22FB" w:rsidRPr="005F7FD9" w:rsidTr="002B0E31">
        <w:trPr>
          <w:trHeight w:val="49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lastRenderedPageBreak/>
              <w:t>4.5</w:t>
            </w:r>
          </w:p>
        </w:tc>
        <w:tc>
          <w:tcPr>
            <w:tcW w:w="3027" w:type="dxa"/>
            <w:gridSpan w:val="2"/>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Поверка и ремонт коллективных (общедомовых) приборов учета</w:t>
            </w:r>
          </w:p>
        </w:tc>
        <w:tc>
          <w:tcPr>
            <w:tcW w:w="2693" w:type="dxa"/>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количество и тип приборов учета, требующих проведения поверки</w:t>
            </w:r>
          </w:p>
        </w:tc>
        <w:tc>
          <w:tcPr>
            <w:tcW w:w="1559" w:type="dxa"/>
            <w:gridSpan w:val="2"/>
            <w:shd w:val="clear" w:color="auto" w:fill="auto"/>
            <w:noWrap/>
          </w:tcPr>
          <w:p w:rsidR="005F22FB" w:rsidRPr="005F7FD9" w:rsidRDefault="005F22FB" w:rsidP="005B5382">
            <w:pPr>
              <w:widowControl w:val="0"/>
              <w:autoSpaceDE w:val="0"/>
              <w:autoSpaceDN w:val="0"/>
              <w:adjustRightInd w:val="0"/>
              <w:jc w:val="center"/>
              <w:outlineLvl w:val="1"/>
              <w:rPr>
                <w:sz w:val="22"/>
                <w:szCs w:val="22"/>
              </w:rPr>
            </w:pPr>
          </w:p>
        </w:tc>
        <w:tc>
          <w:tcPr>
            <w:tcW w:w="1510" w:type="dxa"/>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B5382" w:rsidRPr="005F7FD9" w:rsidTr="002B0E31">
        <w:trPr>
          <w:trHeight w:val="330"/>
        </w:trPr>
        <w:tc>
          <w:tcPr>
            <w:tcW w:w="6395" w:type="dxa"/>
            <w:gridSpan w:val="4"/>
            <w:shd w:val="clear" w:color="auto" w:fill="auto"/>
            <w:noWrap/>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 итого  </w:t>
            </w:r>
          </w:p>
        </w:tc>
        <w:tc>
          <w:tcPr>
            <w:tcW w:w="1559" w:type="dxa"/>
            <w:gridSpan w:val="2"/>
            <w:shd w:val="clear" w:color="auto" w:fill="auto"/>
            <w:noWrap/>
          </w:tcPr>
          <w:p w:rsidR="005B5382" w:rsidRPr="005B5382" w:rsidRDefault="005B5382" w:rsidP="005B5382">
            <w:pPr>
              <w:jc w:val="center"/>
              <w:rPr>
                <w:sz w:val="22"/>
                <w:szCs w:val="22"/>
              </w:rPr>
            </w:pPr>
          </w:p>
        </w:tc>
        <w:tc>
          <w:tcPr>
            <w:tcW w:w="1510" w:type="dxa"/>
            <w:shd w:val="clear" w:color="auto" w:fill="auto"/>
            <w:noWrap/>
          </w:tcPr>
          <w:p w:rsidR="005B5382" w:rsidRPr="005B5382" w:rsidRDefault="005B5382" w:rsidP="005B5382">
            <w:pPr>
              <w:jc w:val="center"/>
              <w:rPr>
                <w:sz w:val="22"/>
                <w:szCs w:val="22"/>
              </w:rPr>
            </w:pPr>
          </w:p>
        </w:tc>
      </w:tr>
      <w:tr w:rsidR="005F22FB" w:rsidRPr="005F7FD9" w:rsidTr="005F22FB">
        <w:trPr>
          <w:trHeight w:val="330"/>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 xml:space="preserve">5. Работы по содержанию и ремонту систем </w:t>
            </w:r>
            <w:proofErr w:type="spellStart"/>
            <w:r w:rsidRPr="005F7FD9">
              <w:rPr>
                <w:b/>
                <w:bCs/>
                <w:sz w:val="22"/>
                <w:szCs w:val="22"/>
              </w:rPr>
              <w:t>дымоудаления</w:t>
            </w:r>
            <w:proofErr w:type="spellEnd"/>
            <w:r w:rsidRPr="005F7FD9">
              <w:rPr>
                <w:b/>
                <w:bCs/>
                <w:sz w:val="22"/>
                <w:szCs w:val="22"/>
              </w:rPr>
              <w:t xml:space="preserve"> и вентиляции</w:t>
            </w:r>
          </w:p>
        </w:tc>
      </w:tr>
      <w:tr w:rsidR="005B5382" w:rsidRPr="005F7FD9" w:rsidTr="002B0E31">
        <w:trPr>
          <w:trHeight w:val="495"/>
        </w:trPr>
        <w:tc>
          <w:tcPr>
            <w:tcW w:w="675" w:type="dxa"/>
            <w:shd w:val="clear" w:color="auto" w:fill="auto"/>
            <w:noWrap/>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5.1 </w:t>
            </w:r>
          </w:p>
        </w:tc>
        <w:tc>
          <w:tcPr>
            <w:tcW w:w="3027" w:type="dxa"/>
            <w:gridSpan w:val="2"/>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Проведение технических осмотров и устранение незначительных неисправностей в системах вентиляции</w:t>
            </w:r>
          </w:p>
        </w:tc>
        <w:tc>
          <w:tcPr>
            <w:tcW w:w="2693" w:type="dxa"/>
            <w:shd w:val="clear" w:color="auto" w:fill="auto"/>
            <w:hideMark/>
          </w:tcPr>
          <w:p w:rsidR="005B5382" w:rsidRPr="005F7FD9" w:rsidRDefault="005B5382" w:rsidP="005F22FB">
            <w:pPr>
              <w:widowControl w:val="0"/>
              <w:autoSpaceDE w:val="0"/>
              <w:autoSpaceDN w:val="0"/>
              <w:adjustRightInd w:val="0"/>
              <w:jc w:val="center"/>
              <w:outlineLvl w:val="1"/>
              <w:rPr>
                <w:sz w:val="22"/>
                <w:szCs w:val="22"/>
              </w:rPr>
            </w:pPr>
            <w:r w:rsidRPr="005F7FD9">
              <w:rPr>
                <w:sz w:val="22"/>
                <w:szCs w:val="22"/>
              </w:rPr>
              <w:t>проверка тяги в дымовентиляционных каналах, прочистка дымовентиляционных каналов 1 раз в год</w:t>
            </w:r>
          </w:p>
        </w:tc>
        <w:tc>
          <w:tcPr>
            <w:tcW w:w="1559" w:type="dxa"/>
            <w:gridSpan w:val="2"/>
            <w:shd w:val="clear" w:color="auto" w:fill="auto"/>
            <w:noWrap/>
          </w:tcPr>
          <w:p w:rsidR="005B5382" w:rsidRPr="005B5382" w:rsidRDefault="005B5382" w:rsidP="00BC392C">
            <w:pPr>
              <w:jc w:val="center"/>
              <w:rPr>
                <w:sz w:val="22"/>
                <w:szCs w:val="22"/>
              </w:rPr>
            </w:pPr>
          </w:p>
        </w:tc>
        <w:tc>
          <w:tcPr>
            <w:tcW w:w="1510" w:type="dxa"/>
            <w:shd w:val="clear" w:color="auto" w:fill="auto"/>
            <w:noWrap/>
          </w:tcPr>
          <w:p w:rsidR="005B5382" w:rsidRPr="005B5382" w:rsidRDefault="005B5382" w:rsidP="00BC392C">
            <w:pPr>
              <w:jc w:val="center"/>
              <w:rPr>
                <w:sz w:val="22"/>
                <w:szCs w:val="22"/>
              </w:rPr>
            </w:pPr>
          </w:p>
        </w:tc>
      </w:tr>
      <w:tr w:rsidR="005B5382" w:rsidRPr="005F7FD9" w:rsidTr="002B0E31">
        <w:trPr>
          <w:trHeight w:val="360"/>
        </w:trPr>
        <w:tc>
          <w:tcPr>
            <w:tcW w:w="6395" w:type="dxa"/>
            <w:gridSpan w:val="4"/>
            <w:shd w:val="clear" w:color="auto" w:fill="auto"/>
            <w:noWrap/>
            <w:hideMark/>
          </w:tcPr>
          <w:p w:rsidR="005B5382" w:rsidRPr="005F7FD9" w:rsidRDefault="005B5382" w:rsidP="005F22FB">
            <w:pPr>
              <w:widowControl w:val="0"/>
              <w:autoSpaceDE w:val="0"/>
              <w:autoSpaceDN w:val="0"/>
              <w:adjustRightInd w:val="0"/>
              <w:outlineLvl w:val="1"/>
              <w:rPr>
                <w:sz w:val="22"/>
                <w:szCs w:val="22"/>
              </w:rPr>
            </w:pPr>
            <w:r w:rsidRPr="005F7FD9">
              <w:rPr>
                <w:sz w:val="22"/>
                <w:szCs w:val="22"/>
              </w:rPr>
              <w:t> итого</w:t>
            </w:r>
          </w:p>
        </w:tc>
        <w:tc>
          <w:tcPr>
            <w:tcW w:w="1559" w:type="dxa"/>
            <w:gridSpan w:val="2"/>
            <w:shd w:val="clear" w:color="auto" w:fill="auto"/>
            <w:noWrap/>
          </w:tcPr>
          <w:p w:rsidR="005B5382" w:rsidRPr="005B5382" w:rsidRDefault="005B5382" w:rsidP="00BC392C">
            <w:pPr>
              <w:jc w:val="center"/>
              <w:rPr>
                <w:sz w:val="22"/>
                <w:szCs w:val="22"/>
              </w:rPr>
            </w:pPr>
          </w:p>
        </w:tc>
        <w:tc>
          <w:tcPr>
            <w:tcW w:w="1510" w:type="dxa"/>
            <w:shd w:val="clear" w:color="auto" w:fill="auto"/>
            <w:noWrap/>
          </w:tcPr>
          <w:p w:rsidR="005B5382" w:rsidRPr="005B5382" w:rsidRDefault="005B5382" w:rsidP="00BC392C">
            <w:pPr>
              <w:jc w:val="center"/>
              <w:rPr>
                <w:sz w:val="22"/>
                <w:szCs w:val="22"/>
              </w:rPr>
            </w:pPr>
          </w:p>
        </w:tc>
      </w:tr>
      <w:tr w:rsidR="005F22FB" w:rsidRPr="005F7FD9" w:rsidTr="005F22FB">
        <w:trPr>
          <w:trHeight w:val="285"/>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6. Работы по содержанию и ремонту систем внутридомового газового оборудования </w:t>
            </w:r>
          </w:p>
        </w:tc>
      </w:tr>
      <w:tr w:rsidR="005F22FB" w:rsidRPr="005F7FD9" w:rsidTr="002B0E31">
        <w:trPr>
          <w:trHeight w:val="49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6.1 </w:t>
            </w:r>
          </w:p>
        </w:tc>
        <w:tc>
          <w:tcPr>
            <w:tcW w:w="3027" w:type="dxa"/>
            <w:gridSpan w:val="2"/>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Техническое обслуживание общедомового газового оборудования</w:t>
            </w:r>
          </w:p>
        </w:tc>
        <w:tc>
          <w:tcPr>
            <w:tcW w:w="2693" w:type="dxa"/>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 xml:space="preserve">проверка (визуальная) соответствия установки газоиспользующего оборудования и прокладки газопроводов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необходимости, </w:t>
            </w:r>
            <w:proofErr w:type="spellStart"/>
            <w:r w:rsidRPr="005F7FD9">
              <w:rPr>
                <w:sz w:val="22"/>
                <w:szCs w:val="22"/>
              </w:rPr>
              <w:t>перенабивка</w:t>
            </w:r>
            <w:proofErr w:type="spellEnd"/>
            <w:r w:rsidRPr="005F7FD9">
              <w:rPr>
                <w:sz w:val="22"/>
                <w:szCs w:val="22"/>
              </w:rPr>
              <w:t xml:space="preserve"> сальниковых уплотнений; проверка наличия тяги в дымовых и вентиляционных каналах, состояния соединительных труб газоиспользующего оборудования с дымовым каналом, наличие притока воздуха для горения</w:t>
            </w:r>
          </w:p>
        </w:tc>
        <w:tc>
          <w:tcPr>
            <w:tcW w:w="1559" w:type="dxa"/>
            <w:gridSpan w:val="2"/>
            <w:shd w:val="clear" w:color="auto" w:fill="auto"/>
            <w:noWrap/>
          </w:tcPr>
          <w:p w:rsidR="005F22FB" w:rsidRPr="005F7FD9" w:rsidRDefault="005F22FB" w:rsidP="00BC392C">
            <w:pPr>
              <w:widowControl w:val="0"/>
              <w:autoSpaceDE w:val="0"/>
              <w:autoSpaceDN w:val="0"/>
              <w:adjustRightInd w:val="0"/>
              <w:jc w:val="center"/>
              <w:outlineLvl w:val="1"/>
              <w:rPr>
                <w:sz w:val="22"/>
                <w:szCs w:val="22"/>
              </w:rPr>
            </w:pPr>
          </w:p>
        </w:tc>
        <w:tc>
          <w:tcPr>
            <w:tcW w:w="1510" w:type="dxa"/>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BC392C" w:rsidRPr="005F7FD9" w:rsidTr="002B0E31">
        <w:trPr>
          <w:trHeight w:val="315"/>
        </w:trPr>
        <w:tc>
          <w:tcPr>
            <w:tcW w:w="6395" w:type="dxa"/>
            <w:gridSpan w:val="4"/>
            <w:shd w:val="clear" w:color="auto" w:fill="auto"/>
            <w:noWrap/>
            <w:hideMark/>
          </w:tcPr>
          <w:p w:rsidR="00BC392C" w:rsidRPr="005F7FD9" w:rsidRDefault="00BC392C" w:rsidP="005F22FB">
            <w:pPr>
              <w:widowControl w:val="0"/>
              <w:autoSpaceDE w:val="0"/>
              <w:autoSpaceDN w:val="0"/>
              <w:adjustRightInd w:val="0"/>
              <w:outlineLvl w:val="1"/>
              <w:rPr>
                <w:sz w:val="22"/>
                <w:szCs w:val="22"/>
              </w:rPr>
            </w:pPr>
            <w:r w:rsidRPr="005F7FD9">
              <w:rPr>
                <w:sz w:val="22"/>
                <w:szCs w:val="22"/>
              </w:rPr>
              <w:lastRenderedPageBreak/>
              <w:t>итого </w:t>
            </w:r>
          </w:p>
        </w:tc>
        <w:tc>
          <w:tcPr>
            <w:tcW w:w="1559" w:type="dxa"/>
            <w:gridSpan w:val="2"/>
            <w:shd w:val="clear" w:color="auto" w:fill="auto"/>
            <w:noWrap/>
          </w:tcPr>
          <w:p w:rsidR="00BC392C" w:rsidRPr="00BC392C" w:rsidRDefault="00BC392C" w:rsidP="00BC392C">
            <w:pPr>
              <w:jc w:val="center"/>
              <w:rPr>
                <w:sz w:val="22"/>
                <w:szCs w:val="22"/>
              </w:rPr>
            </w:pPr>
          </w:p>
        </w:tc>
        <w:tc>
          <w:tcPr>
            <w:tcW w:w="1510" w:type="dxa"/>
            <w:shd w:val="clear" w:color="auto" w:fill="auto"/>
            <w:noWrap/>
          </w:tcPr>
          <w:p w:rsidR="00BC392C" w:rsidRPr="00BC392C" w:rsidRDefault="00BC392C" w:rsidP="00BC392C">
            <w:pPr>
              <w:jc w:val="center"/>
              <w:rPr>
                <w:sz w:val="22"/>
                <w:szCs w:val="22"/>
              </w:rPr>
            </w:pPr>
          </w:p>
        </w:tc>
      </w:tr>
      <w:tr w:rsidR="005F22FB" w:rsidRPr="005F7FD9" w:rsidTr="005F22FB">
        <w:trPr>
          <w:trHeight w:val="330"/>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7. Обеспечение устранение аварий на внутридомовых инженерных системах  </w:t>
            </w:r>
          </w:p>
        </w:tc>
      </w:tr>
      <w:tr w:rsidR="00BC392C" w:rsidRPr="005F7FD9" w:rsidTr="002B0E31">
        <w:trPr>
          <w:trHeight w:val="495"/>
        </w:trPr>
        <w:tc>
          <w:tcPr>
            <w:tcW w:w="675" w:type="dxa"/>
            <w:shd w:val="clear" w:color="auto" w:fill="auto"/>
            <w:noWrap/>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7.1</w:t>
            </w:r>
          </w:p>
        </w:tc>
        <w:tc>
          <w:tcPr>
            <w:tcW w:w="2601" w:type="dxa"/>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3119" w:type="dxa"/>
            <w:gridSpan w:val="2"/>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 xml:space="preserve">ремонт и замена сгонов на трубопроводе; установка бандажей на трубопроводе; смена небольших участка (до 1 м)  трубопроводов; устранения общих засоров  канализации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5F7FD9">
              <w:rPr>
                <w:sz w:val="22"/>
                <w:szCs w:val="22"/>
              </w:rPr>
              <w:t>зачеканка</w:t>
            </w:r>
            <w:proofErr w:type="spellEnd"/>
            <w:r w:rsidRPr="005F7FD9">
              <w:rPr>
                <w:sz w:val="22"/>
                <w:szCs w:val="22"/>
              </w:rPr>
              <w:t xml:space="preserve"> раструбов; выполнение сварочных работ при ремонте или замене трубопровода</w:t>
            </w:r>
          </w:p>
        </w:tc>
        <w:tc>
          <w:tcPr>
            <w:tcW w:w="1368" w:type="dxa"/>
            <w:shd w:val="clear" w:color="auto" w:fill="auto"/>
            <w:noWrap/>
          </w:tcPr>
          <w:p w:rsidR="00BC392C" w:rsidRPr="00BC392C" w:rsidRDefault="00BC392C" w:rsidP="00BC392C">
            <w:pPr>
              <w:jc w:val="center"/>
              <w:rPr>
                <w:sz w:val="22"/>
                <w:szCs w:val="22"/>
              </w:rPr>
            </w:pPr>
          </w:p>
        </w:tc>
        <w:tc>
          <w:tcPr>
            <w:tcW w:w="1701" w:type="dxa"/>
            <w:gridSpan w:val="2"/>
            <w:shd w:val="clear" w:color="auto" w:fill="auto"/>
            <w:noWrap/>
          </w:tcPr>
          <w:p w:rsidR="00BC392C" w:rsidRPr="00BC392C" w:rsidRDefault="00BC392C" w:rsidP="00BC392C">
            <w:pPr>
              <w:jc w:val="center"/>
              <w:rPr>
                <w:sz w:val="22"/>
                <w:szCs w:val="22"/>
              </w:rPr>
            </w:pPr>
          </w:p>
        </w:tc>
      </w:tr>
      <w:tr w:rsidR="00BC392C" w:rsidRPr="005F7FD9" w:rsidTr="002B0E31">
        <w:trPr>
          <w:trHeight w:val="495"/>
        </w:trPr>
        <w:tc>
          <w:tcPr>
            <w:tcW w:w="675" w:type="dxa"/>
            <w:shd w:val="clear" w:color="auto" w:fill="auto"/>
            <w:noWrap/>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7.2</w:t>
            </w:r>
          </w:p>
        </w:tc>
        <w:tc>
          <w:tcPr>
            <w:tcW w:w="2601" w:type="dxa"/>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3119" w:type="dxa"/>
            <w:gridSpan w:val="2"/>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368" w:type="dxa"/>
            <w:shd w:val="clear" w:color="auto" w:fill="auto"/>
            <w:noWrap/>
          </w:tcPr>
          <w:p w:rsidR="00BC392C" w:rsidRPr="00BC392C" w:rsidRDefault="00BC392C" w:rsidP="00BC392C">
            <w:pPr>
              <w:jc w:val="center"/>
              <w:rPr>
                <w:sz w:val="22"/>
                <w:szCs w:val="22"/>
              </w:rPr>
            </w:pPr>
          </w:p>
        </w:tc>
        <w:tc>
          <w:tcPr>
            <w:tcW w:w="1701" w:type="dxa"/>
            <w:gridSpan w:val="2"/>
            <w:shd w:val="clear" w:color="auto" w:fill="auto"/>
            <w:noWrap/>
          </w:tcPr>
          <w:p w:rsidR="00BC392C" w:rsidRPr="00BC392C" w:rsidRDefault="00BC392C" w:rsidP="00BC392C">
            <w:pPr>
              <w:jc w:val="center"/>
              <w:rPr>
                <w:sz w:val="22"/>
                <w:szCs w:val="22"/>
              </w:rPr>
            </w:pPr>
          </w:p>
        </w:tc>
      </w:tr>
      <w:tr w:rsidR="00BC392C" w:rsidRPr="005F7FD9" w:rsidTr="002B0E31">
        <w:trPr>
          <w:trHeight w:val="495"/>
        </w:trPr>
        <w:tc>
          <w:tcPr>
            <w:tcW w:w="675" w:type="dxa"/>
            <w:shd w:val="clear" w:color="auto" w:fill="auto"/>
            <w:noWrap/>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7.3 </w:t>
            </w:r>
          </w:p>
        </w:tc>
        <w:tc>
          <w:tcPr>
            <w:tcW w:w="2601" w:type="dxa"/>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3119" w:type="dxa"/>
            <w:gridSpan w:val="2"/>
            <w:shd w:val="clear" w:color="auto" w:fill="auto"/>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368" w:type="dxa"/>
            <w:shd w:val="clear" w:color="auto" w:fill="auto"/>
            <w:noWrap/>
          </w:tcPr>
          <w:p w:rsidR="00BC392C" w:rsidRPr="00BC392C" w:rsidRDefault="00BC392C" w:rsidP="00BC392C">
            <w:pPr>
              <w:jc w:val="center"/>
              <w:rPr>
                <w:sz w:val="22"/>
                <w:szCs w:val="22"/>
              </w:rPr>
            </w:pPr>
          </w:p>
        </w:tc>
        <w:tc>
          <w:tcPr>
            <w:tcW w:w="1701" w:type="dxa"/>
            <w:gridSpan w:val="2"/>
            <w:shd w:val="clear" w:color="auto" w:fill="auto"/>
            <w:noWrap/>
          </w:tcPr>
          <w:p w:rsidR="00BC392C" w:rsidRPr="00BC392C" w:rsidRDefault="00BC392C" w:rsidP="00BC392C">
            <w:pPr>
              <w:jc w:val="center"/>
              <w:rPr>
                <w:sz w:val="22"/>
                <w:szCs w:val="22"/>
              </w:rPr>
            </w:pPr>
          </w:p>
        </w:tc>
      </w:tr>
      <w:tr w:rsidR="005F22FB" w:rsidRPr="005F7FD9" w:rsidTr="002B0E31">
        <w:trPr>
          <w:trHeight w:val="31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 7.4</w:t>
            </w:r>
          </w:p>
        </w:tc>
        <w:tc>
          <w:tcPr>
            <w:tcW w:w="2601"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Аварийно-диспетчерское обслуживание</w:t>
            </w:r>
          </w:p>
        </w:tc>
        <w:tc>
          <w:tcPr>
            <w:tcW w:w="3119" w:type="dxa"/>
            <w:gridSpan w:val="2"/>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круглосуточно</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sz w:val="22"/>
                <w:szCs w:val="22"/>
              </w:rPr>
            </w:pPr>
          </w:p>
        </w:tc>
        <w:tc>
          <w:tcPr>
            <w:tcW w:w="1701" w:type="dxa"/>
            <w:gridSpan w:val="2"/>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r>
      <w:tr w:rsidR="005F22FB" w:rsidRPr="005F7FD9" w:rsidTr="002B0E31">
        <w:trPr>
          <w:trHeight w:val="330"/>
        </w:trPr>
        <w:tc>
          <w:tcPr>
            <w:tcW w:w="6395" w:type="dxa"/>
            <w:gridSpan w:val="4"/>
            <w:shd w:val="clear" w:color="auto" w:fill="auto"/>
            <w:noWrap/>
            <w:hideMark/>
          </w:tcPr>
          <w:p w:rsidR="005F22FB" w:rsidRPr="005F7FD9" w:rsidRDefault="005F22FB" w:rsidP="005F22FB">
            <w:pPr>
              <w:widowControl w:val="0"/>
              <w:autoSpaceDE w:val="0"/>
              <w:autoSpaceDN w:val="0"/>
              <w:adjustRightInd w:val="0"/>
              <w:outlineLvl w:val="1"/>
              <w:rPr>
                <w:sz w:val="22"/>
                <w:szCs w:val="22"/>
              </w:rPr>
            </w:pPr>
            <w:r w:rsidRPr="005F7FD9">
              <w:rPr>
                <w:sz w:val="22"/>
                <w:szCs w:val="22"/>
              </w:rPr>
              <w:t> </w:t>
            </w:r>
            <w:r w:rsidRPr="005F7FD9">
              <w:rPr>
                <w:bCs/>
                <w:sz w:val="22"/>
                <w:szCs w:val="22"/>
              </w:rPr>
              <w:t>итого</w:t>
            </w:r>
            <w:r w:rsidRPr="005F7FD9">
              <w:rPr>
                <w:sz w:val="22"/>
                <w:szCs w:val="22"/>
              </w:rPr>
              <w:t> </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c>
          <w:tcPr>
            <w:tcW w:w="1701"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F22FB" w:rsidRPr="005F7FD9" w:rsidTr="005F22FB">
        <w:trPr>
          <w:trHeight w:val="285"/>
        </w:trPr>
        <w:tc>
          <w:tcPr>
            <w:tcW w:w="9464" w:type="dxa"/>
            <w:gridSpan w:val="7"/>
            <w:shd w:val="clear" w:color="auto" w:fill="auto"/>
            <w:noWrap/>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8. Дератизация и дезинсекция</w:t>
            </w:r>
          </w:p>
        </w:tc>
      </w:tr>
      <w:tr w:rsidR="005F22FB" w:rsidRPr="005F7FD9" w:rsidTr="002B0E31">
        <w:trPr>
          <w:trHeight w:val="28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lastRenderedPageBreak/>
              <w:t>8.1 </w:t>
            </w:r>
          </w:p>
        </w:tc>
        <w:tc>
          <w:tcPr>
            <w:tcW w:w="2601" w:type="dxa"/>
            <w:shd w:val="clear" w:color="auto" w:fill="auto"/>
            <w:noWrap/>
            <w:hideMark/>
          </w:tcPr>
          <w:p w:rsidR="005F22FB" w:rsidRPr="005F7FD9" w:rsidRDefault="005F22FB" w:rsidP="005F22FB">
            <w:pPr>
              <w:widowControl w:val="0"/>
              <w:autoSpaceDE w:val="0"/>
              <w:autoSpaceDN w:val="0"/>
              <w:adjustRightInd w:val="0"/>
              <w:jc w:val="center"/>
              <w:outlineLvl w:val="1"/>
              <w:rPr>
                <w:bCs/>
                <w:sz w:val="22"/>
                <w:szCs w:val="22"/>
              </w:rPr>
            </w:pPr>
            <w:r w:rsidRPr="005F7FD9">
              <w:rPr>
                <w:bCs/>
                <w:sz w:val="22"/>
                <w:szCs w:val="22"/>
              </w:rPr>
              <w:t>Дератизация и дезинсекция</w:t>
            </w:r>
          </w:p>
        </w:tc>
        <w:tc>
          <w:tcPr>
            <w:tcW w:w="3119" w:type="dxa"/>
            <w:gridSpan w:val="2"/>
            <w:shd w:val="clear" w:color="auto" w:fill="auto"/>
            <w:noWrap/>
            <w:hideMark/>
          </w:tcPr>
          <w:p w:rsidR="005F22FB" w:rsidRPr="005F7FD9" w:rsidRDefault="005F22FB" w:rsidP="005F22FB">
            <w:pPr>
              <w:widowControl w:val="0"/>
              <w:autoSpaceDE w:val="0"/>
              <w:autoSpaceDN w:val="0"/>
              <w:adjustRightInd w:val="0"/>
              <w:jc w:val="center"/>
              <w:outlineLvl w:val="1"/>
              <w:rPr>
                <w:bCs/>
                <w:sz w:val="22"/>
                <w:szCs w:val="22"/>
              </w:rPr>
            </w:pPr>
            <w:r w:rsidRPr="005F7FD9">
              <w:rPr>
                <w:bCs/>
                <w:sz w:val="22"/>
                <w:szCs w:val="22"/>
              </w:rPr>
              <w:t xml:space="preserve">2 раза в год </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c>
          <w:tcPr>
            <w:tcW w:w="1701"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F22FB" w:rsidRPr="005F7FD9" w:rsidTr="005F22FB">
        <w:trPr>
          <w:trHeight w:val="285"/>
        </w:trPr>
        <w:tc>
          <w:tcPr>
            <w:tcW w:w="6395" w:type="dxa"/>
            <w:gridSpan w:val="4"/>
            <w:shd w:val="clear" w:color="auto" w:fill="auto"/>
            <w:noWrap/>
          </w:tcPr>
          <w:p w:rsidR="005F22FB" w:rsidRPr="005F7FD9" w:rsidRDefault="005F22FB" w:rsidP="005F22FB">
            <w:pPr>
              <w:widowControl w:val="0"/>
              <w:autoSpaceDE w:val="0"/>
              <w:autoSpaceDN w:val="0"/>
              <w:adjustRightInd w:val="0"/>
              <w:outlineLvl w:val="1"/>
              <w:rPr>
                <w:bCs/>
                <w:sz w:val="22"/>
                <w:szCs w:val="22"/>
              </w:rPr>
            </w:pPr>
            <w:r w:rsidRPr="005F7FD9">
              <w:rPr>
                <w:bCs/>
                <w:sz w:val="22"/>
                <w:szCs w:val="22"/>
              </w:rPr>
              <w:t>итого</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c>
          <w:tcPr>
            <w:tcW w:w="1701"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F22FB" w:rsidRPr="005F7FD9" w:rsidTr="005F22FB">
        <w:trPr>
          <w:trHeight w:val="393"/>
        </w:trPr>
        <w:tc>
          <w:tcPr>
            <w:tcW w:w="9464" w:type="dxa"/>
            <w:gridSpan w:val="7"/>
            <w:shd w:val="clear" w:color="auto" w:fill="auto"/>
            <w:noWrap/>
            <w:hideMark/>
          </w:tcPr>
          <w:p w:rsidR="005F22FB" w:rsidRPr="005F7FD9" w:rsidRDefault="005F22FB" w:rsidP="005F22FB">
            <w:pPr>
              <w:widowControl w:val="0"/>
              <w:autoSpaceDE w:val="0"/>
              <w:autoSpaceDN w:val="0"/>
              <w:adjustRightInd w:val="0"/>
              <w:jc w:val="center"/>
              <w:outlineLvl w:val="1"/>
              <w:rPr>
                <w:b/>
                <w:bCs/>
                <w:sz w:val="22"/>
                <w:szCs w:val="22"/>
              </w:rPr>
            </w:pPr>
            <w:r w:rsidRPr="005F7FD9">
              <w:rPr>
                <w:b/>
                <w:bCs/>
                <w:sz w:val="22"/>
                <w:szCs w:val="22"/>
              </w:rPr>
              <w:t>9. Прочие услуги по управлению жилищным фондом</w:t>
            </w:r>
          </w:p>
        </w:tc>
      </w:tr>
      <w:tr w:rsidR="005F22FB" w:rsidRPr="005F7FD9" w:rsidTr="002B0E31">
        <w:trPr>
          <w:trHeight w:val="495"/>
        </w:trPr>
        <w:tc>
          <w:tcPr>
            <w:tcW w:w="675" w:type="dxa"/>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9.1</w:t>
            </w:r>
          </w:p>
        </w:tc>
        <w:tc>
          <w:tcPr>
            <w:tcW w:w="2601" w:type="dxa"/>
            <w:shd w:val="clear" w:color="auto" w:fill="auto"/>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 xml:space="preserve">Затраты на управление, на ведение бухгалтерского и налогового учета, начисление квартплаты </w:t>
            </w:r>
          </w:p>
        </w:tc>
        <w:tc>
          <w:tcPr>
            <w:tcW w:w="3119" w:type="dxa"/>
            <w:gridSpan w:val="2"/>
            <w:shd w:val="clear" w:color="auto" w:fill="auto"/>
            <w:noWrap/>
            <w:hideMark/>
          </w:tcPr>
          <w:p w:rsidR="005F22FB" w:rsidRPr="005F7FD9" w:rsidRDefault="005F22FB" w:rsidP="005F22FB">
            <w:pPr>
              <w:widowControl w:val="0"/>
              <w:autoSpaceDE w:val="0"/>
              <w:autoSpaceDN w:val="0"/>
              <w:adjustRightInd w:val="0"/>
              <w:jc w:val="center"/>
              <w:outlineLvl w:val="1"/>
              <w:rPr>
                <w:sz w:val="22"/>
                <w:szCs w:val="22"/>
              </w:rPr>
            </w:pPr>
            <w:r w:rsidRPr="005F7FD9">
              <w:rPr>
                <w:sz w:val="22"/>
                <w:szCs w:val="22"/>
              </w:rPr>
              <w:t>ежедневно в рабочие дни</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c>
          <w:tcPr>
            <w:tcW w:w="1701"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5F22FB" w:rsidRPr="005F7FD9" w:rsidTr="005F22FB">
        <w:trPr>
          <w:trHeight w:val="360"/>
        </w:trPr>
        <w:tc>
          <w:tcPr>
            <w:tcW w:w="6395" w:type="dxa"/>
            <w:gridSpan w:val="4"/>
            <w:shd w:val="clear" w:color="auto" w:fill="auto"/>
            <w:noWrap/>
          </w:tcPr>
          <w:p w:rsidR="005F22FB" w:rsidRPr="005F7FD9" w:rsidRDefault="005F22FB" w:rsidP="005F22FB">
            <w:pPr>
              <w:widowControl w:val="0"/>
              <w:autoSpaceDE w:val="0"/>
              <w:autoSpaceDN w:val="0"/>
              <w:adjustRightInd w:val="0"/>
              <w:outlineLvl w:val="1"/>
              <w:rPr>
                <w:bCs/>
                <w:sz w:val="22"/>
                <w:szCs w:val="22"/>
              </w:rPr>
            </w:pPr>
            <w:r w:rsidRPr="005F7FD9">
              <w:rPr>
                <w:sz w:val="22"/>
                <w:szCs w:val="22"/>
              </w:rPr>
              <w:t> </w:t>
            </w:r>
            <w:r w:rsidRPr="005F7FD9">
              <w:rPr>
                <w:bCs/>
                <w:sz w:val="22"/>
                <w:szCs w:val="22"/>
              </w:rPr>
              <w:t>итого</w:t>
            </w:r>
            <w:r w:rsidRPr="005F7FD9">
              <w:rPr>
                <w:sz w:val="22"/>
                <w:szCs w:val="22"/>
              </w:rPr>
              <w:t> </w:t>
            </w:r>
          </w:p>
        </w:tc>
        <w:tc>
          <w:tcPr>
            <w:tcW w:w="1368" w:type="dxa"/>
            <w:shd w:val="clear" w:color="auto" w:fill="auto"/>
            <w:noWrap/>
          </w:tcPr>
          <w:p w:rsidR="005F22FB" w:rsidRPr="005F7FD9" w:rsidRDefault="005F22FB" w:rsidP="00BC392C">
            <w:pPr>
              <w:widowControl w:val="0"/>
              <w:autoSpaceDE w:val="0"/>
              <w:autoSpaceDN w:val="0"/>
              <w:adjustRightInd w:val="0"/>
              <w:jc w:val="center"/>
              <w:outlineLvl w:val="1"/>
              <w:rPr>
                <w:bCs/>
                <w:sz w:val="22"/>
                <w:szCs w:val="22"/>
              </w:rPr>
            </w:pPr>
          </w:p>
        </w:tc>
        <w:tc>
          <w:tcPr>
            <w:tcW w:w="1701" w:type="dxa"/>
            <w:gridSpan w:val="2"/>
            <w:shd w:val="clear" w:color="auto" w:fill="auto"/>
            <w:noWrap/>
          </w:tcPr>
          <w:p w:rsidR="005F22FB" w:rsidRPr="005F7FD9" w:rsidRDefault="005F22FB" w:rsidP="005F22FB">
            <w:pPr>
              <w:widowControl w:val="0"/>
              <w:autoSpaceDE w:val="0"/>
              <w:autoSpaceDN w:val="0"/>
              <w:adjustRightInd w:val="0"/>
              <w:jc w:val="center"/>
              <w:outlineLvl w:val="1"/>
              <w:rPr>
                <w:bCs/>
                <w:sz w:val="22"/>
                <w:szCs w:val="22"/>
              </w:rPr>
            </w:pPr>
          </w:p>
        </w:tc>
      </w:tr>
      <w:tr w:rsidR="00BC392C" w:rsidRPr="005F7FD9" w:rsidTr="002B0E31">
        <w:trPr>
          <w:trHeight w:val="360"/>
        </w:trPr>
        <w:tc>
          <w:tcPr>
            <w:tcW w:w="675" w:type="dxa"/>
            <w:shd w:val="clear" w:color="auto" w:fill="auto"/>
            <w:noWrap/>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 </w:t>
            </w:r>
          </w:p>
        </w:tc>
        <w:tc>
          <w:tcPr>
            <w:tcW w:w="2601" w:type="dxa"/>
            <w:shd w:val="clear" w:color="auto" w:fill="auto"/>
            <w:noWrap/>
            <w:hideMark/>
          </w:tcPr>
          <w:p w:rsidR="00BC392C" w:rsidRPr="005F7FD9" w:rsidRDefault="00BC392C" w:rsidP="005F22FB">
            <w:pPr>
              <w:widowControl w:val="0"/>
              <w:autoSpaceDE w:val="0"/>
              <w:autoSpaceDN w:val="0"/>
              <w:adjustRightInd w:val="0"/>
              <w:jc w:val="center"/>
              <w:outlineLvl w:val="1"/>
              <w:rPr>
                <w:sz w:val="22"/>
                <w:szCs w:val="22"/>
              </w:rPr>
            </w:pPr>
            <w:r w:rsidRPr="005F7FD9">
              <w:rPr>
                <w:sz w:val="22"/>
                <w:szCs w:val="22"/>
              </w:rPr>
              <w:t> </w:t>
            </w:r>
          </w:p>
        </w:tc>
        <w:tc>
          <w:tcPr>
            <w:tcW w:w="3119" w:type="dxa"/>
            <w:gridSpan w:val="2"/>
            <w:shd w:val="clear" w:color="auto" w:fill="auto"/>
            <w:noWrap/>
            <w:hideMark/>
          </w:tcPr>
          <w:p w:rsidR="00BC392C" w:rsidRPr="005F7FD9" w:rsidRDefault="00BC392C" w:rsidP="005F22FB">
            <w:pPr>
              <w:widowControl w:val="0"/>
              <w:autoSpaceDE w:val="0"/>
              <w:autoSpaceDN w:val="0"/>
              <w:adjustRightInd w:val="0"/>
              <w:jc w:val="center"/>
              <w:outlineLvl w:val="1"/>
              <w:rPr>
                <w:bCs/>
                <w:sz w:val="22"/>
                <w:szCs w:val="22"/>
              </w:rPr>
            </w:pPr>
            <w:r w:rsidRPr="005F7FD9">
              <w:rPr>
                <w:bCs/>
                <w:sz w:val="22"/>
                <w:szCs w:val="22"/>
              </w:rPr>
              <w:t>всего</w:t>
            </w:r>
          </w:p>
        </w:tc>
        <w:tc>
          <w:tcPr>
            <w:tcW w:w="1368" w:type="dxa"/>
            <w:shd w:val="clear" w:color="auto" w:fill="auto"/>
            <w:noWrap/>
          </w:tcPr>
          <w:p w:rsidR="00BC392C" w:rsidRPr="00BC392C" w:rsidRDefault="00BC392C" w:rsidP="00BC392C">
            <w:pPr>
              <w:jc w:val="center"/>
              <w:rPr>
                <w:sz w:val="22"/>
                <w:szCs w:val="22"/>
              </w:rPr>
            </w:pPr>
          </w:p>
        </w:tc>
        <w:tc>
          <w:tcPr>
            <w:tcW w:w="1701" w:type="dxa"/>
            <w:gridSpan w:val="2"/>
            <w:shd w:val="clear" w:color="auto" w:fill="auto"/>
            <w:noWrap/>
          </w:tcPr>
          <w:p w:rsidR="00BC392C" w:rsidRPr="00BC392C" w:rsidRDefault="00BC392C" w:rsidP="00BC392C">
            <w:pPr>
              <w:jc w:val="center"/>
              <w:rPr>
                <w:sz w:val="22"/>
                <w:szCs w:val="22"/>
              </w:rPr>
            </w:pPr>
          </w:p>
        </w:tc>
      </w:tr>
    </w:tbl>
    <w:p w:rsidR="00C45542" w:rsidRDefault="00C45542" w:rsidP="00C45542">
      <w:pPr>
        <w:widowControl w:val="0"/>
        <w:autoSpaceDE w:val="0"/>
        <w:autoSpaceDN w:val="0"/>
        <w:adjustRightInd w:val="0"/>
        <w:jc w:val="center"/>
        <w:outlineLvl w:val="1"/>
      </w:pPr>
    </w:p>
    <w:p w:rsidR="00BA63B2" w:rsidRDefault="00BA63B2" w:rsidP="00952B9E">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p w:rsidR="00D95777" w:rsidRPr="00656EF3"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5F22FB" w:rsidRDefault="005F22FB" w:rsidP="00952B9E">
      <w:pPr>
        <w:widowControl w:val="0"/>
        <w:autoSpaceDE w:val="0"/>
        <w:autoSpaceDN w:val="0"/>
        <w:adjustRightInd w:val="0"/>
        <w:jc w:val="right"/>
        <w:outlineLvl w:val="1"/>
      </w:pPr>
    </w:p>
    <w:p w:rsidR="005F22FB" w:rsidRDefault="005F22FB"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r w:rsidRPr="004628C5">
        <w:lastRenderedPageBreak/>
        <w:t>Приложение № 2.1</w:t>
      </w:r>
    </w:p>
    <w:p w:rsidR="00952B9E" w:rsidRPr="004628C5" w:rsidRDefault="00952B9E" w:rsidP="00952B9E">
      <w:pPr>
        <w:widowControl w:val="0"/>
        <w:autoSpaceDE w:val="0"/>
        <w:autoSpaceDN w:val="0"/>
        <w:adjustRightInd w:val="0"/>
        <w:jc w:val="right"/>
        <w:outlineLvl w:val="1"/>
      </w:pPr>
      <w:r w:rsidRPr="004628C5">
        <w:t xml:space="preserve">к договору управления </w:t>
      </w:r>
    </w:p>
    <w:p w:rsidR="00F81529" w:rsidRPr="005F22FB" w:rsidRDefault="00F67FC1" w:rsidP="00F81529">
      <w:pPr>
        <w:widowControl w:val="0"/>
        <w:autoSpaceDE w:val="0"/>
        <w:autoSpaceDN w:val="0"/>
        <w:adjustRightInd w:val="0"/>
        <w:jc w:val="right"/>
        <w:outlineLvl w:val="1"/>
      </w:pPr>
      <w:r w:rsidRPr="005F22FB">
        <w:t xml:space="preserve">многоквартирным домом </w:t>
      </w:r>
    </w:p>
    <w:p w:rsidR="00F67FC1" w:rsidRPr="005F22FB" w:rsidRDefault="005E7691" w:rsidP="00F81529">
      <w:pPr>
        <w:widowControl w:val="0"/>
        <w:autoSpaceDE w:val="0"/>
        <w:autoSpaceDN w:val="0"/>
        <w:adjustRightInd w:val="0"/>
        <w:jc w:val="right"/>
        <w:outlineLvl w:val="1"/>
      </w:pPr>
      <w:r w:rsidRPr="005F22FB">
        <w:t>пер. Колхозный, д. 22,</w:t>
      </w:r>
      <w:r>
        <w:t xml:space="preserve"> </w:t>
      </w:r>
      <w:proofErr w:type="spellStart"/>
      <w:r w:rsidR="00F67FC1" w:rsidRPr="005F22FB">
        <w:t>р.п</w:t>
      </w:r>
      <w:proofErr w:type="spellEnd"/>
      <w:r w:rsidR="00F67FC1" w:rsidRPr="005F22FB">
        <w:t>. Светлый Яр</w:t>
      </w:r>
    </w:p>
    <w:p w:rsidR="00721B73" w:rsidRDefault="00721B73"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r w:rsidRPr="004628C5">
        <w:t>от "__" ____________ 20___г.</w:t>
      </w: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jc w:val="center"/>
        <w:rPr>
          <w:b/>
          <w:bCs/>
        </w:rPr>
      </w:pPr>
      <w:r w:rsidRPr="004628C5">
        <w:rPr>
          <w:b/>
          <w:bCs/>
        </w:rPr>
        <w:t>Перечень услуг (работ) по управлению многоквартирным домом</w:t>
      </w:r>
    </w:p>
    <w:p w:rsidR="00952B9E" w:rsidRPr="004628C5" w:rsidRDefault="00952B9E" w:rsidP="00952B9E">
      <w:pPr>
        <w:jc w:val="center"/>
      </w:pPr>
    </w:p>
    <w:p w:rsidR="00952B9E" w:rsidRPr="004628C5" w:rsidRDefault="00952B9E" w:rsidP="00952B9E">
      <w:pPr>
        <w:jc w:val="both"/>
      </w:pPr>
      <w:r w:rsidRPr="004628C5">
        <w:t>- организация работ по содержанию, текущему и капитальному ремонту общего имущества многоквартирного дома;</w:t>
      </w:r>
    </w:p>
    <w:p w:rsidR="00952B9E" w:rsidRPr="004628C5" w:rsidRDefault="00952B9E" w:rsidP="00952B9E">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952B9E" w:rsidRPr="004628C5" w:rsidRDefault="00952B9E" w:rsidP="00952B9E">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952B9E" w:rsidRPr="004628C5" w:rsidRDefault="00952B9E" w:rsidP="00952B9E">
      <w:pPr>
        <w:jc w:val="both"/>
      </w:pPr>
      <w:r w:rsidRPr="004628C5">
        <w:t xml:space="preserve">- выдача </w:t>
      </w:r>
      <w:proofErr w:type="gramStart"/>
      <w:r w:rsidRPr="004628C5">
        <w:t>проживающим</w:t>
      </w:r>
      <w:proofErr w:type="gramEnd"/>
      <w:r w:rsidRPr="004628C5">
        <w:t xml:space="preserve"> в доме расчетных документов и копий лицевых счетов, составление актов;</w:t>
      </w:r>
    </w:p>
    <w:p w:rsidR="00952B9E" w:rsidRPr="004628C5" w:rsidRDefault="00952B9E" w:rsidP="00952B9E">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4628C5" w:rsidRDefault="00952B9E" w:rsidP="00952B9E">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4628C5" w:rsidRDefault="00952B9E" w:rsidP="00952B9E">
      <w:pPr>
        <w:jc w:val="both"/>
      </w:pPr>
      <w:r w:rsidRPr="004628C5">
        <w:t>-  подготовка предложений по минимизации затрат на содержание и ремонт общего имущества в многоквартирном доме;</w:t>
      </w:r>
    </w:p>
    <w:p w:rsidR="00952B9E" w:rsidRPr="004628C5" w:rsidRDefault="00952B9E" w:rsidP="00952B9E">
      <w:pPr>
        <w:jc w:val="both"/>
      </w:pPr>
      <w:r w:rsidRPr="004628C5">
        <w:t>- подготовка документов и организация проведения общего собрания собственников помещений в многоквартирном доме;</w:t>
      </w:r>
    </w:p>
    <w:p w:rsidR="00952B9E" w:rsidRPr="004628C5" w:rsidRDefault="00952B9E" w:rsidP="00952B9E">
      <w:pPr>
        <w:jc w:val="both"/>
      </w:pPr>
      <w:r w:rsidRPr="004628C5">
        <w:t>-организация  санитарного содержания зданий и придомовой территории;</w:t>
      </w:r>
    </w:p>
    <w:p w:rsidR="00952B9E" w:rsidRPr="004628C5" w:rsidRDefault="00952B9E" w:rsidP="00952B9E">
      <w:pPr>
        <w:jc w:val="both"/>
      </w:pPr>
      <w:r w:rsidRPr="004628C5">
        <w:t xml:space="preserve">-  информирование граждан и председателя МКД по вопросам жилищно-коммунального хозяйства </w:t>
      </w:r>
      <w:proofErr w:type="gramStart"/>
      <w:r w:rsidRPr="004628C5">
        <w:t>через</w:t>
      </w:r>
      <w:proofErr w:type="gramEnd"/>
      <w:r w:rsidRPr="004628C5">
        <w:t>:</w:t>
      </w:r>
    </w:p>
    <w:p w:rsidR="00952B9E" w:rsidRPr="004628C5" w:rsidRDefault="00952B9E" w:rsidP="00952B9E">
      <w:pPr>
        <w:jc w:val="both"/>
      </w:pPr>
      <w:r w:rsidRPr="004628C5">
        <w:t>* информационные стенды в управляющей организации;</w:t>
      </w:r>
    </w:p>
    <w:p w:rsidR="00952B9E" w:rsidRPr="004628C5" w:rsidRDefault="00952B9E" w:rsidP="00952B9E">
      <w:pPr>
        <w:jc w:val="both"/>
      </w:pPr>
      <w:r w:rsidRPr="004628C5">
        <w:t>* официальный сайт управляющей организации;</w:t>
      </w:r>
    </w:p>
    <w:p w:rsidR="00952B9E" w:rsidRPr="004628C5" w:rsidRDefault="00952B9E" w:rsidP="00952B9E">
      <w:pPr>
        <w:jc w:val="both"/>
      </w:pPr>
      <w:r w:rsidRPr="004628C5">
        <w:t>* справочные, методические, информационные и иные материалы;</w:t>
      </w:r>
    </w:p>
    <w:p w:rsidR="00952B9E" w:rsidRPr="004628C5" w:rsidRDefault="00952B9E" w:rsidP="00952B9E">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952B9E" w:rsidRPr="004628C5" w:rsidRDefault="00952B9E" w:rsidP="00952B9E">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4628C5" w:rsidRDefault="00952B9E" w:rsidP="00952B9E">
      <w:pPr>
        <w:jc w:val="both"/>
      </w:pPr>
      <w:r w:rsidRPr="004628C5">
        <w:t>- информирование надзорных органов  о незаконных перепланировках и переустройстве в жилых и нежилых помещениях;</w:t>
      </w:r>
    </w:p>
    <w:p w:rsidR="00952B9E" w:rsidRPr="004628C5" w:rsidRDefault="00952B9E" w:rsidP="00952B9E">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952B9E" w:rsidRPr="004628C5" w:rsidRDefault="00952B9E" w:rsidP="00952B9E">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4628C5" w:rsidRDefault="00952B9E" w:rsidP="00952B9E">
      <w:pPr>
        <w:jc w:val="both"/>
      </w:pPr>
      <w:r w:rsidRPr="004628C5">
        <w:t xml:space="preserve">- актирование фактов не предоставления жилищно-коммунальных услуг </w:t>
      </w:r>
      <w:proofErr w:type="gramStart"/>
      <w:r w:rsidRPr="004628C5">
        <w:t>проживающим</w:t>
      </w:r>
      <w:proofErr w:type="gramEnd"/>
      <w:r w:rsidRPr="004628C5">
        <w:t xml:space="preserve"> в многоквартирном доме;</w:t>
      </w:r>
    </w:p>
    <w:p w:rsidR="00952B9E" w:rsidRPr="004628C5" w:rsidRDefault="00952B9E" w:rsidP="00952B9E">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952B9E" w:rsidRPr="004628C5" w:rsidRDefault="00952B9E" w:rsidP="00952B9E">
      <w:pPr>
        <w:jc w:val="both"/>
      </w:pPr>
      <w:r w:rsidRPr="004628C5">
        <w:t>- учет собственников помещений в многоквартирном доме;</w:t>
      </w:r>
    </w:p>
    <w:p w:rsidR="00952B9E" w:rsidRPr="004628C5" w:rsidRDefault="00952B9E" w:rsidP="00952B9E">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4628C5" w:rsidRDefault="00952B9E" w:rsidP="00952B9E">
      <w:pPr>
        <w:tabs>
          <w:tab w:val="left" w:pos="0"/>
        </w:tabs>
        <w:jc w:val="both"/>
      </w:pPr>
      <w:r w:rsidRPr="004628C5">
        <w:t xml:space="preserve">- осуществление </w:t>
      </w:r>
      <w:proofErr w:type="gramStart"/>
      <w:r w:rsidRPr="004628C5">
        <w:t>контроля за</w:t>
      </w:r>
      <w:proofErr w:type="gramEnd"/>
      <w:r w:rsidRPr="004628C5">
        <w:t xml:space="preserve"> качеством жилищно-коммунальных услуг;</w:t>
      </w:r>
    </w:p>
    <w:p w:rsidR="00952B9E" w:rsidRPr="004628C5" w:rsidRDefault="00952B9E" w:rsidP="00952B9E">
      <w:pPr>
        <w:tabs>
          <w:tab w:val="left" w:pos="0"/>
        </w:tabs>
        <w:jc w:val="both"/>
      </w:pPr>
      <w:r w:rsidRPr="004628C5">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4628C5">
        <w:t>контроля за</w:t>
      </w:r>
      <w:proofErr w:type="gramEnd"/>
      <w:r w:rsidRPr="004628C5">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952B9E" w:rsidRPr="005F7FD9" w:rsidRDefault="001A1F67" w:rsidP="00952B9E">
      <w:pPr>
        <w:widowControl w:val="0"/>
        <w:autoSpaceDE w:val="0"/>
        <w:autoSpaceDN w:val="0"/>
        <w:adjustRightInd w:val="0"/>
        <w:jc w:val="right"/>
        <w:outlineLvl w:val="1"/>
      </w:pPr>
      <w:r w:rsidRPr="005F7FD9">
        <w:lastRenderedPageBreak/>
        <w:t>П</w:t>
      </w:r>
      <w:r w:rsidR="00952B9E" w:rsidRPr="005F7FD9">
        <w:t>риложение № 3</w:t>
      </w:r>
    </w:p>
    <w:p w:rsidR="00952B9E" w:rsidRPr="005F7FD9" w:rsidRDefault="00952B9E" w:rsidP="00952B9E">
      <w:pPr>
        <w:widowControl w:val="0"/>
        <w:autoSpaceDE w:val="0"/>
        <w:autoSpaceDN w:val="0"/>
        <w:adjustRightInd w:val="0"/>
        <w:jc w:val="right"/>
        <w:outlineLvl w:val="1"/>
      </w:pPr>
      <w:r w:rsidRPr="005F7FD9">
        <w:t xml:space="preserve">к договору управления </w:t>
      </w:r>
    </w:p>
    <w:p w:rsidR="00F67FC1" w:rsidRPr="005F7FD9" w:rsidRDefault="00F67FC1" w:rsidP="00F67FC1">
      <w:pPr>
        <w:widowControl w:val="0"/>
        <w:autoSpaceDE w:val="0"/>
        <w:autoSpaceDN w:val="0"/>
        <w:adjustRightInd w:val="0"/>
        <w:jc w:val="right"/>
        <w:outlineLvl w:val="1"/>
      </w:pPr>
      <w:r w:rsidRPr="005F7FD9">
        <w:t>многоквартирным домом</w:t>
      </w:r>
    </w:p>
    <w:p w:rsidR="00F67FC1" w:rsidRDefault="005E7691" w:rsidP="00F67FC1">
      <w:pPr>
        <w:widowControl w:val="0"/>
        <w:autoSpaceDE w:val="0"/>
        <w:autoSpaceDN w:val="0"/>
        <w:adjustRightInd w:val="0"/>
        <w:jc w:val="right"/>
        <w:outlineLvl w:val="1"/>
      </w:pPr>
      <w:r w:rsidRPr="005F7FD9">
        <w:t>пер. Колхозный, д. 22,</w:t>
      </w:r>
      <w:r>
        <w:t xml:space="preserve"> </w:t>
      </w:r>
      <w:proofErr w:type="spellStart"/>
      <w:r w:rsidR="00F67FC1" w:rsidRPr="005F7FD9">
        <w:t>р.п</w:t>
      </w:r>
      <w:proofErr w:type="spellEnd"/>
      <w:r w:rsidR="00F67FC1" w:rsidRPr="005F7FD9">
        <w:t>. Светлый Яр</w:t>
      </w:r>
    </w:p>
    <w:p w:rsidR="00BC0766" w:rsidRPr="005F7FD9" w:rsidRDefault="00BC0766" w:rsidP="00F67FC1">
      <w:pPr>
        <w:widowControl w:val="0"/>
        <w:autoSpaceDE w:val="0"/>
        <w:autoSpaceDN w:val="0"/>
        <w:adjustRightInd w:val="0"/>
        <w:jc w:val="right"/>
        <w:outlineLvl w:val="1"/>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от "__" ____________ 20___г.</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jc w:val="center"/>
        <w:rPr>
          <w:b/>
          <w:color w:val="000000"/>
        </w:rPr>
      </w:pPr>
      <w:r w:rsidRPr="004252F3">
        <w:rPr>
          <w:b/>
          <w:color w:val="000000"/>
        </w:rPr>
        <w:t>ПЕРЕЧЕНЬ</w:t>
      </w:r>
    </w:p>
    <w:p w:rsidR="00952B9E" w:rsidRPr="004252F3" w:rsidRDefault="00952B9E" w:rsidP="00952B9E">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Отопление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Газоснабжение</w:t>
            </w:r>
          </w:p>
        </w:tc>
      </w:tr>
      <w:tr w:rsidR="00952B9E" w:rsidRPr="00AC4CC0" w:rsidTr="006E6A01">
        <w:trPr>
          <w:trHeight w:val="315"/>
          <w:jc w:val="center"/>
        </w:trPr>
        <w:tc>
          <w:tcPr>
            <w:tcW w:w="2940" w:type="dxa"/>
            <w:shd w:val="clear" w:color="auto" w:fill="auto"/>
            <w:vAlign w:val="center"/>
          </w:tcPr>
          <w:p w:rsidR="00952B9E" w:rsidRPr="00AC4CC0" w:rsidRDefault="00952B9E" w:rsidP="006E6A01">
            <w:pPr>
              <w:jc w:val="center"/>
              <w:rPr>
                <w:sz w:val="24"/>
                <w:szCs w:val="24"/>
              </w:rPr>
            </w:pPr>
            <w:r>
              <w:rPr>
                <w:sz w:val="24"/>
                <w:szCs w:val="24"/>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3"/>
          <w:pgSz w:w="11906" w:h="16838"/>
          <w:pgMar w:top="1134" w:right="1134" w:bottom="1134" w:left="1701" w:header="709" w:footer="709" w:gutter="0"/>
          <w:cols w:space="708"/>
          <w:titlePg/>
          <w:docGrid w:linePitch="360"/>
        </w:sectPr>
      </w:pPr>
    </w:p>
    <w:p w:rsidR="00952B9E" w:rsidRPr="00726B46" w:rsidRDefault="00952B9E" w:rsidP="00952B9E">
      <w:pPr>
        <w:widowControl w:val="0"/>
        <w:autoSpaceDE w:val="0"/>
        <w:autoSpaceDN w:val="0"/>
        <w:adjustRightInd w:val="0"/>
        <w:jc w:val="right"/>
        <w:outlineLvl w:val="1"/>
      </w:pPr>
      <w:r w:rsidRPr="00726B46">
        <w:lastRenderedPageBreak/>
        <w:t>Приложение № 4</w:t>
      </w:r>
    </w:p>
    <w:p w:rsidR="00952B9E" w:rsidRDefault="00952B9E" w:rsidP="00952B9E">
      <w:pPr>
        <w:widowControl w:val="0"/>
        <w:autoSpaceDE w:val="0"/>
        <w:autoSpaceDN w:val="0"/>
        <w:adjustRightInd w:val="0"/>
        <w:jc w:val="right"/>
        <w:outlineLvl w:val="1"/>
      </w:pPr>
      <w:r w:rsidRPr="00726B46">
        <w:t xml:space="preserve">к договору управления </w:t>
      </w:r>
    </w:p>
    <w:p w:rsidR="00F67FC1" w:rsidRPr="005F7FD9" w:rsidRDefault="00F67FC1" w:rsidP="00F67FC1">
      <w:pPr>
        <w:widowControl w:val="0"/>
        <w:autoSpaceDE w:val="0"/>
        <w:autoSpaceDN w:val="0"/>
        <w:adjustRightInd w:val="0"/>
        <w:jc w:val="right"/>
        <w:outlineLvl w:val="1"/>
      </w:pPr>
      <w:r w:rsidRPr="005F7FD9">
        <w:t>многоквартирным домом</w:t>
      </w:r>
    </w:p>
    <w:p w:rsidR="00F67FC1" w:rsidRDefault="005E7691" w:rsidP="00F67FC1">
      <w:pPr>
        <w:widowControl w:val="0"/>
        <w:autoSpaceDE w:val="0"/>
        <w:autoSpaceDN w:val="0"/>
        <w:adjustRightInd w:val="0"/>
        <w:jc w:val="right"/>
        <w:outlineLvl w:val="1"/>
      </w:pPr>
      <w:r w:rsidRPr="005F7FD9">
        <w:t>пер. Колхозный, д. 22,</w:t>
      </w:r>
      <w:r>
        <w:t xml:space="preserve"> </w:t>
      </w:r>
      <w:proofErr w:type="spellStart"/>
      <w:r w:rsidR="00F67FC1" w:rsidRPr="005F7FD9">
        <w:t>р.п</w:t>
      </w:r>
      <w:proofErr w:type="spellEnd"/>
      <w:r w:rsidR="00F67FC1" w:rsidRPr="005F7FD9">
        <w:t>. Светлый Яр</w:t>
      </w:r>
    </w:p>
    <w:p w:rsidR="00BC0766" w:rsidRPr="005F7FD9" w:rsidRDefault="00BC0766" w:rsidP="00F67FC1">
      <w:pPr>
        <w:widowControl w:val="0"/>
        <w:autoSpaceDE w:val="0"/>
        <w:autoSpaceDN w:val="0"/>
        <w:adjustRightInd w:val="0"/>
        <w:jc w:val="right"/>
        <w:outlineLvl w:val="1"/>
      </w:pPr>
    </w:p>
    <w:p w:rsidR="00952B9E" w:rsidRPr="00726B46" w:rsidRDefault="00952B9E" w:rsidP="00952B9E">
      <w:pPr>
        <w:widowControl w:val="0"/>
        <w:autoSpaceDE w:val="0"/>
        <w:autoSpaceDN w:val="0"/>
        <w:adjustRightInd w:val="0"/>
        <w:jc w:val="right"/>
        <w:outlineLvl w:val="1"/>
      </w:pPr>
      <w:r w:rsidRPr="00726B46">
        <w:t>от "__" ____________ 20___г.</w:t>
      </w:r>
    </w:p>
    <w:p w:rsidR="00952B9E" w:rsidRPr="00726B46"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3B5B48" w:rsidRDefault="00952B9E" w:rsidP="00952B9E">
      <w:pPr>
        <w:widowControl w:val="0"/>
        <w:autoSpaceDE w:val="0"/>
        <w:autoSpaceDN w:val="0"/>
        <w:adjustRightInd w:val="0"/>
        <w:jc w:val="right"/>
        <w:outlineLvl w:val="1"/>
      </w:pPr>
      <w:r w:rsidRPr="003B5B48">
        <w:lastRenderedPageBreak/>
        <w:t>Приложение № 5</w:t>
      </w:r>
    </w:p>
    <w:p w:rsidR="00952B9E" w:rsidRDefault="00952B9E" w:rsidP="00952B9E">
      <w:pPr>
        <w:widowControl w:val="0"/>
        <w:autoSpaceDE w:val="0"/>
        <w:autoSpaceDN w:val="0"/>
        <w:adjustRightInd w:val="0"/>
        <w:jc w:val="right"/>
        <w:outlineLvl w:val="1"/>
      </w:pPr>
      <w:r w:rsidRPr="003B5B48">
        <w:t>к договору управлен</w:t>
      </w:r>
      <w:r>
        <w:t xml:space="preserve">ия </w:t>
      </w:r>
    </w:p>
    <w:p w:rsidR="00BB4B83" w:rsidRPr="005F7FD9" w:rsidRDefault="00BB4B83" w:rsidP="00BB4B83">
      <w:pPr>
        <w:widowControl w:val="0"/>
        <w:autoSpaceDE w:val="0"/>
        <w:autoSpaceDN w:val="0"/>
        <w:adjustRightInd w:val="0"/>
        <w:jc w:val="right"/>
        <w:outlineLvl w:val="1"/>
      </w:pPr>
      <w:r w:rsidRPr="005F7FD9">
        <w:t xml:space="preserve">многоквартирным домом </w:t>
      </w:r>
    </w:p>
    <w:p w:rsidR="00721B73" w:rsidRPr="005F7FD9" w:rsidRDefault="00952B9E" w:rsidP="00E73BA6">
      <w:pPr>
        <w:widowControl w:val="0"/>
        <w:autoSpaceDE w:val="0"/>
        <w:autoSpaceDN w:val="0"/>
        <w:adjustRightInd w:val="0"/>
        <w:jc w:val="right"/>
        <w:outlineLvl w:val="1"/>
      </w:pPr>
      <w:r w:rsidRPr="005F7FD9">
        <w:t xml:space="preserve"> </w:t>
      </w:r>
      <w:r w:rsidR="005E7691" w:rsidRPr="005F7FD9">
        <w:t>пер. Колхозный, д. 22,</w:t>
      </w:r>
      <w:r w:rsidR="005E7691">
        <w:t xml:space="preserve"> </w:t>
      </w:r>
      <w:proofErr w:type="spellStart"/>
      <w:r w:rsidR="00721B73" w:rsidRPr="005F7FD9">
        <w:t>р.п</w:t>
      </w:r>
      <w:proofErr w:type="spellEnd"/>
      <w:r w:rsidR="00721B73" w:rsidRPr="005F7FD9">
        <w:t>. Светлый Яр</w:t>
      </w:r>
    </w:p>
    <w:p w:rsidR="00721B73" w:rsidRDefault="00721B73" w:rsidP="00952B9E">
      <w:pPr>
        <w:widowControl w:val="0"/>
        <w:autoSpaceDE w:val="0"/>
        <w:autoSpaceDN w:val="0"/>
        <w:adjustRightInd w:val="0"/>
        <w:jc w:val="right"/>
        <w:outlineLvl w:val="1"/>
      </w:pPr>
    </w:p>
    <w:p w:rsidR="00952B9E" w:rsidRPr="003B5B48" w:rsidRDefault="00952B9E" w:rsidP="00952B9E">
      <w:pPr>
        <w:widowControl w:val="0"/>
        <w:autoSpaceDE w:val="0"/>
        <w:autoSpaceDN w:val="0"/>
        <w:adjustRightInd w:val="0"/>
        <w:jc w:val="right"/>
        <w:outlineLvl w:val="1"/>
      </w:pPr>
      <w:r w:rsidRPr="003B5B48">
        <w:t>от "__" ____________ 20___г.</w:t>
      </w:r>
    </w:p>
    <w:p w:rsidR="00952B9E" w:rsidRPr="003B5B48" w:rsidRDefault="00952B9E" w:rsidP="00952B9E">
      <w:pPr>
        <w:widowControl w:val="0"/>
        <w:autoSpaceDE w:val="0"/>
        <w:autoSpaceDN w:val="0"/>
        <w:adjustRightInd w:val="0"/>
        <w:jc w:val="center"/>
        <w:outlineLvl w:val="1"/>
      </w:pPr>
    </w:p>
    <w:p w:rsidR="00952B9E" w:rsidRPr="003B5B48" w:rsidRDefault="00952B9E" w:rsidP="00952B9E">
      <w:pPr>
        <w:pStyle w:val="af4"/>
        <w:jc w:val="center"/>
      </w:pPr>
      <w:r w:rsidRPr="003B5B48">
        <w:t>Акт</w:t>
      </w:r>
    </w:p>
    <w:p w:rsidR="00952B9E" w:rsidRPr="003B5B48" w:rsidRDefault="00952B9E" w:rsidP="00952B9E">
      <w:pPr>
        <w:pStyle w:val="af4"/>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w:t>
      </w:r>
      <w:proofErr w:type="gramStart"/>
      <w:r w:rsidRPr="003B5B48">
        <w:t>с</w:t>
      </w:r>
      <w:proofErr w:type="gramEnd"/>
      <w:r w:rsidRPr="003B5B48">
        <w:t xml:space="preserve"> "___" ______________ по "___" _____________ </w:t>
      </w:r>
    </w:p>
    <w:p w:rsidR="00952B9E" w:rsidRPr="003B5B48" w:rsidRDefault="00952B9E" w:rsidP="00952B9E">
      <w:pPr>
        <w:suppressAutoHyphens/>
      </w:pPr>
      <w:r w:rsidRPr="003B5B48">
        <w:t xml:space="preserve">не выполнялись (выполнялись с нарушением качества) следующие виды работ и услуг </w:t>
      </w:r>
      <w:proofErr w:type="gramStart"/>
      <w:r w:rsidRPr="003B5B48">
        <w:t>по</w:t>
      </w:r>
      <w:proofErr w:type="gramEnd"/>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952B9E" w:rsidRDefault="00952B9E" w:rsidP="00952B9E"/>
    <w:p w:rsidR="00952B9E" w:rsidRDefault="00952B9E" w:rsidP="00952B9E"/>
    <w:p w:rsidR="00952B9E" w:rsidRDefault="00952B9E" w:rsidP="00952B9E"/>
    <w:p w:rsidR="00952B9E" w:rsidRDefault="00952B9E" w:rsidP="00952B9E"/>
    <w:p w:rsidR="00721B73" w:rsidRPr="005F7FD9" w:rsidRDefault="00952B9E" w:rsidP="00952B9E">
      <w:pPr>
        <w:widowControl w:val="0"/>
        <w:autoSpaceDE w:val="0"/>
        <w:autoSpaceDN w:val="0"/>
        <w:adjustRightInd w:val="0"/>
        <w:jc w:val="right"/>
        <w:outlineLvl w:val="1"/>
      </w:pPr>
      <w:r w:rsidRPr="005F7FD9">
        <w:lastRenderedPageBreak/>
        <w:t xml:space="preserve">Приложение № 6   </w:t>
      </w:r>
    </w:p>
    <w:p w:rsidR="00952B9E" w:rsidRDefault="00BC0766" w:rsidP="00952B9E">
      <w:pPr>
        <w:widowControl w:val="0"/>
        <w:autoSpaceDE w:val="0"/>
        <w:autoSpaceDN w:val="0"/>
        <w:adjustRightInd w:val="0"/>
        <w:jc w:val="right"/>
        <w:outlineLvl w:val="1"/>
      </w:pPr>
      <w:r>
        <w:t xml:space="preserve">к договору </w:t>
      </w:r>
      <w:r w:rsidR="00952B9E" w:rsidRPr="003B5B48">
        <w:t>управлен</w:t>
      </w:r>
      <w:r w:rsidR="00952B9E">
        <w:t>ия</w:t>
      </w:r>
    </w:p>
    <w:p w:rsidR="00BB4B83" w:rsidRPr="005F7FD9" w:rsidRDefault="00BB4B83" w:rsidP="00BB4B83">
      <w:pPr>
        <w:widowControl w:val="0"/>
        <w:autoSpaceDE w:val="0"/>
        <w:autoSpaceDN w:val="0"/>
        <w:adjustRightInd w:val="0"/>
        <w:jc w:val="right"/>
        <w:outlineLvl w:val="1"/>
      </w:pPr>
      <w:r w:rsidRPr="005F7FD9">
        <w:t>многоквартирным домом,</w:t>
      </w:r>
    </w:p>
    <w:p w:rsidR="00721B73" w:rsidRPr="00BC0766" w:rsidRDefault="00952B9E" w:rsidP="00E73BA6">
      <w:pPr>
        <w:widowControl w:val="0"/>
        <w:autoSpaceDE w:val="0"/>
        <w:autoSpaceDN w:val="0"/>
        <w:adjustRightInd w:val="0"/>
        <w:jc w:val="right"/>
        <w:outlineLvl w:val="1"/>
      </w:pPr>
      <w:r>
        <w:t xml:space="preserve"> </w:t>
      </w:r>
      <w:r w:rsidR="005E7691" w:rsidRPr="005F7FD9">
        <w:t xml:space="preserve">пер. </w:t>
      </w:r>
      <w:r w:rsidR="005E7691" w:rsidRPr="00BC0766">
        <w:t xml:space="preserve">Колхозный, д. 22, </w:t>
      </w:r>
      <w:proofErr w:type="spellStart"/>
      <w:r w:rsidR="00721B73" w:rsidRPr="00BC0766">
        <w:t>р.п</w:t>
      </w:r>
      <w:proofErr w:type="spellEnd"/>
      <w:r w:rsidR="00721B73" w:rsidRPr="00BC0766">
        <w:t>. Светлый Яр</w:t>
      </w:r>
    </w:p>
    <w:p w:rsidR="00BC0766" w:rsidRPr="00BC0766" w:rsidRDefault="00BC0766" w:rsidP="00E73BA6">
      <w:pPr>
        <w:widowControl w:val="0"/>
        <w:autoSpaceDE w:val="0"/>
        <w:autoSpaceDN w:val="0"/>
        <w:adjustRightInd w:val="0"/>
        <w:jc w:val="right"/>
        <w:outlineLvl w:val="1"/>
      </w:pPr>
    </w:p>
    <w:p w:rsidR="00952B9E" w:rsidRPr="00BC0766" w:rsidRDefault="00952B9E" w:rsidP="00952B9E">
      <w:pPr>
        <w:ind w:left="5664" w:firstLine="9"/>
        <w:jc w:val="right"/>
      </w:pPr>
      <w:r w:rsidRPr="00BC0766">
        <w:t xml:space="preserve">  от «____»______20__г.</w:t>
      </w:r>
    </w:p>
    <w:p w:rsidR="00952B9E" w:rsidRPr="00E1605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rPr>
                <w:color w:val="FF0000"/>
              </w:rPr>
            </w:pPr>
          </w:p>
          <w:p w:rsidR="007C680C" w:rsidRPr="0067736D" w:rsidRDefault="00301763" w:rsidP="00D95777">
            <w:pPr>
              <w:jc w:val="center"/>
            </w:pPr>
            <w:r w:rsidRPr="0067736D">
              <w:t>5-этажный многоквартирный дом с полным благоустройством, кроме лифта и мусоропровода</w:t>
            </w:r>
          </w:p>
          <w:p w:rsidR="0067736D" w:rsidRPr="0035139A" w:rsidRDefault="0067736D"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8B1A31">
            <w:pPr>
              <w:jc w:val="center"/>
            </w:pP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748" w:type="pct"/>
        <w:tblInd w:w="-885" w:type="dxa"/>
        <w:tblLook w:val="04A0" w:firstRow="1" w:lastRow="0" w:firstColumn="1" w:lastColumn="0" w:noHBand="0" w:noVBand="1"/>
      </w:tblPr>
      <w:tblGrid>
        <w:gridCol w:w="435"/>
        <w:gridCol w:w="1975"/>
        <w:gridCol w:w="709"/>
        <w:gridCol w:w="515"/>
        <w:gridCol w:w="480"/>
        <w:gridCol w:w="834"/>
        <w:gridCol w:w="711"/>
        <w:gridCol w:w="801"/>
        <w:gridCol w:w="711"/>
        <w:gridCol w:w="594"/>
        <w:gridCol w:w="621"/>
        <w:gridCol w:w="594"/>
        <w:gridCol w:w="803"/>
        <w:gridCol w:w="594"/>
        <w:gridCol w:w="625"/>
      </w:tblGrid>
      <w:tr w:rsidR="00D95777" w:rsidRPr="00861EE2" w:rsidTr="00D95777">
        <w:trPr>
          <w:trHeight w:val="375"/>
        </w:trPr>
        <w:tc>
          <w:tcPr>
            <w:tcW w:w="1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8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1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79"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D95777" w:rsidRPr="00E8739B" w:rsidTr="00D95777">
        <w:trPr>
          <w:trHeight w:val="300"/>
        </w:trPr>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8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3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510" w:type="pct"/>
            <w:gridSpan w:val="5"/>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270" w:type="pct"/>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D95777" w:rsidRPr="00E8739B" w:rsidTr="00D95777">
        <w:trPr>
          <w:cantSplit/>
          <w:trHeight w:val="153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6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65"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28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D95777" w:rsidRPr="00E8739B" w:rsidTr="00D95777">
        <w:trPr>
          <w:trHeight w:val="30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18"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79"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5"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D95777" w:rsidRPr="00E8739B" w:rsidTr="00D95777">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B245A6" w:rsidRPr="00E8739B" w:rsidTr="00B245A6">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B245A6" w:rsidRPr="00E8739B" w:rsidRDefault="00B245A6"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vAlign w:val="bottom"/>
            <w:hideMark/>
          </w:tcPr>
          <w:p w:rsidR="005E7691" w:rsidRDefault="00B245A6" w:rsidP="005E7691">
            <w:pPr>
              <w:rPr>
                <w:sz w:val="18"/>
                <w:szCs w:val="18"/>
              </w:rPr>
            </w:pPr>
            <w:r>
              <w:rPr>
                <w:sz w:val="18"/>
                <w:szCs w:val="18"/>
              </w:rPr>
              <w:t xml:space="preserve">р.п. Светлый Яр,        </w:t>
            </w:r>
            <w:r w:rsidR="005E7691">
              <w:rPr>
                <w:sz w:val="18"/>
                <w:szCs w:val="18"/>
              </w:rPr>
              <w:t xml:space="preserve">пер. Колхозный, </w:t>
            </w:r>
          </w:p>
          <w:p w:rsidR="00B245A6" w:rsidRPr="00E8739B" w:rsidRDefault="005E7691" w:rsidP="005E7691">
            <w:pPr>
              <w:rPr>
                <w:sz w:val="18"/>
                <w:szCs w:val="18"/>
              </w:rPr>
            </w:pPr>
            <w:r>
              <w:rPr>
                <w:sz w:val="18"/>
                <w:szCs w:val="18"/>
              </w:rPr>
              <w:t>дом 22</w:t>
            </w:r>
          </w:p>
        </w:tc>
        <w:tc>
          <w:tcPr>
            <w:tcW w:w="322" w:type="pct"/>
            <w:tcBorders>
              <w:top w:val="nil"/>
              <w:left w:val="nil"/>
              <w:bottom w:val="single" w:sz="4" w:space="0" w:color="auto"/>
              <w:right w:val="single" w:sz="4" w:space="0" w:color="auto"/>
            </w:tcBorders>
            <w:shd w:val="clear" w:color="auto" w:fill="auto"/>
            <w:noWrap/>
            <w:vAlign w:val="bottom"/>
            <w:hideMark/>
          </w:tcPr>
          <w:p w:rsidR="00B245A6" w:rsidRPr="00F1684B" w:rsidRDefault="005E7691" w:rsidP="00AC54ED">
            <w:pPr>
              <w:jc w:val="center"/>
              <w:rPr>
                <w:sz w:val="18"/>
                <w:szCs w:val="18"/>
                <w:highlight w:val="yellow"/>
              </w:rPr>
            </w:pPr>
            <w:r>
              <w:rPr>
                <w:sz w:val="18"/>
                <w:szCs w:val="18"/>
              </w:rPr>
              <w:t>2012</w:t>
            </w:r>
          </w:p>
        </w:tc>
        <w:tc>
          <w:tcPr>
            <w:tcW w:w="234" w:type="pct"/>
            <w:tcBorders>
              <w:top w:val="nil"/>
              <w:left w:val="nil"/>
              <w:bottom w:val="single" w:sz="4" w:space="0" w:color="auto"/>
              <w:right w:val="single" w:sz="4" w:space="0" w:color="auto"/>
            </w:tcBorders>
            <w:shd w:val="clear" w:color="auto" w:fill="auto"/>
            <w:noWrap/>
            <w:vAlign w:val="bottom"/>
            <w:hideMark/>
          </w:tcPr>
          <w:p w:rsidR="00B245A6" w:rsidRPr="00F77A5E" w:rsidRDefault="005E7691" w:rsidP="00D95777">
            <w:pPr>
              <w:jc w:val="center"/>
              <w:rPr>
                <w:sz w:val="18"/>
                <w:szCs w:val="18"/>
              </w:rPr>
            </w:pPr>
            <w:r>
              <w:rPr>
                <w:sz w:val="18"/>
                <w:szCs w:val="18"/>
              </w:rPr>
              <w:t>60</w:t>
            </w:r>
          </w:p>
        </w:tc>
        <w:tc>
          <w:tcPr>
            <w:tcW w:w="218" w:type="pct"/>
            <w:tcBorders>
              <w:top w:val="nil"/>
              <w:left w:val="nil"/>
              <w:bottom w:val="single" w:sz="4" w:space="0" w:color="auto"/>
              <w:right w:val="single" w:sz="4" w:space="0" w:color="auto"/>
            </w:tcBorders>
            <w:shd w:val="clear" w:color="auto" w:fill="auto"/>
            <w:noWrap/>
            <w:vAlign w:val="bottom"/>
            <w:hideMark/>
          </w:tcPr>
          <w:p w:rsidR="00B245A6" w:rsidRPr="00F77A5E" w:rsidRDefault="00B245A6" w:rsidP="00D95777">
            <w:pPr>
              <w:jc w:val="center"/>
              <w:rPr>
                <w:sz w:val="18"/>
                <w:szCs w:val="18"/>
              </w:rPr>
            </w:pPr>
            <w:r>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B245A6" w:rsidRPr="00F748D3" w:rsidRDefault="005E7691" w:rsidP="00D95777">
            <w:pPr>
              <w:jc w:val="center"/>
              <w:rPr>
                <w:sz w:val="18"/>
                <w:szCs w:val="18"/>
              </w:rPr>
            </w:pPr>
            <w:r>
              <w:rPr>
                <w:sz w:val="18"/>
                <w:szCs w:val="18"/>
              </w:rPr>
              <w:t>11419</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F748D3" w:rsidRDefault="005E7691" w:rsidP="00D95777">
            <w:pPr>
              <w:jc w:val="center"/>
              <w:rPr>
                <w:sz w:val="18"/>
                <w:szCs w:val="18"/>
              </w:rPr>
            </w:pPr>
            <w:r>
              <w:rPr>
                <w:sz w:val="18"/>
                <w:szCs w:val="18"/>
              </w:rPr>
              <w:t>2730,5</w:t>
            </w:r>
          </w:p>
        </w:tc>
        <w:tc>
          <w:tcPr>
            <w:tcW w:w="364" w:type="pct"/>
            <w:tcBorders>
              <w:top w:val="nil"/>
              <w:left w:val="nil"/>
              <w:bottom w:val="single" w:sz="4" w:space="0" w:color="auto"/>
              <w:right w:val="single" w:sz="4" w:space="0" w:color="auto"/>
            </w:tcBorders>
            <w:shd w:val="clear" w:color="auto" w:fill="auto"/>
            <w:noWrap/>
            <w:vAlign w:val="bottom"/>
            <w:hideMark/>
          </w:tcPr>
          <w:p w:rsidR="00B245A6" w:rsidRPr="00B245A6" w:rsidRDefault="005E7691" w:rsidP="00B245A6">
            <w:pPr>
              <w:jc w:val="center"/>
              <w:rPr>
                <w:sz w:val="18"/>
                <w:szCs w:val="18"/>
              </w:rPr>
            </w:pPr>
            <w:r>
              <w:rPr>
                <w:sz w:val="18"/>
                <w:szCs w:val="18"/>
              </w:rPr>
              <w:t>822,7</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2"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4" w:type="pct"/>
            <w:tcBorders>
              <w:top w:val="nil"/>
              <w:left w:val="nil"/>
              <w:bottom w:val="single" w:sz="4" w:space="0" w:color="auto"/>
              <w:right w:val="single" w:sz="4" w:space="0" w:color="auto"/>
            </w:tcBorders>
            <w:shd w:val="clear" w:color="auto" w:fill="auto"/>
            <w:noWrap/>
            <w:vAlign w:val="bottom"/>
            <w:hideMark/>
          </w:tcPr>
          <w:p w:rsidR="00B245A6" w:rsidRPr="00BE0131" w:rsidRDefault="00A91A92" w:rsidP="00D95777">
            <w:pPr>
              <w:jc w:val="center"/>
              <w:rPr>
                <w:sz w:val="18"/>
                <w:szCs w:val="18"/>
                <w:highlight w:val="yellow"/>
              </w:rPr>
            </w:pPr>
            <w:r>
              <w:rPr>
                <w:sz w:val="18"/>
                <w:szCs w:val="18"/>
              </w:rPr>
              <w:t>165,7</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4"/>
          <w:footerReference w:type="default" r:id="rId15"/>
          <w:pgSz w:w="11906" w:h="16838"/>
          <w:pgMar w:top="1134" w:right="851" w:bottom="1134" w:left="1701" w:header="709" w:footer="709" w:gutter="0"/>
          <w:pgNumType w:start="52"/>
          <w:cols w:space="708"/>
          <w:docGrid w:linePitch="360"/>
        </w:sectPr>
      </w:pPr>
    </w:p>
    <w:p w:rsidR="000B5A7F" w:rsidRPr="00DC7CC3" w:rsidRDefault="000B5A7F" w:rsidP="000B5A7F">
      <w:pPr>
        <w:ind w:left="360"/>
        <w:jc w:val="center"/>
        <w:rPr>
          <w:b/>
          <w:sz w:val="24"/>
          <w:szCs w:val="24"/>
          <w:u w:val="single"/>
        </w:rPr>
      </w:pPr>
      <w:r w:rsidRPr="00DC7CC3">
        <w:rPr>
          <w:b/>
          <w:sz w:val="24"/>
          <w:szCs w:val="24"/>
          <w:u w:val="single"/>
        </w:rPr>
        <w:lastRenderedPageBreak/>
        <w:t>2. Акт о состоянии общего имущества собственников помещений                                                  в многоквартирном доме, являющимся объектом конкурса</w:t>
      </w:r>
    </w:p>
    <w:p w:rsidR="000B5A7F" w:rsidRPr="00DC7CC3" w:rsidRDefault="000B5A7F" w:rsidP="000B5A7F"/>
    <w:tbl>
      <w:tblPr>
        <w:tblW w:w="0" w:type="auto"/>
        <w:tblInd w:w="96" w:type="dxa"/>
        <w:tblLayout w:type="fixed"/>
        <w:tblLook w:val="04A0" w:firstRow="1" w:lastRow="0" w:firstColumn="1" w:lastColumn="0" w:noHBand="0" w:noVBand="1"/>
      </w:tblPr>
      <w:tblGrid>
        <w:gridCol w:w="531"/>
        <w:gridCol w:w="3122"/>
        <w:gridCol w:w="2682"/>
        <w:gridCol w:w="2608"/>
      </w:tblGrid>
      <w:tr w:rsidR="009779D7" w:rsidRPr="00B05BC8" w:rsidTr="00593EEC">
        <w:trPr>
          <w:trHeight w:val="315"/>
        </w:trPr>
        <w:tc>
          <w:tcPr>
            <w:tcW w:w="8943" w:type="dxa"/>
            <w:gridSpan w:val="4"/>
            <w:tcBorders>
              <w:top w:val="nil"/>
              <w:left w:val="nil"/>
              <w:bottom w:val="nil"/>
              <w:right w:val="nil"/>
            </w:tcBorders>
            <w:shd w:val="clear" w:color="auto" w:fill="auto"/>
            <w:noWrap/>
            <w:vAlign w:val="bottom"/>
            <w:hideMark/>
          </w:tcPr>
          <w:p w:rsidR="009779D7" w:rsidRPr="00B05BC8" w:rsidRDefault="009779D7" w:rsidP="00593EEC">
            <w:pPr>
              <w:jc w:val="center"/>
            </w:pPr>
            <w:r w:rsidRPr="00B05BC8">
              <w:t>I. Общие сведения о многоквартирном доме.</w:t>
            </w:r>
          </w:p>
        </w:tc>
      </w:tr>
      <w:tr w:rsidR="009779D7" w:rsidRPr="00B05BC8" w:rsidTr="00593EEC">
        <w:trPr>
          <w:trHeight w:val="315"/>
        </w:trPr>
        <w:tc>
          <w:tcPr>
            <w:tcW w:w="531" w:type="dxa"/>
            <w:tcBorders>
              <w:top w:val="nil"/>
              <w:left w:val="nil"/>
              <w:bottom w:val="nil"/>
              <w:right w:val="nil"/>
            </w:tcBorders>
            <w:shd w:val="clear" w:color="auto" w:fill="auto"/>
            <w:noWrap/>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noWrap/>
            <w:vAlign w:val="bottom"/>
            <w:hideMark/>
          </w:tcPr>
          <w:p w:rsidR="009779D7" w:rsidRPr="00B05BC8" w:rsidRDefault="009779D7" w:rsidP="00593EEC"/>
        </w:tc>
        <w:tc>
          <w:tcPr>
            <w:tcW w:w="2682" w:type="dxa"/>
            <w:tcBorders>
              <w:top w:val="nil"/>
              <w:left w:val="nil"/>
              <w:bottom w:val="nil"/>
              <w:right w:val="nil"/>
            </w:tcBorders>
            <w:shd w:val="clear" w:color="auto" w:fill="auto"/>
            <w:noWrap/>
            <w:vAlign w:val="bottom"/>
            <w:hideMark/>
          </w:tcPr>
          <w:p w:rsidR="009779D7" w:rsidRPr="00B05BC8" w:rsidRDefault="009779D7" w:rsidP="00593EEC">
            <w:pPr>
              <w:jc w:val="center"/>
            </w:pPr>
          </w:p>
        </w:tc>
        <w:tc>
          <w:tcPr>
            <w:tcW w:w="2608" w:type="dxa"/>
            <w:tcBorders>
              <w:top w:val="nil"/>
              <w:left w:val="nil"/>
              <w:bottom w:val="nil"/>
              <w:right w:val="nil"/>
            </w:tcBorders>
            <w:shd w:val="clear" w:color="auto" w:fill="auto"/>
            <w:noWrap/>
            <w:vAlign w:val="bottom"/>
            <w:hideMark/>
          </w:tcPr>
          <w:p w:rsidR="009779D7" w:rsidRPr="00B05BC8" w:rsidRDefault="009779D7" w:rsidP="00593EEC">
            <w:pPr>
              <w:jc w:val="center"/>
            </w:pP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Адрес многоквартирного дома: Волгоградская область, </w:t>
            </w:r>
            <w:proofErr w:type="spellStart"/>
            <w:r>
              <w:t>Светлоярский</w:t>
            </w:r>
            <w:proofErr w:type="spellEnd"/>
            <w:r>
              <w:t xml:space="preserve"> район, </w:t>
            </w:r>
            <w:proofErr w:type="spellStart"/>
            <w:r>
              <w:t>р.п</w:t>
            </w:r>
            <w:proofErr w:type="spellEnd"/>
            <w:r>
              <w:t>. Светлый Яр, пер. Колхозный, дом 22</w:t>
            </w:r>
          </w:p>
        </w:tc>
      </w:tr>
      <w:tr w:rsidR="009779D7" w:rsidRPr="00B05BC8" w:rsidTr="00593EEC">
        <w:trPr>
          <w:trHeight w:val="64"/>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tcPr>
          <w:p w:rsidR="009779D7" w:rsidRPr="00B05BC8" w:rsidRDefault="009779D7" w:rsidP="00593EEC"/>
        </w:tc>
        <w:tc>
          <w:tcPr>
            <w:tcW w:w="2682" w:type="dxa"/>
            <w:tcBorders>
              <w:top w:val="nil"/>
              <w:left w:val="nil"/>
              <w:bottom w:val="single" w:sz="4" w:space="0" w:color="auto"/>
              <w:right w:val="nil"/>
            </w:tcBorders>
            <w:shd w:val="clear" w:color="auto" w:fill="auto"/>
            <w:vAlign w:val="center"/>
          </w:tcPr>
          <w:p w:rsidR="009779D7" w:rsidRPr="00B05BC8" w:rsidRDefault="009779D7" w:rsidP="00593EEC"/>
        </w:tc>
        <w:tc>
          <w:tcPr>
            <w:tcW w:w="2608" w:type="dxa"/>
            <w:tcBorders>
              <w:top w:val="nil"/>
              <w:left w:val="nil"/>
              <w:bottom w:val="single" w:sz="4" w:space="0" w:color="auto"/>
              <w:right w:val="nil"/>
            </w:tcBorders>
            <w:shd w:val="clear" w:color="auto" w:fill="auto"/>
            <w:vAlign w:val="center"/>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Default="009779D7" w:rsidP="00593EEC">
            <w:r w:rsidRPr="00B05BC8">
              <w:t xml:space="preserve">Кадастровый номер многоквартирного дома (при его наличии) </w:t>
            </w:r>
            <w:r>
              <w:t>–</w:t>
            </w:r>
            <w:r w:rsidRPr="00B05BC8">
              <w:t xml:space="preserve"> </w:t>
            </w:r>
          </w:p>
          <w:p w:rsidR="009779D7" w:rsidRPr="00B05BC8" w:rsidRDefault="009779D7" w:rsidP="00593EEC">
            <w:r>
              <w:t>34:26:000000:0000:18:249:002:000997910</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Серия, тип постройки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Год постройки - </w:t>
            </w:r>
            <w:r>
              <w:t>2012</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износа по данным государственного технического учета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фактического износа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Год последнего капитального ремонта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многоквартирного дома аварийным и подлежащим </w:t>
            </w:r>
          </w:p>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r w:rsidRPr="00B05BC8">
              <w:t xml:space="preserve"> сносу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r>
              <w:t>5</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подвала (технического этажа) -</w:t>
            </w:r>
            <w:r w:rsidR="00667A71">
              <w:t>1</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r>
              <w:t>Технический подвал</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Количество квартир -</w:t>
            </w:r>
            <w:r>
              <w:t xml:space="preserve"> 60</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Количество нежилых помещений, не входящих в состав общего имущества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всех жилых помещений в многоквартирном доме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непригодными</w:t>
            </w:r>
            <w:proofErr w:type="gramEnd"/>
            <w:r w:rsidRPr="00B05BC8">
              <w:t xml:space="preserve"> для проживания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Перечень жилых помещений, признанных непригодными для проживания (с указанием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779D7" w:rsidRPr="00C21C8E" w:rsidRDefault="009779D7" w:rsidP="00593EEC">
            <w:pPr>
              <w:jc w:val="center"/>
            </w:pPr>
            <w:r>
              <w:t>11419</w:t>
            </w:r>
          </w:p>
        </w:tc>
        <w:tc>
          <w:tcPr>
            <w:tcW w:w="2608" w:type="dxa"/>
            <w:tcBorders>
              <w:top w:val="nil"/>
              <w:left w:val="nil"/>
              <w:bottom w:val="single" w:sz="4" w:space="0" w:color="auto"/>
              <w:right w:val="nil"/>
            </w:tcBorders>
            <w:shd w:val="clear" w:color="auto" w:fill="auto"/>
            <w:vAlign w:val="center"/>
            <w:hideMark/>
          </w:tcPr>
          <w:p w:rsidR="009779D7" w:rsidRPr="00C21C8E" w:rsidRDefault="009779D7" w:rsidP="00593EEC">
            <w:proofErr w:type="spellStart"/>
            <w:r w:rsidRPr="00C21C8E">
              <w:t>куб</w:t>
            </w:r>
            <w:proofErr w:type="gramStart"/>
            <w:r w:rsidRPr="00C21C8E">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19.</w:t>
            </w: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Площадь:</w:t>
            </w:r>
          </w:p>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многоквартирного дома с лоджиями, балконами, шкафами, коридорами и лестничными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клетками</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2730,5</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r w:rsidRPr="000A7AD3">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2730,5</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1257,2</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в)</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 xml:space="preserve">нежилых помещений (общая площадь нежилых помещений, не входящих в состав общего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г)</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помещений общего пользования (общая площадь нежилых помещений, не входящих в состав</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2</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шт.</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лестниц (включая межквартирные лестничные площадки)</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165,7</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703290">
            <w:r w:rsidRPr="00B05BC8">
              <w:t> </w:t>
            </w:r>
            <w:r>
              <w:t xml:space="preserve">                     151,1</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Уборочная площадь других помещений общего пользования (включая технические этажи,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15,1</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Площадь земельного участка, входящего в состав общего имущества многоквартирного дома</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822,7</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Кадастровый номер земельного участка (при его наличии) -</w:t>
            </w:r>
            <w:r>
              <w:t xml:space="preserve">            </w:t>
            </w:r>
            <w:r w:rsidRPr="00BA63B2">
              <w:t>34:26:090201:</w:t>
            </w:r>
            <w:r>
              <w:t xml:space="preserve">1816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pPr>
              <w:jc w:val="center"/>
            </w:pPr>
            <w:r w:rsidRPr="00B05BC8">
              <w:t>II. Техническое состояние многоквартирного дома, включая пристройки.</w:t>
            </w:r>
          </w:p>
        </w:tc>
      </w:tr>
      <w:tr w:rsidR="009779D7" w:rsidRPr="00B05BC8" w:rsidTr="00593EEC">
        <w:trPr>
          <w:trHeight w:val="315"/>
        </w:trPr>
        <w:tc>
          <w:tcPr>
            <w:tcW w:w="531" w:type="dxa"/>
            <w:tcBorders>
              <w:top w:val="nil"/>
              <w:left w:val="nil"/>
              <w:bottom w:val="nil"/>
              <w:right w:val="nil"/>
            </w:tcBorders>
            <w:shd w:val="clear" w:color="auto" w:fill="auto"/>
            <w:hideMark/>
          </w:tcPr>
          <w:p w:rsidR="009779D7" w:rsidRPr="00AC4CA3" w:rsidRDefault="009779D7" w:rsidP="00593EEC"/>
        </w:tc>
        <w:tc>
          <w:tcPr>
            <w:tcW w:w="3122" w:type="dxa"/>
            <w:tcBorders>
              <w:top w:val="nil"/>
              <w:left w:val="nil"/>
              <w:bottom w:val="nil"/>
              <w:right w:val="nil"/>
            </w:tcBorders>
            <w:shd w:val="clear" w:color="auto" w:fill="auto"/>
            <w:hideMark/>
          </w:tcPr>
          <w:p w:rsidR="009779D7" w:rsidRPr="00AC4CA3" w:rsidRDefault="009779D7" w:rsidP="00593EEC"/>
        </w:tc>
        <w:tc>
          <w:tcPr>
            <w:tcW w:w="2682" w:type="dxa"/>
            <w:tcBorders>
              <w:top w:val="nil"/>
              <w:left w:val="nil"/>
              <w:bottom w:val="nil"/>
              <w:right w:val="nil"/>
            </w:tcBorders>
            <w:shd w:val="clear" w:color="auto" w:fill="auto"/>
            <w:hideMark/>
          </w:tcPr>
          <w:p w:rsidR="009779D7" w:rsidRPr="00AC4CA3" w:rsidRDefault="009779D7" w:rsidP="00593EEC"/>
        </w:tc>
        <w:tc>
          <w:tcPr>
            <w:tcW w:w="2608" w:type="dxa"/>
            <w:tcBorders>
              <w:top w:val="nil"/>
              <w:left w:val="nil"/>
              <w:bottom w:val="nil"/>
              <w:right w:val="nil"/>
            </w:tcBorders>
            <w:shd w:val="clear" w:color="auto" w:fill="auto"/>
            <w:hideMark/>
          </w:tcPr>
          <w:p w:rsidR="009779D7" w:rsidRPr="00AC4CA3" w:rsidRDefault="009779D7" w:rsidP="00593EEC"/>
        </w:tc>
      </w:tr>
      <w:tr w:rsidR="009779D7" w:rsidRPr="00B05BC8" w:rsidTr="00593EE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Техническое состояние элементов общего имущества многоквартирного дома</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1.</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2.</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3.</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4.</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9779D7" w:rsidRDefault="009779D7" w:rsidP="00593EEC">
            <w:r w:rsidRPr="00AC4CA3">
              <w:t>Железобетонн</w:t>
            </w:r>
            <w:r>
              <w:t>ое,</w:t>
            </w:r>
            <w:r w:rsidRPr="00AC4CA3">
              <w:t xml:space="preserve"> </w:t>
            </w:r>
          </w:p>
          <w:p w:rsidR="009779D7" w:rsidRPr="00B05BC8" w:rsidRDefault="009779D7" w:rsidP="00593EEC">
            <w:r>
              <w:t>оштукатуренное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5.</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Крыша</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6.</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Полы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7.</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Проемы: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окна</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t>Пластиковые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двери</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t>Щитовые, входная металлическая</w:t>
            </w:r>
          </w:p>
        </w:tc>
        <w:tc>
          <w:tcPr>
            <w:tcW w:w="2608" w:type="dxa"/>
            <w:tcBorders>
              <w:top w:val="nil"/>
              <w:left w:val="nil"/>
              <w:bottom w:val="nil"/>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8.</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9779D7" w:rsidRPr="00AC4CA3" w:rsidRDefault="009779D7" w:rsidP="00593EE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779D7" w:rsidRPr="00AC4CA3" w:rsidRDefault="009779D7" w:rsidP="00593EEC">
            <w:r w:rsidRPr="00AC4CA3">
              <w:t>удовлетворительное</w:t>
            </w:r>
          </w:p>
          <w:p w:rsidR="009779D7" w:rsidRPr="00AC4CA3" w:rsidRDefault="009779D7" w:rsidP="00593EEC"/>
        </w:tc>
      </w:tr>
      <w:tr w:rsidR="009779D7"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2608" w:type="dxa"/>
            <w:vMerge/>
            <w:tcBorders>
              <w:top w:val="single" w:sz="4" w:space="0" w:color="auto"/>
              <w:left w:val="single" w:sz="4" w:space="0" w:color="auto"/>
              <w:bottom w:val="nil"/>
              <w:right w:val="single" w:sz="4" w:space="0" w:color="auto"/>
            </w:tcBorders>
            <w:hideMark/>
          </w:tcPr>
          <w:p w:rsidR="009779D7" w:rsidRPr="00B05BC8" w:rsidRDefault="009779D7" w:rsidP="00593EEC"/>
        </w:tc>
      </w:tr>
      <w:tr w:rsidR="009779D7"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2608" w:type="dxa"/>
            <w:vMerge/>
            <w:tcBorders>
              <w:top w:val="single" w:sz="4" w:space="0" w:color="auto"/>
              <w:left w:val="single" w:sz="4" w:space="0" w:color="auto"/>
              <w:bottom w:val="nil"/>
              <w:right w:val="single" w:sz="4" w:space="0" w:color="auto"/>
            </w:tcBorders>
            <w:hideMark/>
          </w:tcPr>
          <w:p w:rsidR="009779D7" w:rsidRPr="00B05BC8" w:rsidRDefault="009779D7" w:rsidP="00593EEC"/>
        </w:tc>
      </w:tr>
      <w:tr w:rsidR="009779D7" w:rsidRPr="00B05BC8" w:rsidTr="00593EE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9.</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779D7" w:rsidRPr="00B05BC8" w:rsidRDefault="009779D7" w:rsidP="00593EEC"/>
        </w:tc>
        <w:tc>
          <w:tcPr>
            <w:tcW w:w="2608" w:type="dxa"/>
            <w:tcBorders>
              <w:top w:val="nil"/>
              <w:left w:val="nil"/>
              <w:bottom w:val="single" w:sz="4" w:space="0" w:color="auto"/>
              <w:right w:val="single" w:sz="4" w:space="0" w:color="auto"/>
            </w:tcBorders>
            <w:shd w:val="clear" w:color="auto" w:fill="auto"/>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лифт</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BC0766">
        <w:trPr>
          <w:trHeight w:val="315"/>
        </w:trPr>
        <w:tc>
          <w:tcPr>
            <w:tcW w:w="531" w:type="dxa"/>
            <w:vMerge/>
            <w:tcBorders>
              <w:top w:val="nil"/>
              <w:left w:val="single" w:sz="4" w:space="0" w:color="auto"/>
              <w:bottom w:val="single" w:sz="4" w:space="0" w:color="auto"/>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(другое)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BC0766">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lastRenderedPageBreak/>
              <w:t>10.</w:t>
            </w:r>
          </w:p>
        </w:tc>
        <w:tc>
          <w:tcPr>
            <w:tcW w:w="312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Внутридомовые инженерные коммуникации и оборудование для предоставления коммунальных услуг:</w:t>
            </w:r>
          </w:p>
        </w:tc>
        <w:tc>
          <w:tcPr>
            <w:tcW w:w="268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11.</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tcBorders>
              <w:top w:val="nil"/>
              <w:left w:val="nil"/>
              <w:bottom w:val="nil"/>
              <w:right w:val="nil"/>
            </w:tcBorders>
            <w:shd w:val="clear" w:color="auto" w:fill="auto"/>
            <w:noWrap/>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noWrap/>
            <w:vAlign w:val="bottom"/>
            <w:hideMark/>
          </w:tcPr>
          <w:p w:rsidR="009779D7" w:rsidRPr="00F67FC1" w:rsidRDefault="009779D7" w:rsidP="00593EEC"/>
        </w:tc>
        <w:tc>
          <w:tcPr>
            <w:tcW w:w="2682" w:type="dxa"/>
            <w:tcBorders>
              <w:top w:val="nil"/>
              <w:left w:val="nil"/>
              <w:bottom w:val="nil"/>
              <w:right w:val="nil"/>
            </w:tcBorders>
            <w:shd w:val="clear" w:color="auto" w:fill="auto"/>
            <w:noWrap/>
            <w:vAlign w:val="bottom"/>
            <w:hideMark/>
          </w:tcPr>
          <w:p w:rsidR="009779D7" w:rsidRPr="00B05BC8" w:rsidRDefault="009779D7" w:rsidP="00593EEC">
            <w:pPr>
              <w:jc w:val="center"/>
            </w:pPr>
          </w:p>
        </w:tc>
        <w:tc>
          <w:tcPr>
            <w:tcW w:w="2608" w:type="dxa"/>
            <w:tcBorders>
              <w:top w:val="nil"/>
              <w:left w:val="nil"/>
              <w:bottom w:val="nil"/>
              <w:right w:val="nil"/>
            </w:tcBorders>
            <w:shd w:val="clear" w:color="auto" w:fill="auto"/>
            <w:noWrap/>
            <w:vAlign w:val="bottom"/>
            <w:hideMark/>
          </w:tcPr>
          <w:p w:rsidR="009779D7" w:rsidRPr="00B05BC8" w:rsidRDefault="009779D7" w:rsidP="00593EEC">
            <w:pPr>
              <w:jc w:val="center"/>
            </w:pPr>
          </w:p>
        </w:tc>
      </w:tr>
      <w:tr w:rsidR="009779D7" w:rsidRPr="00B05BC8" w:rsidTr="00593EEC">
        <w:trPr>
          <w:trHeight w:val="600"/>
        </w:trPr>
        <w:tc>
          <w:tcPr>
            <w:tcW w:w="8943" w:type="dxa"/>
            <w:gridSpan w:val="4"/>
            <w:tcBorders>
              <w:top w:val="nil"/>
              <w:left w:val="nil"/>
              <w:bottom w:val="nil"/>
              <w:right w:val="nil"/>
            </w:tcBorders>
            <w:shd w:val="clear" w:color="auto" w:fill="auto"/>
            <w:vAlign w:val="center"/>
            <w:hideMark/>
          </w:tcPr>
          <w:p w:rsidR="009779D7" w:rsidRPr="00F67FC1" w:rsidRDefault="009779D7" w:rsidP="00593EEC">
            <w:r w:rsidRPr="00F67FC1">
              <w:t xml:space="preserve">Информация из технического паспорта, изготовленного </w:t>
            </w:r>
            <w:r>
              <w:t>ФГУП «</w:t>
            </w:r>
            <w:proofErr w:type="spellStart"/>
            <w:r>
              <w:t>Ростехинвентаризация</w:t>
            </w:r>
            <w:proofErr w:type="spellEnd"/>
            <w:r>
              <w:t xml:space="preserve"> – Федеральное БТИ» Волгоградский филиал </w:t>
            </w:r>
            <w:proofErr w:type="spellStart"/>
            <w:r>
              <w:t>Светлоярское</w:t>
            </w:r>
            <w:proofErr w:type="spellEnd"/>
            <w:r>
              <w:t xml:space="preserve"> отделение на 13.07.2012 г. </w:t>
            </w:r>
          </w:p>
        </w:tc>
      </w:tr>
    </w:tbl>
    <w:p w:rsidR="00952B9E" w:rsidRPr="00944781" w:rsidRDefault="00952B9E" w:rsidP="00952B9E">
      <w:pPr>
        <w:sectPr w:rsidR="00952B9E" w:rsidRPr="00944781" w:rsidSect="006E6A01">
          <w:pgSz w:w="11906" w:h="16838"/>
          <w:pgMar w:top="1134" w:right="424" w:bottom="1134" w:left="1276" w:header="709" w:footer="709" w:gutter="0"/>
          <w:cols w:space="708"/>
          <w:docGrid w:linePitch="360"/>
        </w:sectPr>
      </w:pPr>
    </w:p>
    <w:p w:rsidR="000B5A7F" w:rsidRPr="00B61578" w:rsidRDefault="000B5A7F" w:rsidP="00404B76">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Перечень</w:t>
      </w:r>
      <w:r w:rsidRPr="00B61578">
        <w:rPr>
          <w:rFonts w:ascii="Times New Roman" w:hAnsi="Times New Roman" w:cs="Times New Roman"/>
          <w:b/>
          <w:sz w:val="24"/>
          <w:szCs w:val="24"/>
          <w:u w:val="single"/>
        </w:rPr>
        <w:t xml:space="preserve"> обязательны</w:t>
      </w:r>
      <w:r>
        <w:rPr>
          <w:rFonts w:ascii="Times New Roman" w:hAnsi="Times New Roman" w:cs="Times New Roman"/>
          <w:b/>
          <w:sz w:val="24"/>
          <w:szCs w:val="24"/>
          <w:u w:val="single"/>
        </w:rPr>
        <w:t>х работ и услуг, устанавливаемый</w:t>
      </w:r>
      <w:r w:rsidRPr="00B61578">
        <w:rPr>
          <w:rFonts w:ascii="Times New Roman" w:hAnsi="Times New Roman" w:cs="Times New Roman"/>
          <w:b/>
          <w:sz w:val="24"/>
          <w:szCs w:val="24"/>
          <w:u w:val="single"/>
        </w:rPr>
        <w:t xml:space="preserve"> организатором конкурса</w:t>
      </w:r>
    </w:p>
    <w:p w:rsidR="000B5A7F" w:rsidRDefault="000B5A7F" w:rsidP="00404B76">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w:t>
      </w:r>
      <w:r w:rsidR="00DB451A">
        <w:rPr>
          <w:rFonts w:ascii="Times New Roman" w:hAnsi="Times New Roman" w:cs="Times New Roman"/>
          <w:b/>
          <w:sz w:val="24"/>
          <w:szCs w:val="24"/>
          <w:u w:val="single"/>
        </w:rPr>
        <w:t>и</w:t>
      </w:r>
      <w:r w:rsidRPr="00B61578">
        <w:rPr>
          <w:rFonts w:ascii="Times New Roman" w:hAnsi="Times New Roman" w:cs="Times New Roman"/>
          <w:b/>
          <w:sz w:val="24"/>
          <w:szCs w:val="24"/>
          <w:u w:val="single"/>
        </w:rPr>
        <w:t xml:space="preserve"> каждой из обязательных работ и услуг</w:t>
      </w:r>
    </w:p>
    <w:tbl>
      <w:tblPr>
        <w:tblW w:w="0" w:type="auto"/>
        <w:tblInd w:w="93" w:type="dxa"/>
        <w:tblLayout w:type="fixed"/>
        <w:tblLook w:val="04A0" w:firstRow="1" w:lastRow="0" w:firstColumn="1" w:lastColumn="0" w:noHBand="0" w:noVBand="1"/>
      </w:tblPr>
      <w:tblGrid>
        <w:gridCol w:w="15"/>
        <w:gridCol w:w="567"/>
        <w:gridCol w:w="2601"/>
        <w:gridCol w:w="426"/>
        <w:gridCol w:w="2693"/>
        <w:gridCol w:w="1368"/>
        <w:gridCol w:w="191"/>
        <w:gridCol w:w="1510"/>
        <w:gridCol w:w="663"/>
      </w:tblGrid>
      <w:tr w:rsidR="000B5A7F" w:rsidRPr="004B3ED5" w:rsidTr="00404B76">
        <w:trPr>
          <w:trHeight w:val="1600"/>
        </w:trPr>
        <w:tc>
          <w:tcPr>
            <w:tcW w:w="10034" w:type="dxa"/>
            <w:gridSpan w:val="9"/>
            <w:shd w:val="clear" w:color="auto" w:fill="auto"/>
            <w:vAlign w:val="center"/>
            <w:hideMark/>
          </w:tcPr>
          <w:p w:rsidR="000B5A7F" w:rsidRDefault="000B5A7F" w:rsidP="00404B76">
            <w:pPr>
              <w:jc w:val="center"/>
              <w:rPr>
                <w:sz w:val="22"/>
                <w:szCs w:val="22"/>
              </w:rPr>
            </w:pPr>
            <w:r w:rsidRPr="00C45542">
              <w:rPr>
                <w:sz w:val="22"/>
                <w:szCs w:val="22"/>
              </w:rPr>
              <w:t>ПЕРЕЧЕНЬ</w:t>
            </w:r>
          </w:p>
          <w:p w:rsidR="000B5A7F" w:rsidRPr="00C45542" w:rsidRDefault="000B5A7F" w:rsidP="00404B76">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w:t>
            </w:r>
            <w:proofErr w:type="spellStart"/>
            <w:r w:rsidRPr="00C45542">
              <w:rPr>
                <w:sz w:val="22"/>
                <w:szCs w:val="22"/>
              </w:rPr>
              <w:t>Светлоярский</w:t>
            </w:r>
            <w:proofErr w:type="spellEnd"/>
            <w:r w:rsidRPr="00C45542">
              <w:rPr>
                <w:sz w:val="22"/>
                <w:szCs w:val="22"/>
              </w:rPr>
              <w:t xml:space="preserve"> район, </w:t>
            </w:r>
          </w:p>
          <w:p w:rsidR="007C680C" w:rsidRDefault="000B5A7F" w:rsidP="00404B76">
            <w:pPr>
              <w:jc w:val="center"/>
              <w:rPr>
                <w:sz w:val="22"/>
                <w:szCs w:val="22"/>
              </w:rPr>
            </w:pPr>
            <w:proofErr w:type="spellStart"/>
            <w:r w:rsidRPr="00C45542">
              <w:rPr>
                <w:sz w:val="22"/>
                <w:szCs w:val="22"/>
              </w:rPr>
              <w:t>р.п</w:t>
            </w:r>
            <w:proofErr w:type="spellEnd"/>
            <w:r w:rsidRPr="00C45542">
              <w:rPr>
                <w:sz w:val="22"/>
                <w:szCs w:val="22"/>
              </w:rPr>
              <w:t>. Светлый Яр</w:t>
            </w:r>
            <w:r w:rsidR="00593EEC">
              <w:rPr>
                <w:sz w:val="22"/>
                <w:szCs w:val="22"/>
              </w:rPr>
              <w:t>, пер. Колхозный, дом 22</w:t>
            </w:r>
            <w:r w:rsidRPr="00C45542">
              <w:rPr>
                <w:sz w:val="22"/>
                <w:szCs w:val="22"/>
              </w:rPr>
              <w:t xml:space="preserve">,  являющегося объектом конкурса </w:t>
            </w:r>
          </w:p>
          <w:p w:rsidR="000B5A7F" w:rsidRPr="00593EEC" w:rsidRDefault="000B5A7F" w:rsidP="00404B76">
            <w:pPr>
              <w:jc w:val="center"/>
              <w:rPr>
                <w:sz w:val="22"/>
                <w:szCs w:val="22"/>
              </w:rPr>
            </w:pP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04B76" w:rsidRPr="00404B76" w:rsidRDefault="00404B76" w:rsidP="00783301">
            <w:pPr>
              <w:widowControl w:val="0"/>
              <w:autoSpaceDE w:val="0"/>
              <w:autoSpaceDN w:val="0"/>
              <w:adjustRightInd w:val="0"/>
              <w:jc w:val="center"/>
              <w:outlineLvl w:val="1"/>
            </w:pPr>
            <w:r w:rsidRPr="00404B76">
              <w:t>№</w:t>
            </w:r>
          </w:p>
          <w:p w:rsidR="00404B76" w:rsidRPr="00404B76" w:rsidRDefault="00404B76" w:rsidP="00783301">
            <w:pPr>
              <w:widowControl w:val="0"/>
              <w:autoSpaceDE w:val="0"/>
              <w:autoSpaceDN w:val="0"/>
              <w:adjustRightInd w:val="0"/>
              <w:jc w:val="center"/>
              <w:outlineLvl w:val="1"/>
            </w:pPr>
            <w:proofErr w:type="gramStart"/>
            <w:r w:rsidRPr="00404B76">
              <w:t>п</w:t>
            </w:r>
            <w:proofErr w:type="gramEnd"/>
            <w:r w:rsidRPr="00404B76">
              <w:t>/п</w:t>
            </w:r>
          </w:p>
        </w:tc>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04B76" w:rsidRPr="00404B76" w:rsidRDefault="00404B76" w:rsidP="00783301">
            <w:pPr>
              <w:widowControl w:val="0"/>
              <w:autoSpaceDE w:val="0"/>
              <w:autoSpaceDN w:val="0"/>
              <w:adjustRightInd w:val="0"/>
              <w:ind w:right="-315"/>
              <w:jc w:val="center"/>
              <w:outlineLvl w:val="1"/>
            </w:pPr>
            <w:r w:rsidRPr="00404B76">
              <w:t>Наименование работ</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04B76" w:rsidRPr="00404B76" w:rsidRDefault="00404B76" w:rsidP="00783301">
            <w:pPr>
              <w:widowControl w:val="0"/>
              <w:autoSpaceDE w:val="0"/>
              <w:autoSpaceDN w:val="0"/>
              <w:adjustRightInd w:val="0"/>
              <w:jc w:val="center"/>
              <w:outlineLvl w:val="1"/>
            </w:pPr>
            <w:r w:rsidRPr="00404B76">
              <w:t>Периодичность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B76" w:rsidRPr="00404B76" w:rsidRDefault="00404B76" w:rsidP="00783301">
            <w:pPr>
              <w:widowControl w:val="0"/>
              <w:autoSpaceDE w:val="0"/>
              <w:autoSpaceDN w:val="0"/>
              <w:adjustRightInd w:val="0"/>
              <w:jc w:val="center"/>
              <w:outlineLvl w:val="1"/>
            </w:pPr>
            <w:r w:rsidRPr="00404B76">
              <w:t>Тариф руб./кв. м</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404B76" w:rsidRPr="00404B76" w:rsidRDefault="00404B76" w:rsidP="00783301">
            <w:pPr>
              <w:widowControl w:val="0"/>
              <w:autoSpaceDE w:val="0"/>
              <w:autoSpaceDN w:val="0"/>
              <w:adjustRightInd w:val="0"/>
              <w:jc w:val="center"/>
              <w:outlineLvl w:val="1"/>
            </w:pPr>
            <w:r w:rsidRPr="00404B76">
              <w:t>годовая сумма, руб.</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73"/>
        </w:trPr>
        <w:tc>
          <w:tcPr>
            <w:tcW w:w="935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04B76" w:rsidRPr="00404B76" w:rsidRDefault="00404B76" w:rsidP="00783301">
            <w:pPr>
              <w:widowControl w:val="0"/>
              <w:autoSpaceDE w:val="0"/>
              <w:autoSpaceDN w:val="0"/>
              <w:adjustRightInd w:val="0"/>
              <w:jc w:val="center"/>
              <w:outlineLvl w:val="1"/>
              <w:rPr>
                <w:b/>
              </w:rPr>
            </w:pPr>
            <w:r w:rsidRPr="00404B76">
              <w:rPr>
                <w:b/>
                <w:bCs/>
              </w:rPr>
              <w:t>1. Санитарные работы по содержанию помещений общего пользования</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tcBorders>
              <w:top w:val="single" w:sz="4" w:space="0" w:color="auto"/>
            </w:tcBorders>
            <w:shd w:val="clear" w:color="auto" w:fill="auto"/>
            <w:noWrap/>
            <w:hideMark/>
          </w:tcPr>
          <w:p w:rsidR="00404B76" w:rsidRPr="00404B76" w:rsidRDefault="00404B76" w:rsidP="00783301">
            <w:pPr>
              <w:widowControl w:val="0"/>
              <w:autoSpaceDE w:val="0"/>
              <w:autoSpaceDN w:val="0"/>
              <w:adjustRightInd w:val="0"/>
              <w:jc w:val="center"/>
              <w:outlineLvl w:val="1"/>
            </w:pPr>
            <w:r w:rsidRPr="00404B76">
              <w:t>1.1.</w:t>
            </w:r>
          </w:p>
        </w:tc>
        <w:tc>
          <w:tcPr>
            <w:tcW w:w="3027" w:type="dxa"/>
            <w:gridSpan w:val="2"/>
            <w:tcBorders>
              <w:top w:val="single" w:sz="4" w:space="0" w:color="auto"/>
            </w:tcBorders>
            <w:shd w:val="clear" w:color="auto" w:fill="auto"/>
            <w:hideMark/>
          </w:tcPr>
          <w:p w:rsidR="00404B76" w:rsidRPr="00404B76" w:rsidRDefault="00404B76" w:rsidP="00783301">
            <w:pPr>
              <w:widowControl w:val="0"/>
              <w:autoSpaceDE w:val="0"/>
              <w:autoSpaceDN w:val="0"/>
              <w:adjustRightInd w:val="0"/>
              <w:ind w:right="-315"/>
              <w:outlineLvl w:val="1"/>
            </w:pPr>
            <w:r w:rsidRPr="00404B76">
              <w:t>Подметание полов во всех помещениях общего пользования и протирка их влажной шваброй</w:t>
            </w:r>
          </w:p>
        </w:tc>
        <w:tc>
          <w:tcPr>
            <w:tcW w:w="2693" w:type="dxa"/>
            <w:tcBorders>
              <w:top w:val="single" w:sz="4" w:space="0" w:color="auto"/>
            </w:tcBorders>
            <w:shd w:val="clear" w:color="auto" w:fill="auto"/>
            <w:noWrap/>
            <w:hideMark/>
          </w:tcPr>
          <w:p w:rsidR="00404B76" w:rsidRPr="00404B76" w:rsidRDefault="00404B76" w:rsidP="00783301">
            <w:pPr>
              <w:widowControl w:val="0"/>
              <w:autoSpaceDE w:val="0"/>
              <w:autoSpaceDN w:val="0"/>
              <w:adjustRightInd w:val="0"/>
              <w:jc w:val="center"/>
              <w:outlineLvl w:val="1"/>
            </w:pPr>
            <w:r w:rsidRPr="00404B76">
              <w:t>ежедневно в рабочие дни</w:t>
            </w:r>
          </w:p>
        </w:tc>
        <w:tc>
          <w:tcPr>
            <w:tcW w:w="1559" w:type="dxa"/>
            <w:gridSpan w:val="2"/>
            <w:tcBorders>
              <w:top w:val="single" w:sz="4" w:space="0" w:color="auto"/>
            </w:tcBorders>
            <w:shd w:val="clear" w:color="auto" w:fill="auto"/>
            <w:noWrap/>
            <w:hideMark/>
          </w:tcPr>
          <w:p w:rsidR="00404B76" w:rsidRPr="00404B76" w:rsidRDefault="00404B76" w:rsidP="00783301">
            <w:pPr>
              <w:jc w:val="center"/>
            </w:pPr>
            <w:r w:rsidRPr="00404B76">
              <w:t>1,99</w:t>
            </w:r>
          </w:p>
        </w:tc>
        <w:tc>
          <w:tcPr>
            <w:tcW w:w="1510" w:type="dxa"/>
            <w:tcBorders>
              <w:top w:val="single" w:sz="4" w:space="0" w:color="auto"/>
            </w:tcBorders>
            <w:shd w:val="clear" w:color="auto" w:fill="auto"/>
            <w:noWrap/>
            <w:hideMark/>
          </w:tcPr>
          <w:p w:rsidR="00404B76" w:rsidRPr="00404B76" w:rsidRDefault="00404B76" w:rsidP="00783301">
            <w:pPr>
              <w:jc w:val="center"/>
            </w:pPr>
            <w:r w:rsidRPr="00404B76">
              <w:t>65204,34</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1.2.</w:t>
            </w:r>
          </w:p>
        </w:tc>
        <w:tc>
          <w:tcPr>
            <w:tcW w:w="3027" w:type="dxa"/>
            <w:gridSpan w:val="2"/>
            <w:shd w:val="clear" w:color="auto" w:fill="auto"/>
            <w:hideMark/>
          </w:tcPr>
          <w:p w:rsidR="00404B76" w:rsidRPr="00404B76" w:rsidRDefault="00404B76" w:rsidP="00783301">
            <w:pPr>
              <w:widowControl w:val="0"/>
              <w:autoSpaceDE w:val="0"/>
              <w:autoSpaceDN w:val="0"/>
              <w:adjustRightInd w:val="0"/>
              <w:ind w:right="84"/>
              <w:outlineLvl w:val="1"/>
            </w:pPr>
            <w:r w:rsidRPr="00404B76">
              <w:t xml:space="preserve">Мытье и протирка дверей,  окон колпаков светильников в помещениях общего </w:t>
            </w:r>
          </w:p>
          <w:p w:rsidR="00404B76" w:rsidRPr="00404B76" w:rsidRDefault="00404B76" w:rsidP="00783301">
            <w:pPr>
              <w:widowControl w:val="0"/>
              <w:autoSpaceDE w:val="0"/>
              <w:autoSpaceDN w:val="0"/>
              <w:adjustRightInd w:val="0"/>
              <w:ind w:right="-354"/>
              <w:outlineLvl w:val="1"/>
            </w:pPr>
            <w:r w:rsidRPr="00404B76">
              <w:t xml:space="preserve">пользования  </w:t>
            </w:r>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xml:space="preserve">согласно графику </w:t>
            </w:r>
          </w:p>
        </w:tc>
        <w:tc>
          <w:tcPr>
            <w:tcW w:w="1559" w:type="dxa"/>
            <w:gridSpan w:val="2"/>
            <w:shd w:val="clear" w:color="auto" w:fill="auto"/>
            <w:noWrap/>
            <w:hideMark/>
          </w:tcPr>
          <w:p w:rsidR="00404B76" w:rsidRPr="00404B76" w:rsidRDefault="00404B76" w:rsidP="00783301">
            <w:pPr>
              <w:jc w:val="center"/>
            </w:pPr>
            <w:r w:rsidRPr="00404B76">
              <w:t>1,13</w:t>
            </w:r>
          </w:p>
        </w:tc>
        <w:tc>
          <w:tcPr>
            <w:tcW w:w="1510" w:type="dxa"/>
            <w:shd w:val="clear" w:color="auto" w:fill="auto"/>
            <w:noWrap/>
            <w:hideMark/>
          </w:tcPr>
          <w:p w:rsidR="00404B76" w:rsidRPr="00404B76" w:rsidRDefault="00404B76" w:rsidP="00783301">
            <w:pPr>
              <w:jc w:val="center"/>
            </w:pPr>
            <w:r w:rsidRPr="00404B76">
              <w:t>37025,58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59"/>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t> </w:t>
            </w:r>
            <w:r w:rsidRPr="00404B76">
              <w:rPr>
                <w:bCs/>
              </w:rPr>
              <w:t>итого</w:t>
            </w:r>
          </w:p>
        </w:tc>
        <w:tc>
          <w:tcPr>
            <w:tcW w:w="1559"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3,12</w:t>
            </w:r>
          </w:p>
        </w:tc>
        <w:tc>
          <w:tcPr>
            <w:tcW w:w="1510"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102229,92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rPr>
            </w:pPr>
            <w:r w:rsidRPr="00404B76">
              <w:rPr>
                <w:b/>
                <w:bCs/>
              </w:rPr>
              <w:t>2. Содержание земельного участка, входящего в состав общего имущества многоквартирного дома</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2.1.</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Подметание земельного участка в летний период</w:t>
            </w:r>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через день в рабочие дни</w:t>
            </w:r>
          </w:p>
        </w:tc>
        <w:tc>
          <w:tcPr>
            <w:tcW w:w="1559" w:type="dxa"/>
            <w:gridSpan w:val="2"/>
            <w:shd w:val="clear" w:color="auto" w:fill="auto"/>
            <w:noWrap/>
            <w:hideMark/>
          </w:tcPr>
          <w:p w:rsidR="00404B76" w:rsidRPr="00404B76" w:rsidRDefault="00404B76" w:rsidP="00783301">
            <w:pPr>
              <w:jc w:val="center"/>
            </w:pPr>
            <w:r w:rsidRPr="00404B76">
              <w:t>0,56</w:t>
            </w:r>
          </w:p>
        </w:tc>
        <w:tc>
          <w:tcPr>
            <w:tcW w:w="1510" w:type="dxa"/>
            <w:shd w:val="clear" w:color="auto" w:fill="auto"/>
            <w:noWrap/>
            <w:hideMark/>
          </w:tcPr>
          <w:p w:rsidR="00404B76" w:rsidRPr="00404B76" w:rsidRDefault="00404B76" w:rsidP="00783301">
            <w:pPr>
              <w:jc w:val="center"/>
            </w:pPr>
            <w:r w:rsidRPr="00404B76">
              <w:t>18348,96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2.2.</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Убора мусора с газона, очистка урн</w:t>
            </w:r>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3 раз в неделю</w:t>
            </w:r>
          </w:p>
        </w:tc>
        <w:tc>
          <w:tcPr>
            <w:tcW w:w="1559" w:type="dxa"/>
            <w:gridSpan w:val="2"/>
            <w:shd w:val="clear" w:color="auto" w:fill="auto"/>
            <w:noWrap/>
            <w:hideMark/>
          </w:tcPr>
          <w:p w:rsidR="00404B76" w:rsidRPr="00404B76" w:rsidRDefault="00404B76" w:rsidP="00783301">
            <w:pPr>
              <w:jc w:val="center"/>
            </w:pPr>
            <w:r w:rsidRPr="00404B76">
              <w:t>0,3</w:t>
            </w:r>
          </w:p>
        </w:tc>
        <w:tc>
          <w:tcPr>
            <w:tcW w:w="1510" w:type="dxa"/>
            <w:shd w:val="clear" w:color="auto" w:fill="auto"/>
            <w:noWrap/>
            <w:hideMark/>
          </w:tcPr>
          <w:p w:rsidR="00404B76" w:rsidRPr="00404B76" w:rsidRDefault="00404B76" w:rsidP="00783301">
            <w:pPr>
              <w:jc w:val="center"/>
            </w:pPr>
            <w:r w:rsidRPr="00404B76">
              <w:t>9829,80</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2.3.</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 xml:space="preserve">Уборка </w:t>
            </w:r>
            <w:proofErr w:type="spellStart"/>
            <w:r w:rsidRPr="00404B76">
              <w:t>отмостки</w:t>
            </w:r>
            <w:proofErr w:type="spellEnd"/>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 раза в 3 недели</w:t>
            </w:r>
          </w:p>
        </w:tc>
        <w:tc>
          <w:tcPr>
            <w:tcW w:w="1559" w:type="dxa"/>
            <w:gridSpan w:val="2"/>
            <w:shd w:val="clear" w:color="auto" w:fill="auto"/>
            <w:noWrap/>
            <w:hideMark/>
          </w:tcPr>
          <w:p w:rsidR="00404B76" w:rsidRPr="00404B76" w:rsidRDefault="00404B76" w:rsidP="00783301">
            <w:pPr>
              <w:jc w:val="center"/>
            </w:pPr>
            <w:r w:rsidRPr="00404B76">
              <w:t>0,61</w:t>
            </w:r>
          </w:p>
        </w:tc>
        <w:tc>
          <w:tcPr>
            <w:tcW w:w="1510" w:type="dxa"/>
            <w:shd w:val="clear" w:color="auto" w:fill="auto"/>
            <w:noWrap/>
            <w:hideMark/>
          </w:tcPr>
          <w:p w:rsidR="00404B76" w:rsidRPr="00404B76" w:rsidRDefault="00404B76" w:rsidP="00783301">
            <w:pPr>
              <w:jc w:val="center"/>
            </w:pPr>
            <w:r w:rsidRPr="00404B76">
              <w:t>19987,26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2.4.</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Очистка и ремонт элементов благоустройства</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по мере перехода к эксплуатации в весенне-летний период</w:t>
            </w:r>
          </w:p>
        </w:tc>
        <w:tc>
          <w:tcPr>
            <w:tcW w:w="1559" w:type="dxa"/>
            <w:gridSpan w:val="2"/>
            <w:shd w:val="clear" w:color="auto" w:fill="auto"/>
            <w:noWrap/>
            <w:hideMark/>
          </w:tcPr>
          <w:p w:rsidR="00404B76" w:rsidRPr="00404B76" w:rsidRDefault="00404B76" w:rsidP="00783301">
            <w:pPr>
              <w:jc w:val="center"/>
            </w:pPr>
            <w:r w:rsidRPr="00404B76">
              <w:t>0,17</w:t>
            </w:r>
          </w:p>
        </w:tc>
        <w:tc>
          <w:tcPr>
            <w:tcW w:w="1510" w:type="dxa"/>
            <w:shd w:val="clear" w:color="auto" w:fill="auto"/>
            <w:noWrap/>
            <w:hideMark/>
          </w:tcPr>
          <w:p w:rsidR="00404B76" w:rsidRPr="00404B76" w:rsidRDefault="00404B76" w:rsidP="00783301">
            <w:pPr>
              <w:jc w:val="center"/>
            </w:pPr>
            <w:r w:rsidRPr="00404B76">
              <w:t>5570,22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2.5.</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Сдвижка и подметание снега при отсутствии снегопадов</w:t>
            </w:r>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ежедневно в рабочие дни</w:t>
            </w:r>
          </w:p>
        </w:tc>
        <w:tc>
          <w:tcPr>
            <w:tcW w:w="1559" w:type="dxa"/>
            <w:gridSpan w:val="2"/>
            <w:shd w:val="clear" w:color="auto" w:fill="auto"/>
            <w:noWrap/>
            <w:hideMark/>
          </w:tcPr>
          <w:p w:rsidR="00404B76" w:rsidRPr="00404B76" w:rsidRDefault="00404B76" w:rsidP="00783301">
            <w:pPr>
              <w:jc w:val="center"/>
            </w:pPr>
            <w:r w:rsidRPr="00404B76">
              <w:t>0,63</w:t>
            </w:r>
          </w:p>
        </w:tc>
        <w:tc>
          <w:tcPr>
            <w:tcW w:w="1510" w:type="dxa"/>
            <w:shd w:val="clear" w:color="auto" w:fill="auto"/>
            <w:noWrap/>
            <w:hideMark/>
          </w:tcPr>
          <w:p w:rsidR="00404B76" w:rsidRPr="00404B76" w:rsidRDefault="00404B76" w:rsidP="00783301">
            <w:pPr>
              <w:jc w:val="center"/>
            </w:pPr>
            <w:r w:rsidRPr="00404B76">
              <w:t>20642,58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70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2.6.</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Сдвижка и подметание снега при снегопаде</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по мере необходимости, начало работ не позднее 3 часов после начала снегопада</w:t>
            </w:r>
          </w:p>
        </w:tc>
        <w:tc>
          <w:tcPr>
            <w:tcW w:w="1559" w:type="dxa"/>
            <w:gridSpan w:val="2"/>
            <w:shd w:val="clear" w:color="auto" w:fill="auto"/>
            <w:noWrap/>
            <w:hideMark/>
          </w:tcPr>
          <w:p w:rsidR="00404B76" w:rsidRPr="00404B76" w:rsidRDefault="00404B76" w:rsidP="00783301">
            <w:pPr>
              <w:jc w:val="center"/>
            </w:pPr>
            <w:r w:rsidRPr="00404B76">
              <w:t>0,23</w:t>
            </w:r>
          </w:p>
        </w:tc>
        <w:tc>
          <w:tcPr>
            <w:tcW w:w="1510" w:type="dxa"/>
            <w:shd w:val="clear" w:color="auto" w:fill="auto"/>
            <w:noWrap/>
            <w:hideMark/>
          </w:tcPr>
          <w:p w:rsidR="00404B76" w:rsidRPr="00404B76" w:rsidRDefault="00404B76" w:rsidP="00783301">
            <w:pPr>
              <w:jc w:val="center"/>
            </w:pPr>
            <w:r w:rsidRPr="00404B76">
              <w:t>7536,18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6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2.7.</w:t>
            </w:r>
          </w:p>
        </w:tc>
        <w:tc>
          <w:tcPr>
            <w:tcW w:w="3027" w:type="dxa"/>
            <w:gridSpan w:val="2"/>
            <w:shd w:val="clear" w:color="auto" w:fill="auto"/>
            <w:noWrap/>
            <w:hideMark/>
          </w:tcPr>
          <w:p w:rsidR="00404B76" w:rsidRPr="00404B76" w:rsidRDefault="00404B76" w:rsidP="00783301">
            <w:pPr>
              <w:widowControl w:val="0"/>
              <w:autoSpaceDE w:val="0"/>
              <w:autoSpaceDN w:val="0"/>
              <w:adjustRightInd w:val="0"/>
              <w:outlineLvl w:val="1"/>
            </w:pPr>
            <w:r w:rsidRPr="00404B76">
              <w:t>Ликвидация скользкости</w:t>
            </w:r>
          </w:p>
        </w:tc>
        <w:tc>
          <w:tcPr>
            <w:tcW w:w="2693"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по мере необходимости</w:t>
            </w:r>
          </w:p>
        </w:tc>
        <w:tc>
          <w:tcPr>
            <w:tcW w:w="1559" w:type="dxa"/>
            <w:gridSpan w:val="2"/>
            <w:shd w:val="clear" w:color="auto" w:fill="auto"/>
            <w:noWrap/>
            <w:hideMark/>
          </w:tcPr>
          <w:p w:rsidR="00404B76" w:rsidRPr="00404B76" w:rsidRDefault="00404B76" w:rsidP="00783301">
            <w:pPr>
              <w:jc w:val="center"/>
            </w:pPr>
            <w:r w:rsidRPr="00404B76">
              <w:t>0,51</w:t>
            </w:r>
          </w:p>
        </w:tc>
        <w:tc>
          <w:tcPr>
            <w:tcW w:w="1510" w:type="dxa"/>
            <w:shd w:val="clear" w:color="auto" w:fill="auto"/>
            <w:noWrap/>
            <w:hideMark/>
          </w:tcPr>
          <w:p w:rsidR="00404B76" w:rsidRPr="00404B76" w:rsidRDefault="00404B76" w:rsidP="00783301">
            <w:pPr>
              <w:jc w:val="center"/>
            </w:pPr>
            <w:r w:rsidRPr="00404B76">
              <w:t>16710,66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00"/>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rPr>
                <w:bCs/>
              </w:rPr>
            </w:pPr>
            <w:r w:rsidRPr="00404B76">
              <w:rPr>
                <w:bCs/>
              </w:rPr>
              <w:t>Итого</w:t>
            </w:r>
          </w:p>
          <w:p w:rsidR="00404B76" w:rsidRPr="00404B76" w:rsidRDefault="00404B76" w:rsidP="00783301">
            <w:pPr>
              <w:widowControl w:val="0"/>
              <w:autoSpaceDE w:val="0"/>
              <w:autoSpaceDN w:val="0"/>
              <w:adjustRightInd w:val="0"/>
              <w:outlineLvl w:val="1"/>
            </w:pPr>
          </w:p>
        </w:tc>
        <w:tc>
          <w:tcPr>
            <w:tcW w:w="1559" w:type="dxa"/>
            <w:gridSpan w:val="2"/>
            <w:shd w:val="clear" w:color="auto" w:fill="auto"/>
            <w:noWrap/>
            <w:hideMark/>
          </w:tcPr>
          <w:p w:rsidR="00404B76" w:rsidRPr="00404B76" w:rsidRDefault="00404B76" w:rsidP="00783301">
            <w:pPr>
              <w:jc w:val="center"/>
            </w:pPr>
            <w:r w:rsidRPr="00404B76">
              <w:t>3,01</w:t>
            </w:r>
          </w:p>
        </w:tc>
        <w:tc>
          <w:tcPr>
            <w:tcW w:w="1510" w:type="dxa"/>
            <w:shd w:val="clear" w:color="auto" w:fill="auto"/>
            <w:noWrap/>
            <w:hideMark/>
          </w:tcPr>
          <w:p w:rsidR="00404B76" w:rsidRPr="00404B76" w:rsidRDefault="00404B76" w:rsidP="00783301">
            <w:pPr>
              <w:jc w:val="center"/>
            </w:pPr>
            <w:r w:rsidRPr="00404B76">
              <w:t>98625,66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t>3.Работы по содержанию и ремонту конструктивных элементов (несущих и ненесущих конструкций) МКД </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3.1</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Консервация, расконсервирование поливочной системы, ремонт </w:t>
            </w:r>
            <w:proofErr w:type="gramStart"/>
            <w:r w:rsidRPr="00404B76">
              <w:t>просевших</w:t>
            </w:r>
            <w:proofErr w:type="gramEnd"/>
            <w:r w:rsidRPr="00404B76">
              <w:t xml:space="preserve"> </w:t>
            </w:r>
            <w:proofErr w:type="spellStart"/>
            <w:r w:rsidRPr="00404B76">
              <w:t>отмосток</w:t>
            </w:r>
            <w:proofErr w:type="spellEnd"/>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по мере перехода к эксплуатации дома в осенне-зимний период  весенне-летний период</w:t>
            </w:r>
          </w:p>
        </w:tc>
        <w:tc>
          <w:tcPr>
            <w:tcW w:w="1559" w:type="dxa"/>
            <w:gridSpan w:val="2"/>
            <w:shd w:val="clear" w:color="auto" w:fill="auto"/>
            <w:noWrap/>
            <w:hideMark/>
          </w:tcPr>
          <w:p w:rsidR="00404B76" w:rsidRPr="00404B76" w:rsidRDefault="00404B76" w:rsidP="00783301">
            <w:pPr>
              <w:jc w:val="center"/>
            </w:pPr>
            <w:r w:rsidRPr="00404B76">
              <w:t>0,07</w:t>
            </w:r>
          </w:p>
        </w:tc>
        <w:tc>
          <w:tcPr>
            <w:tcW w:w="1510" w:type="dxa"/>
            <w:shd w:val="clear" w:color="auto" w:fill="auto"/>
            <w:noWrap/>
            <w:hideMark/>
          </w:tcPr>
          <w:p w:rsidR="00404B76" w:rsidRPr="00404B76" w:rsidRDefault="00404B76" w:rsidP="00783301">
            <w:pPr>
              <w:jc w:val="center"/>
            </w:pPr>
            <w:r w:rsidRPr="00404B76">
              <w:t>2293,62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3.2</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Ремонт конструктивных элементов здания</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проведение технических осмотров состояния наружных и внутренних стен, перекрытий, цоколя здания 2 раза в год и устранение 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559" w:type="dxa"/>
            <w:gridSpan w:val="2"/>
            <w:shd w:val="clear" w:color="auto" w:fill="auto"/>
            <w:noWrap/>
            <w:hideMark/>
          </w:tcPr>
          <w:p w:rsidR="00404B76" w:rsidRPr="00404B76" w:rsidRDefault="00404B76" w:rsidP="00783301">
            <w:pPr>
              <w:jc w:val="center"/>
            </w:pPr>
            <w:r w:rsidRPr="00404B76">
              <w:t>0,43</w:t>
            </w:r>
          </w:p>
        </w:tc>
        <w:tc>
          <w:tcPr>
            <w:tcW w:w="1510" w:type="dxa"/>
            <w:shd w:val="clear" w:color="auto" w:fill="auto"/>
            <w:noWrap/>
            <w:hideMark/>
          </w:tcPr>
          <w:p w:rsidR="00404B76" w:rsidRPr="00404B76" w:rsidRDefault="00404B76" w:rsidP="00783301">
            <w:pPr>
              <w:jc w:val="center"/>
            </w:pPr>
            <w:r w:rsidRPr="00404B76">
              <w:t>14089,38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lastRenderedPageBreak/>
              <w:t> 3.3</w:t>
            </w:r>
          </w:p>
        </w:tc>
        <w:tc>
          <w:tcPr>
            <w:tcW w:w="3027" w:type="dxa"/>
            <w:gridSpan w:val="2"/>
            <w:shd w:val="clear" w:color="auto" w:fill="auto"/>
            <w:hideMark/>
          </w:tcPr>
          <w:p w:rsidR="00404B76" w:rsidRPr="00404B76" w:rsidRDefault="00404B76" w:rsidP="00783301">
            <w:pPr>
              <w:widowControl w:val="0"/>
              <w:autoSpaceDE w:val="0"/>
              <w:autoSpaceDN w:val="0"/>
              <w:adjustRightInd w:val="0"/>
              <w:ind w:right="-325"/>
              <w:outlineLvl w:val="1"/>
            </w:pPr>
            <w:r w:rsidRPr="00404B76">
              <w:t>Ремонт кровли</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559" w:type="dxa"/>
            <w:gridSpan w:val="2"/>
            <w:shd w:val="clear" w:color="auto" w:fill="auto"/>
            <w:noWrap/>
            <w:hideMark/>
          </w:tcPr>
          <w:p w:rsidR="00404B76" w:rsidRPr="00404B76" w:rsidRDefault="00404B76" w:rsidP="00783301">
            <w:pPr>
              <w:jc w:val="center"/>
            </w:pPr>
            <w:r w:rsidRPr="00404B76">
              <w:t>1,67</w:t>
            </w:r>
          </w:p>
        </w:tc>
        <w:tc>
          <w:tcPr>
            <w:tcW w:w="1510" w:type="dxa"/>
            <w:shd w:val="clear" w:color="auto" w:fill="auto"/>
            <w:noWrap/>
            <w:hideMark/>
          </w:tcPr>
          <w:p w:rsidR="00404B76" w:rsidRPr="00404B76" w:rsidRDefault="00404B76" w:rsidP="00783301">
            <w:pPr>
              <w:jc w:val="center"/>
            </w:pPr>
            <w:r w:rsidRPr="00404B76">
              <w:t>54719,22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3.4</w:t>
            </w:r>
          </w:p>
        </w:tc>
        <w:tc>
          <w:tcPr>
            <w:tcW w:w="3027" w:type="dxa"/>
            <w:gridSpan w:val="2"/>
            <w:shd w:val="clear" w:color="auto" w:fill="auto"/>
            <w:hideMark/>
          </w:tcPr>
          <w:p w:rsidR="00404B76" w:rsidRPr="00404B76" w:rsidRDefault="00404B76" w:rsidP="00783301">
            <w:pPr>
              <w:widowControl w:val="0"/>
              <w:autoSpaceDE w:val="0"/>
              <w:autoSpaceDN w:val="0"/>
              <w:adjustRightInd w:val="0"/>
              <w:outlineLvl w:val="1"/>
            </w:pPr>
            <w:r w:rsidRPr="00404B76">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заполнениях;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по мере перехода к эксплуатации дома в осенне-зимний период,  весенне-летний период</w:t>
            </w:r>
          </w:p>
        </w:tc>
        <w:tc>
          <w:tcPr>
            <w:tcW w:w="1559"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0,26</w:t>
            </w:r>
          </w:p>
        </w:tc>
        <w:tc>
          <w:tcPr>
            <w:tcW w:w="1510"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8519,16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rPr>
                <w:bCs/>
              </w:rPr>
              <w:t>итого  </w:t>
            </w:r>
          </w:p>
        </w:tc>
        <w:tc>
          <w:tcPr>
            <w:tcW w:w="1559" w:type="dxa"/>
            <w:gridSpan w:val="2"/>
            <w:shd w:val="clear" w:color="auto" w:fill="auto"/>
            <w:hideMark/>
          </w:tcPr>
          <w:p w:rsidR="00404B76" w:rsidRPr="00404B76" w:rsidRDefault="00404B76" w:rsidP="00783301">
            <w:pPr>
              <w:widowControl w:val="0"/>
              <w:autoSpaceDE w:val="0"/>
              <w:autoSpaceDN w:val="0"/>
              <w:adjustRightInd w:val="0"/>
              <w:jc w:val="center"/>
              <w:outlineLvl w:val="1"/>
              <w:rPr>
                <w:bCs/>
              </w:rPr>
            </w:pPr>
            <w:r w:rsidRPr="00404B76">
              <w:rPr>
                <w:bCs/>
              </w:rPr>
              <w:t>2,43</w:t>
            </w:r>
          </w:p>
        </w:tc>
        <w:tc>
          <w:tcPr>
            <w:tcW w:w="1510"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79621,38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75"/>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t>4.Работы по содержанию и ремонту оборудования и систем инженерно-технического обеспечения  </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88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4.1.</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Гидравлические испытания на прочность и плотность, регулировка инженерного оборудования, промывка системы отопления. Смена отдельных участков трубопроводов отопления, запорной и регулировочной арматуры </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по мере перехода к эксплуатации дома в осенне-зимний период  весенне-летний период</w:t>
            </w:r>
          </w:p>
        </w:tc>
        <w:tc>
          <w:tcPr>
            <w:tcW w:w="1559" w:type="dxa"/>
            <w:gridSpan w:val="2"/>
            <w:shd w:val="clear" w:color="auto" w:fill="auto"/>
            <w:noWrap/>
            <w:hideMark/>
          </w:tcPr>
          <w:p w:rsidR="00404B76" w:rsidRPr="00404B76" w:rsidRDefault="00404B76" w:rsidP="00783301">
            <w:pPr>
              <w:jc w:val="center"/>
            </w:pPr>
            <w:r w:rsidRPr="00404B76">
              <w:t>1,98</w:t>
            </w:r>
          </w:p>
        </w:tc>
        <w:tc>
          <w:tcPr>
            <w:tcW w:w="1510" w:type="dxa"/>
            <w:shd w:val="clear" w:color="auto" w:fill="auto"/>
            <w:noWrap/>
            <w:hideMark/>
          </w:tcPr>
          <w:p w:rsidR="00404B76" w:rsidRPr="00404B76" w:rsidRDefault="00404B76" w:rsidP="00783301">
            <w:pPr>
              <w:jc w:val="center"/>
            </w:pPr>
            <w:r w:rsidRPr="00404B76">
              <w:t>64876,68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81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4.2</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proofErr w:type="gramStart"/>
            <w:r w:rsidRPr="00404B76">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404B76">
              <w:t>техподпольях</w:t>
            </w:r>
            <w:proofErr w:type="spellEnd"/>
            <w:r w:rsidRPr="00404B76">
              <w:t xml:space="preserve"> от жировых отложений; устранение течи на трубопроводах в тех-подпольях и элеваторных узлах</w:t>
            </w:r>
            <w:proofErr w:type="gramEnd"/>
          </w:p>
        </w:tc>
        <w:tc>
          <w:tcPr>
            <w:tcW w:w="1559" w:type="dxa"/>
            <w:gridSpan w:val="2"/>
            <w:shd w:val="clear" w:color="auto" w:fill="auto"/>
            <w:noWrap/>
            <w:hideMark/>
          </w:tcPr>
          <w:p w:rsidR="00404B76" w:rsidRPr="00404B76" w:rsidRDefault="00404B76" w:rsidP="00783301">
            <w:pPr>
              <w:jc w:val="center"/>
            </w:pPr>
            <w:r w:rsidRPr="00404B76">
              <w:t>3,17</w:t>
            </w:r>
          </w:p>
        </w:tc>
        <w:tc>
          <w:tcPr>
            <w:tcW w:w="1510" w:type="dxa"/>
            <w:shd w:val="clear" w:color="auto" w:fill="auto"/>
            <w:noWrap/>
            <w:hideMark/>
          </w:tcPr>
          <w:p w:rsidR="00404B76" w:rsidRPr="00404B76" w:rsidRDefault="00404B76" w:rsidP="00783301">
            <w:pPr>
              <w:jc w:val="center"/>
            </w:pPr>
            <w:r w:rsidRPr="00404B76">
              <w:t>103868,22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78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4.3</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Проведение технических осмотров и устранение незначительных неисправностей Регулировка и наладка систем центрального отопления</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регулировка трехходовых и пробковых кранов, вентилей и задвижек в технических подпольях, помещениях элеваторных узлов, регулировка и набивка </w:t>
            </w:r>
            <w:r w:rsidRPr="00404B76">
              <w:lastRenderedPageBreak/>
              <w:t>сальников; уплотнение сгонов; ревизия запорной арматуры;  очистка грязевиков и воздухосборников; промывка систем центрального отопления; слив и наполнение систем отопления водой</w:t>
            </w:r>
          </w:p>
        </w:tc>
        <w:tc>
          <w:tcPr>
            <w:tcW w:w="1559" w:type="dxa"/>
            <w:gridSpan w:val="2"/>
            <w:shd w:val="clear" w:color="auto" w:fill="auto"/>
            <w:noWrap/>
            <w:hideMark/>
          </w:tcPr>
          <w:p w:rsidR="00404B76" w:rsidRPr="00404B76" w:rsidRDefault="00404B76" w:rsidP="00783301">
            <w:pPr>
              <w:jc w:val="center"/>
            </w:pPr>
            <w:r w:rsidRPr="00404B76">
              <w:lastRenderedPageBreak/>
              <w:t>1,81</w:t>
            </w:r>
          </w:p>
        </w:tc>
        <w:tc>
          <w:tcPr>
            <w:tcW w:w="1510" w:type="dxa"/>
            <w:shd w:val="clear" w:color="auto" w:fill="auto"/>
            <w:noWrap/>
            <w:hideMark/>
          </w:tcPr>
          <w:p w:rsidR="00404B76" w:rsidRPr="00404B76" w:rsidRDefault="00404B76" w:rsidP="00783301">
            <w:pPr>
              <w:jc w:val="center"/>
            </w:pPr>
            <w:r w:rsidRPr="00404B76">
              <w:t>59306,46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67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lastRenderedPageBreak/>
              <w:t> 4.4</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Проведение технических осмотров и устранение незначительных неисправностей в системах электроснабжение </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404B76">
              <w:t>электрокабелей</w:t>
            </w:r>
            <w:proofErr w:type="spellEnd"/>
            <w:r w:rsidRPr="00404B76">
              <w:t>; содержание козырькового освещения</w:t>
            </w:r>
          </w:p>
        </w:tc>
        <w:tc>
          <w:tcPr>
            <w:tcW w:w="1559" w:type="dxa"/>
            <w:gridSpan w:val="2"/>
            <w:shd w:val="clear" w:color="auto" w:fill="auto"/>
            <w:noWrap/>
            <w:hideMark/>
          </w:tcPr>
          <w:p w:rsidR="00404B76" w:rsidRPr="00404B76" w:rsidRDefault="00404B76" w:rsidP="00783301">
            <w:pPr>
              <w:jc w:val="center"/>
            </w:pPr>
            <w:r w:rsidRPr="00404B76">
              <w:t>0,52</w:t>
            </w:r>
          </w:p>
        </w:tc>
        <w:tc>
          <w:tcPr>
            <w:tcW w:w="1510" w:type="dxa"/>
            <w:shd w:val="clear" w:color="auto" w:fill="auto"/>
            <w:noWrap/>
            <w:hideMark/>
          </w:tcPr>
          <w:p w:rsidR="00404B76" w:rsidRPr="00404B76" w:rsidRDefault="00404B76" w:rsidP="00783301">
            <w:pPr>
              <w:jc w:val="center"/>
            </w:pPr>
            <w:r w:rsidRPr="00404B76">
              <w:t>17038,32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4.5</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Поверка и ремонт коллективных (общедомовых) приборов учета</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количество и тип приборов учета, требующих проведения поверки</w:t>
            </w:r>
          </w:p>
        </w:tc>
        <w:tc>
          <w:tcPr>
            <w:tcW w:w="1559" w:type="dxa"/>
            <w:gridSpan w:val="2"/>
            <w:shd w:val="clear" w:color="auto" w:fill="auto"/>
            <w:noWrap/>
            <w:hideMark/>
          </w:tcPr>
          <w:p w:rsidR="00404B76" w:rsidRPr="00404B76" w:rsidRDefault="00404B76" w:rsidP="00783301">
            <w:pPr>
              <w:widowControl w:val="0"/>
              <w:autoSpaceDE w:val="0"/>
              <w:autoSpaceDN w:val="0"/>
              <w:adjustRightInd w:val="0"/>
              <w:jc w:val="center"/>
              <w:outlineLvl w:val="1"/>
            </w:pPr>
            <w:r w:rsidRPr="00404B76">
              <w:t>0,13</w:t>
            </w:r>
          </w:p>
        </w:tc>
        <w:tc>
          <w:tcPr>
            <w:tcW w:w="1510"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4259,58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t> итого  </w:t>
            </w:r>
          </w:p>
        </w:tc>
        <w:tc>
          <w:tcPr>
            <w:tcW w:w="1559" w:type="dxa"/>
            <w:gridSpan w:val="2"/>
            <w:shd w:val="clear" w:color="auto" w:fill="auto"/>
            <w:noWrap/>
            <w:hideMark/>
          </w:tcPr>
          <w:p w:rsidR="00404B76" w:rsidRPr="00404B76" w:rsidRDefault="00404B76" w:rsidP="00783301">
            <w:pPr>
              <w:jc w:val="center"/>
            </w:pPr>
            <w:r w:rsidRPr="00404B76">
              <w:t>7,61</w:t>
            </w:r>
          </w:p>
        </w:tc>
        <w:tc>
          <w:tcPr>
            <w:tcW w:w="1510" w:type="dxa"/>
            <w:shd w:val="clear" w:color="auto" w:fill="auto"/>
            <w:noWrap/>
            <w:hideMark/>
          </w:tcPr>
          <w:p w:rsidR="00404B76" w:rsidRPr="00404B76" w:rsidRDefault="00404B76" w:rsidP="00783301">
            <w:pPr>
              <w:jc w:val="center"/>
            </w:pPr>
            <w:r w:rsidRPr="00404B76">
              <w:t>249349,26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t xml:space="preserve">5. Работы по содержанию и ремонту систем </w:t>
            </w:r>
            <w:proofErr w:type="spellStart"/>
            <w:r w:rsidRPr="00404B76">
              <w:rPr>
                <w:b/>
                <w:bCs/>
              </w:rPr>
              <w:t>дымоудаления</w:t>
            </w:r>
            <w:proofErr w:type="spellEnd"/>
            <w:r w:rsidRPr="00404B76">
              <w:rPr>
                <w:b/>
                <w:bCs/>
              </w:rPr>
              <w:t xml:space="preserve"> и вентиляции</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5.1 </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Проведение технических осмотров и устранение незначительных неисправностей в системах вентиляции</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проверка тяги в дымовентиляционных каналах, прочистка дымовентиляционных каналов 1 раз в год</w:t>
            </w:r>
          </w:p>
        </w:tc>
        <w:tc>
          <w:tcPr>
            <w:tcW w:w="1559" w:type="dxa"/>
            <w:gridSpan w:val="2"/>
            <w:shd w:val="clear" w:color="auto" w:fill="auto"/>
            <w:noWrap/>
            <w:hideMark/>
          </w:tcPr>
          <w:p w:rsidR="00404B76" w:rsidRPr="00404B76" w:rsidRDefault="00404B76" w:rsidP="00783301">
            <w:pPr>
              <w:jc w:val="center"/>
            </w:pPr>
            <w:r w:rsidRPr="00404B76">
              <w:t>0,62</w:t>
            </w:r>
          </w:p>
        </w:tc>
        <w:tc>
          <w:tcPr>
            <w:tcW w:w="1510" w:type="dxa"/>
            <w:shd w:val="clear" w:color="auto" w:fill="auto"/>
            <w:noWrap/>
            <w:hideMark/>
          </w:tcPr>
          <w:p w:rsidR="00404B76" w:rsidRPr="00404B76" w:rsidRDefault="00404B76" w:rsidP="00783301">
            <w:pPr>
              <w:jc w:val="center"/>
            </w:pPr>
            <w:r w:rsidRPr="00404B76">
              <w:t>20314,92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60"/>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t> итого</w:t>
            </w:r>
          </w:p>
        </w:tc>
        <w:tc>
          <w:tcPr>
            <w:tcW w:w="1559" w:type="dxa"/>
            <w:gridSpan w:val="2"/>
            <w:shd w:val="clear" w:color="auto" w:fill="auto"/>
            <w:noWrap/>
            <w:hideMark/>
          </w:tcPr>
          <w:p w:rsidR="00404B76" w:rsidRPr="00404B76" w:rsidRDefault="00404B76" w:rsidP="00783301">
            <w:pPr>
              <w:jc w:val="center"/>
            </w:pPr>
            <w:r w:rsidRPr="00404B76">
              <w:t>0,62</w:t>
            </w:r>
          </w:p>
        </w:tc>
        <w:tc>
          <w:tcPr>
            <w:tcW w:w="1510" w:type="dxa"/>
            <w:shd w:val="clear" w:color="auto" w:fill="auto"/>
            <w:noWrap/>
            <w:hideMark/>
          </w:tcPr>
          <w:p w:rsidR="00404B76" w:rsidRPr="00404B76" w:rsidRDefault="00404B76" w:rsidP="00783301">
            <w:pPr>
              <w:jc w:val="center"/>
            </w:pPr>
            <w:r w:rsidRPr="00404B76">
              <w:t>20314,92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285"/>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t>6. Работы по содержанию и ремонту систем внутридомового газового оборудования </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6.1 </w:t>
            </w:r>
          </w:p>
        </w:tc>
        <w:tc>
          <w:tcPr>
            <w:tcW w:w="3027"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Техническое обслуживание общедомового газового оборудования</w:t>
            </w:r>
          </w:p>
        </w:tc>
        <w:tc>
          <w:tcPr>
            <w:tcW w:w="2693" w:type="dxa"/>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проверка (визуальная) соответствия установки газоиспользующего оборудования и прокладки газопроводов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w:t>
            </w:r>
            <w:r w:rsidRPr="00404B76">
              <w:lastRenderedPageBreak/>
              <w:t xml:space="preserve">газопроводах, при необходимости, </w:t>
            </w:r>
            <w:proofErr w:type="spellStart"/>
            <w:r w:rsidRPr="00404B76">
              <w:t>перенабивка</w:t>
            </w:r>
            <w:proofErr w:type="spellEnd"/>
            <w:r w:rsidRPr="00404B76">
              <w:t xml:space="preserve"> сальниковых уплотнений; проверка наличия тяги в дымовых и вентиляционных каналах, состояния соединительных труб газоиспользующего оборудования с дымовым каналом, наличие притока воздуха для горения</w:t>
            </w:r>
          </w:p>
        </w:tc>
        <w:tc>
          <w:tcPr>
            <w:tcW w:w="1559" w:type="dxa"/>
            <w:gridSpan w:val="2"/>
            <w:shd w:val="clear" w:color="auto" w:fill="auto"/>
            <w:noWrap/>
            <w:hideMark/>
          </w:tcPr>
          <w:p w:rsidR="00404B76" w:rsidRPr="00404B76" w:rsidRDefault="00404B76" w:rsidP="00783301">
            <w:pPr>
              <w:widowControl w:val="0"/>
              <w:autoSpaceDE w:val="0"/>
              <w:autoSpaceDN w:val="0"/>
              <w:adjustRightInd w:val="0"/>
              <w:jc w:val="center"/>
              <w:outlineLvl w:val="1"/>
            </w:pPr>
            <w:r w:rsidRPr="00404B76">
              <w:lastRenderedPageBreak/>
              <w:t>0,30</w:t>
            </w:r>
          </w:p>
        </w:tc>
        <w:tc>
          <w:tcPr>
            <w:tcW w:w="1510"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9829,80</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15"/>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lastRenderedPageBreak/>
              <w:t>итого </w:t>
            </w:r>
          </w:p>
        </w:tc>
        <w:tc>
          <w:tcPr>
            <w:tcW w:w="1559" w:type="dxa"/>
            <w:gridSpan w:val="2"/>
            <w:shd w:val="clear" w:color="auto" w:fill="auto"/>
            <w:noWrap/>
            <w:hideMark/>
          </w:tcPr>
          <w:p w:rsidR="00404B76" w:rsidRPr="00404B76" w:rsidRDefault="00404B76" w:rsidP="00783301">
            <w:pPr>
              <w:jc w:val="center"/>
            </w:pPr>
            <w:r w:rsidRPr="00404B76">
              <w:t>0,30</w:t>
            </w:r>
          </w:p>
        </w:tc>
        <w:tc>
          <w:tcPr>
            <w:tcW w:w="1510" w:type="dxa"/>
            <w:shd w:val="clear" w:color="auto" w:fill="auto"/>
            <w:noWrap/>
            <w:hideMark/>
          </w:tcPr>
          <w:p w:rsidR="00404B76" w:rsidRPr="00404B76" w:rsidRDefault="00404B76" w:rsidP="00783301">
            <w:pPr>
              <w:jc w:val="center"/>
            </w:pPr>
            <w:r w:rsidRPr="00404B76">
              <w:t>9829,80</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t>7. Обеспечение устранение аварий на внутридомовых инженерных системах  </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7.1</w:t>
            </w:r>
          </w:p>
        </w:tc>
        <w:tc>
          <w:tcPr>
            <w:tcW w:w="2601" w:type="dxa"/>
            <w:shd w:val="clear" w:color="auto" w:fill="auto"/>
            <w:hideMark/>
          </w:tcPr>
          <w:p w:rsidR="00404B76" w:rsidRPr="00404B76" w:rsidRDefault="00404B76" w:rsidP="00783301">
            <w:pPr>
              <w:widowControl w:val="0"/>
              <w:autoSpaceDE w:val="0"/>
              <w:autoSpaceDN w:val="0"/>
              <w:adjustRightInd w:val="0"/>
              <w:jc w:val="center"/>
              <w:outlineLvl w:val="1"/>
            </w:pPr>
            <w:r w:rsidRPr="00404B76">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3119"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ремонт и замена сгонов на трубопроводе; установка бандажей на трубопроводе; смена небольших участка (до 1 м)  трубопроводов; устранения общих засоров  канализации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404B76">
              <w:t>зачеканка</w:t>
            </w:r>
            <w:proofErr w:type="spellEnd"/>
            <w:r w:rsidRPr="00404B76">
              <w:t xml:space="preserve"> раструбов; выполнение сварочных работ при ремонте или замене трубопровода</w:t>
            </w:r>
          </w:p>
        </w:tc>
        <w:tc>
          <w:tcPr>
            <w:tcW w:w="1368" w:type="dxa"/>
            <w:shd w:val="clear" w:color="auto" w:fill="auto"/>
            <w:noWrap/>
            <w:hideMark/>
          </w:tcPr>
          <w:p w:rsidR="00404B76" w:rsidRPr="00404B76" w:rsidRDefault="00404B76" w:rsidP="00783301">
            <w:pPr>
              <w:jc w:val="center"/>
            </w:pPr>
            <w:r w:rsidRPr="00404B76">
              <w:t>0,6</w:t>
            </w:r>
          </w:p>
        </w:tc>
        <w:tc>
          <w:tcPr>
            <w:tcW w:w="1701" w:type="dxa"/>
            <w:gridSpan w:val="2"/>
            <w:shd w:val="clear" w:color="auto" w:fill="auto"/>
            <w:noWrap/>
            <w:hideMark/>
          </w:tcPr>
          <w:p w:rsidR="00404B76" w:rsidRPr="00404B76" w:rsidRDefault="00404B76" w:rsidP="00783301">
            <w:pPr>
              <w:jc w:val="center"/>
            </w:pPr>
            <w:r w:rsidRPr="00404B76">
              <w:t>19659,60</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7.2</w:t>
            </w:r>
          </w:p>
        </w:tc>
        <w:tc>
          <w:tcPr>
            <w:tcW w:w="2601" w:type="dxa"/>
            <w:shd w:val="clear" w:color="auto" w:fill="auto"/>
            <w:hideMark/>
          </w:tcPr>
          <w:p w:rsidR="00404B76" w:rsidRPr="00404B76" w:rsidRDefault="00404B76" w:rsidP="00783301">
            <w:pPr>
              <w:widowControl w:val="0"/>
              <w:autoSpaceDE w:val="0"/>
              <w:autoSpaceDN w:val="0"/>
              <w:adjustRightInd w:val="0"/>
              <w:jc w:val="center"/>
              <w:outlineLvl w:val="1"/>
            </w:pPr>
            <w:r w:rsidRPr="00404B76">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3119"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368" w:type="dxa"/>
            <w:shd w:val="clear" w:color="auto" w:fill="auto"/>
            <w:noWrap/>
            <w:hideMark/>
          </w:tcPr>
          <w:p w:rsidR="00404B76" w:rsidRPr="00404B76" w:rsidRDefault="00404B76" w:rsidP="00783301">
            <w:pPr>
              <w:jc w:val="center"/>
            </w:pPr>
            <w:r w:rsidRPr="00404B76">
              <w:t>0,49</w:t>
            </w:r>
          </w:p>
        </w:tc>
        <w:tc>
          <w:tcPr>
            <w:tcW w:w="1701" w:type="dxa"/>
            <w:gridSpan w:val="2"/>
            <w:shd w:val="clear" w:color="auto" w:fill="auto"/>
            <w:noWrap/>
            <w:hideMark/>
          </w:tcPr>
          <w:p w:rsidR="00404B76" w:rsidRPr="00404B76" w:rsidRDefault="00404B76" w:rsidP="00783301">
            <w:pPr>
              <w:jc w:val="center"/>
            </w:pPr>
            <w:r w:rsidRPr="00404B76">
              <w:t>16055,34</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7.3 </w:t>
            </w:r>
          </w:p>
        </w:tc>
        <w:tc>
          <w:tcPr>
            <w:tcW w:w="2601" w:type="dxa"/>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3119" w:type="dxa"/>
            <w:gridSpan w:val="2"/>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368" w:type="dxa"/>
            <w:shd w:val="clear" w:color="auto" w:fill="auto"/>
            <w:noWrap/>
            <w:hideMark/>
          </w:tcPr>
          <w:p w:rsidR="00404B76" w:rsidRPr="00404B76" w:rsidRDefault="00404B76" w:rsidP="00783301">
            <w:pPr>
              <w:jc w:val="center"/>
            </w:pPr>
            <w:r w:rsidRPr="00404B76">
              <w:t>0,21</w:t>
            </w:r>
          </w:p>
        </w:tc>
        <w:tc>
          <w:tcPr>
            <w:tcW w:w="1701" w:type="dxa"/>
            <w:gridSpan w:val="2"/>
            <w:shd w:val="clear" w:color="auto" w:fill="auto"/>
            <w:noWrap/>
            <w:hideMark/>
          </w:tcPr>
          <w:p w:rsidR="00404B76" w:rsidRPr="00404B76" w:rsidRDefault="00404B76" w:rsidP="00783301">
            <w:pPr>
              <w:jc w:val="center"/>
            </w:pPr>
            <w:r w:rsidRPr="00404B76">
              <w:t>6880,86</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1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7.4</w:t>
            </w:r>
          </w:p>
        </w:tc>
        <w:tc>
          <w:tcPr>
            <w:tcW w:w="2601"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Аварийно-диспетчерское обслуживание</w:t>
            </w:r>
          </w:p>
        </w:tc>
        <w:tc>
          <w:tcPr>
            <w:tcW w:w="3119" w:type="dxa"/>
            <w:gridSpan w:val="2"/>
            <w:shd w:val="clear" w:color="auto" w:fill="auto"/>
            <w:noWrap/>
            <w:hideMark/>
          </w:tcPr>
          <w:p w:rsidR="00404B76" w:rsidRPr="00404B76" w:rsidRDefault="00404B76" w:rsidP="00783301">
            <w:pPr>
              <w:widowControl w:val="0"/>
              <w:autoSpaceDE w:val="0"/>
              <w:autoSpaceDN w:val="0"/>
              <w:adjustRightInd w:val="0"/>
              <w:jc w:val="center"/>
              <w:outlineLvl w:val="1"/>
            </w:pPr>
            <w:r w:rsidRPr="00404B76">
              <w:t>круглосуточно</w:t>
            </w:r>
          </w:p>
        </w:tc>
        <w:tc>
          <w:tcPr>
            <w:tcW w:w="1368"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0,87</w:t>
            </w:r>
          </w:p>
        </w:tc>
        <w:tc>
          <w:tcPr>
            <w:tcW w:w="1701"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28506,42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30"/>
        </w:trPr>
        <w:tc>
          <w:tcPr>
            <w:tcW w:w="6287" w:type="dxa"/>
            <w:gridSpan w:val="4"/>
            <w:shd w:val="clear" w:color="auto" w:fill="auto"/>
            <w:noWrap/>
            <w:hideMark/>
          </w:tcPr>
          <w:p w:rsidR="00404B76" w:rsidRPr="00404B76" w:rsidRDefault="00404B76" w:rsidP="00783301">
            <w:pPr>
              <w:widowControl w:val="0"/>
              <w:autoSpaceDE w:val="0"/>
              <w:autoSpaceDN w:val="0"/>
              <w:adjustRightInd w:val="0"/>
              <w:outlineLvl w:val="1"/>
            </w:pPr>
            <w:r w:rsidRPr="00404B76">
              <w:t> </w:t>
            </w:r>
            <w:r w:rsidRPr="00404B76">
              <w:rPr>
                <w:bCs/>
              </w:rPr>
              <w:t>итого</w:t>
            </w:r>
            <w:r w:rsidRPr="00404B76">
              <w:t> </w:t>
            </w:r>
          </w:p>
        </w:tc>
        <w:tc>
          <w:tcPr>
            <w:tcW w:w="1368"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2,17</w:t>
            </w:r>
          </w:p>
        </w:tc>
        <w:tc>
          <w:tcPr>
            <w:tcW w:w="1701"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71102,22</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285"/>
        </w:trPr>
        <w:tc>
          <w:tcPr>
            <w:tcW w:w="9356" w:type="dxa"/>
            <w:gridSpan w:val="7"/>
            <w:shd w:val="clear" w:color="auto" w:fill="auto"/>
            <w:noWrap/>
          </w:tcPr>
          <w:p w:rsidR="00404B76" w:rsidRPr="00404B76" w:rsidRDefault="00404B76" w:rsidP="00783301">
            <w:pPr>
              <w:widowControl w:val="0"/>
              <w:autoSpaceDE w:val="0"/>
              <w:autoSpaceDN w:val="0"/>
              <w:adjustRightInd w:val="0"/>
              <w:jc w:val="center"/>
              <w:outlineLvl w:val="1"/>
              <w:rPr>
                <w:b/>
                <w:bCs/>
              </w:rPr>
            </w:pPr>
            <w:r w:rsidRPr="00404B76">
              <w:rPr>
                <w:b/>
                <w:bCs/>
              </w:rPr>
              <w:t>8. Дератизация и дезинсекция</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28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8.1 </w:t>
            </w:r>
          </w:p>
        </w:tc>
        <w:tc>
          <w:tcPr>
            <w:tcW w:w="2601"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Дератизация и дезинсекция</w:t>
            </w:r>
          </w:p>
        </w:tc>
        <w:tc>
          <w:tcPr>
            <w:tcW w:w="3119"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 xml:space="preserve">2 раза в год </w:t>
            </w:r>
          </w:p>
        </w:tc>
        <w:tc>
          <w:tcPr>
            <w:tcW w:w="1368"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0,29</w:t>
            </w:r>
          </w:p>
        </w:tc>
        <w:tc>
          <w:tcPr>
            <w:tcW w:w="1701"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9502,14</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285"/>
        </w:trPr>
        <w:tc>
          <w:tcPr>
            <w:tcW w:w="6287" w:type="dxa"/>
            <w:gridSpan w:val="4"/>
            <w:shd w:val="clear" w:color="auto" w:fill="auto"/>
            <w:noWrap/>
          </w:tcPr>
          <w:p w:rsidR="00404B76" w:rsidRPr="00404B76" w:rsidRDefault="00404B76" w:rsidP="00783301">
            <w:pPr>
              <w:widowControl w:val="0"/>
              <w:autoSpaceDE w:val="0"/>
              <w:autoSpaceDN w:val="0"/>
              <w:adjustRightInd w:val="0"/>
              <w:outlineLvl w:val="1"/>
              <w:rPr>
                <w:bCs/>
              </w:rPr>
            </w:pPr>
            <w:r w:rsidRPr="00404B76">
              <w:rPr>
                <w:bCs/>
              </w:rPr>
              <w:t>итого</w:t>
            </w:r>
          </w:p>
        </w:tc>
        <w:tc>
          <w:tcPr>
            <w:tcW w:w="1368" w:type="dxa"/>
            <w:shd w:val="clear" w:color="auto" w:fill="auto"/>
            <w:noWrap/>
          </w:tcPr>
          <w:p w:rsidR="00404B76" w:rsidRPr="00404B76" w:rsidRDefault="00404B76" w:rsidP="00783301">
            <w:pPr>
              <w:widowControl w:val="0"/>
              <w:autoSpaceDE w:val="0"/>
              <w:autoSpaceDN w:val="0"/>
              <w:adjustRightInd w:val="0"/>
              <w:jc w:val="center"/>
              <w:outlineLvl w:val="1"/>
              <w:rPr>
                <w:bCs/>
              </w:rPr>
            </w:pPr>
            <w:r w:rsidRPr="00404B76">
              <w:rPr>
                <w:bCs/>
              </w:rPr>
              <w:t>0,29</w:t>
            </w:r>
          </w:p>
        </w:tc>
        <w:tc>
          <w:tcPr>
            <w:tcW w:w="1701" w:type="dxa"/>
            <w:gridSpan w:val="2"/>
            <w:shd w:val="clear" w:color="auto" w:fill="auto"/>
            <w:noWrap/>
          </w:tcPr>
          <w:p w:rsidR="00404B76" w:rsidRPr="00404B76" w:rsidRDefault="00404B76" w:rsidP="00783301">
            <w:pPr>
              <w:widowControl w:val="0"/>
              <w:autoSpaceDE w:val="0"/>
              <w:autoSpaceDN w:val="0"/>
              <w:adjustRightInd w:val="0"/>
              <w:jc w:val="center"/>
              <w:outlineLvl w:val="1"/>
              <w:rPr>
                <w:bCs/>
              </w:rPr>
            </w:pPr>
            <w:r w:rsidRPr="00404B76">
              <w:rPr>
                <w:bCs/>
              </w:rPr>
              <w:t>9502,14</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93"/>
        </w:trPr>
        <w:tc>
          <w:tcPr>
            <w:tcW w:w="9356" w:type="dxa"/>
            <w:gridSpan w:val="7"/>
            <w:shd w:val="clear" w:color="auto" w:fill="auto"/>
            <w:noWrap/>
            <w:hideMark/>
          </w:tcPr>
          <w:p w:rsidR="00404B76" w:rsidRPr="00404B76" w:rsidRDefault="00404B76" w:rsidP="00783301">
            <w:pPr>
              <w:widowControl w:val="0"/>
              <w:autoSpaceDE w:val="0"/>
              <w:autoSpaceDN w:val="0"/>
              <w:adjustRightInd w:val="0"/>
              <w:jc w:val="center"/>
              <w:outlineLvl w:val="1"/>
              <w:rPr>
                <w:b/>
                <w:bCs/>
              </w:rPr>
            </w:pPr>
            <w:r w:rsidRPr="00404B76">
              <w:rPr>
                <w:b/>
                <w:bCs/>
              </w:rPr>
              <w:lastRenderedPageBreak/>
              <w:t>9. Прочие услуги по управлению жилищным фондом</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495"/>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9.1</w:t>
            </w:r>
          </w:p>
        </w:tc>
        <w:tc>
          <w:tcPr>
            <w:tcW w:w="2601" w:type="dxa"/>
            <w:shd w:val="clear" w:color="auto" w:fill="auto"/>
            <w:hideMark/>
          </w:tcPr>
          <w:p w:rsidR="00404B76" w:rsidRPr="00404B76" w:rsidRDefault="00404B76" w:rsidP="00783301">
            <w:pPr>
              <w:widowControl w:val="0"/>
              <w:autoSpaceDE w:val="0"/>
              <w:autoSpaceDN w:val="0"/>
              <w:adjustRightInd w:val="0"/>
              <w:jc w:val="center"/>
              <w:outlineLvl w:val="1"/>
            </w:pPr>
            <w:r w:rsidRPr="00404B76">
              <w:t xml:space="preserve">Затраты на управление, на ведение бухгалтерского и налогового учета, начисление квартплаты </w:t>
            </w:r>
          </w:p>
        </w:tc>
        <w:tc>
          <w:tcPr>
            <w:tcW w:w="3119" w:type="dxa"/>
            <w:gridSpan w:val="2"/>
            <w:shd w:val="clear" w:color="auto" w:fill="auto"/>
            <w:noWrap/>
            <w:hideMark/>
          </w:tcPr>
          <w:p w:rsidR="00404B76" w:rsidRPr="00404B76" w:rsidRDefault="00404B76" w:rsidP="00783301">
            <w:pPr>
              <w:widowControl w:val="0"/>
              <w:autoSpaceDE w:val="0"/>
              <w:autoSpaceDN w:val="0"/>
              <w:adjustRightInd w:val="0"/>
              <w:jc w:val="center"/>
              <w:outlineLvl w:val="1"/>
            </w:pPr>
            <w:r w:rsidRPr="00404B76">
              <w:t>ежедневно в рабочие дни</w:t>
            </w:r>
          </w:p>
        </w:tc>
        <w:tc>
          <w:tcPr>
            <w:tcW w:w="1368" w:type="dxa"/>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4,43</w:t>
            </w:r>
          </w:p>
        </w:tc>
        <w:tc>
          <w:tcPr>
            <w:tcW w:w="1701"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145153,38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60"/>
        </w:trPr>
        <w:tc>
          <w:tcPr>
            <w:tcW w:w="6287" w:type="dxa"/>
            <w:gridSpan w:val="4"/>
            <w:shd w:val="clear" w:color="auto" w:fill="auto"/>
            <w:noWrap/>
          </w:tcPr>
          <w:p w:rsidR="00404B76" w:rsidRPr="00404B76" w:rsidRDefault="00404B76" w:rsidP="00783301">
            <w:pPr>
              <w:widowControl w:val="0"/>
              <w:autoSpaceDE w:val="0"/>
              <w:autoSpaceDN w:val="0"/>
              <w:adjustRightInd w:val="0"/>
              <w:outlineLvl w:val="1"/>
              <w:rPr>
                <w:bCs/>
              </w:rPr>
            </w:pPr>
            <w:r w:rsidRPr="00404B76">
              <w:t> </w:t>
            </w:r>
            <w:r w:rsidRPr="00404B76">
              <w:rPr>
                <w:bCs/>
              </w:rPr>
              <w:t>итого</w:t>
            </w:r>
            <w:r w:rsidRPr="00404B76">
              <w:t> </w:t>
            </w:r>
          </w:p>
        </w:tc>
        <w:tc>
          <w:tcPr>
            <w:tcW w:w="1368" w:type="dxa"/>
            <w:shd w:val="clear" w:color="auto" w:fill="auto"/>
            <w:noWrap/>
          </w:tcPr>
          <w:p w:rsidR="00404B76" w:rsidRPr="00404B76" w:rsidRDefault="00404B76" w:rsidP="00783301">
            <w:pPr>
              <w:widowControl w:val="0"/>
              <w:autoSpaceDE w:val="0"/>
              <w:autoSpaceDN w:val="0"/>
              <w:adjustRightInd w:val="0"/>
              <w:jc w:val="center"/>
              <w:outlineLvl w:val="1"/>
              <w:rPr>
                <w:bCs/>
              </w:rPr>
            </w:pPr>
            <w:r w:rsidRPr="00404B76">
              <w:rPr>
                <w:bCs/>
              </w:rPr>
              <w:t>4,43</w:t>
            </w:r>
          </w:p>
        </w:tc>
        <w:tc>
          <w:tcPr>
            <w:tcW w:w="1701" w:type="dxa"/>
            <w:gridSpan w:val="2"/>
            <w:shd w:val="clear" w:color="auto" w:fill="auto"/>
            <w:noWrap/>
          </w:tcPr>
          <w:p w:rsidR="00404B76" w:rsidRPr="00404B76" w:rsidRDefault="00404B76" w:rsidP="00783301">
            <w:pPr>
              <w:widowControl w:val="0"/>
              <w:autoSpaceDE w:val="0"/>
              <w:autoSpaceDN w:val="0"/>
              <w:adjustRightInd w:val="0"/>
              <w:jc w:val="center"/>
              <w:outlineLvl w:val="1"/>
              <w:rPr>
                <w:bCs/>
              </w:rPr>
            </w:pPr>
            <w:r w:rsidRPr="00404B76">
              <w:rPr>
                <w:bCs/>
              </w:rPr>
              <w:t>145153,38</w:t>
            </w:r>
          </w:p>
        </w:tc>
      </w:tr>
      <w:tr w:rsidR="00404B76" w:rsidRPr="00404B76" w:rsidTr="00404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663" w:type="dxa"/>
          <w:trHeight w:val="360"/>
        </w:trPr>
        <w:tc>
          <w:tcPr>
            <w:tcW w:w="567"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w:t>
            </w:r>
          </w:p>
        </w:tc>
        <w:tc>
          <w:tcPr>
            <w:tcW w:w="2601" w:type="dxa"/>
            <w:shd w:val="clear" w:color="auto" w:fill="auto"/>
            <w:noWrap/>
            <w:hideMark/>
          </w:tcPr>
          <w:p w:rsidR="00404B76" w:rsidRPr="00404B76" w:rsidRDefault="00404B76" w:rsidP="00783301">
            <w:pPr>
              <w:widowControl w:val="0"/>
              <w:autoSpaceDE w:val="0"/>
              <w:autoSpaceDN w:val="0"/>
              <w:adjustRightInd w:val="0"/>
              <w:jc w:val="center"/>
              <w:outlineLvl w:val="1"/>
            </w:pPr>
            <w:r w:rsidRPr="00404B76">
              <w:t> </w:t>
            </w:r>
          </w:p>
        </w:tc>
        <w:tc>
          <w:tcPr>
            <w:tcW w:w="3119" w:type="dxa"/>
            <w:gridSpan w:val="2"/>
            <w:shd w:val="clear" w:color="auto" w:fill="auto"/>
            <w:noWrap/>
            <w:hideMark/>
          </w:tcPr>
          <w:p w:rsidR="00404B76" w:rsidRPr="00404B76" w:rsidRDefault="00404B76" w:rsidP="00783301">
            <w:pPr>
              <w:widowControl w:val="0"/>
              <w:autoSpaceDE w:val="0"/>
              <w:autoSpaceDN w:val="0"/>
              <w:adjustRightInd w:val="0"/>
              <w:jc w:val="center"/>
              <w:outlineLvl w:val="1"/>
              <w:rPr>
                <w:bCs/>
              </w:rPr>
            </w:pPr>
            <w:r w:rsidRPr="00404B76">
              <w:rPr>
                <w:bCs/>
              </w:rPr>
              <w:t>всего</w:t>
            </w:r>
          </w:p>
        </w:tc>
        <w:tc>
          <w:tcPr>
            <w:tcW w:w="1368" w:type="dxa"/>
            <w:shd w:val="clear" w:color="auto" w:fill="auto"/>
            <w:noWrap/>
            <w:hideMark/>
          </w:tcPr>
          <w:p w:rsidR="00404B76" w:rsidRPr="00404B76" w:rsidRDefault="00404B76" w:rsidP="00783301">
            <w:pPr>
              <w:jc w:val="center"/>
            </w:pPr>
            <w:r w:rsidRPr="00404B76">
              <w:t>23,98</w:t>
            </w:r>
          </w:p>
        </w:tc>
        <w:tc>
          <w:tcPr>
            <w:tcW w:w="1701" w:type="dxa"/>
            <w:gridSpan w:val="2"/>
            <w:shd w:val="clear" w:color="auto" w:fill="auto"/>
            <w:noWrap/>
            <w:hideMark/>
          </w:tcPr>
          <w:p w:rsidR="00404B76" w:rsidRPr="00404B76" w:rsidRDefault="00404B76" w:rsidP="00783301">
            <w:pPr>
              <w:jc w:val="center"/>
            </w:pPr>
            <w:r w:rsidRPr="00404B76">
              <w:t>785728,68</w:t>
            </w:r>
          </w:p>
        </w:tc>
      </w:tr>
    </w:tbl>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952B9E" w:rsidRPr="00B61578" w:rsidRDefault="00952B9E" w:rsidP="00952B9E">
      <w:pPr>
        <w:jc w:val="center"/>
        <w:rPr>
          <w:b/>
          <w:sz w:val="28"/>
          <w:szCs w:val="28"/>
        </w:rPr>
      </w:pPr>
      <w:r>
        <w:rPr>
          <w:b/>
          <w:sz w:val="28"/>
          <w:szCs w:val="28"/>
        </w:rPr>
        <w:lastRenderedPageBreak/>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lastRenderedPageBreak/>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6"/>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FC" w:rsidRDefault="00AE65FC">
      <w:r>
        <w:separator/>
      </w:r>
    </w:p>
  </w:endnote>
  <w:endnote w:type="continuationSeparator" w:id="0">
    <w:p w:rsidR="00AE65FC" w:rsidRDefault="00AE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125FAF" w:rsidRDefault="00125F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FC" w:rsidRDefault="00AE65FC">
      <w:r>
        <w:separator/>
      </w:r>
    </w:p>
  </w:footnote>
  <w:footnote w:type="continuationSeparator" w:id="0">
    <w:p w:rsidR="00AE65FC" w:rsidRDefault="00AE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F" w:rsidRDefault="00125FAF"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125FAF" w:rsidRDefault="00125F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B691089"/>
    <w:multiLevelType w:val="hybridMultilevel"/>
    <w:tmpl w:val="5A2A6412"/>
    <w:lvl w:ilvl="0" w:tplc="6B5040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6">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0"/>
  </w:num>
  <w:num w:numId="6">
    <w:abstractNumId w:val="17"/>
  </w:num>
  <w:num w:numId="7">
    <w:abstractNumId w:val="5"/>
  </w:num>
  <w:num w:numId="8">
    <w:abstractNumId w:val="10"/>
  </w:num>
  <w:num w:numId="9">
    <w:abstractNumId w:val="9"/>
  </w:num>
  <w:num w:numId="10">
    <w:abstractNumId w:val="13"/>
  </w:num>
  <w:num w:numId="11">
    <w:abstractNumId w:val="16"/>
  </w:num>
  <w:num w:numId="12">
    <w:abstractNumId w:val="2"/>
  </w:num>
  <w:num w:numId="13">
    <w:abstractNumId w:val="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7"/>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44BFC"/>
    <w:rsid w:val="00067F4E"/>
    <w:rsid w:val="00094B26"/>
    <w:rsid w:val="000A7644"/>
    <w:rsid w:val="000B3215"/>
    <w:rsid w:val="000B5A7F"/>
    <w:rsid w:val="000C5B30"/>
    <w:rsid w:val="000C752A"/>
    <w:rsid w:val="000D7C94"/>
    <w:rsid w:val="000F044A"/>
    <w:rsid w:val="00106ED6"/>
    <w:rsid w:val="00110CE4"/>
    <w:rsid w:val="00111DCB"/>
    <w:rsid w:val="00112B6E"/>
    <w:rsid w:val="00125FAF"/>
    <w:rsid w:val="00136E21"/>
    <w:rsid w:val="00157CA3"/>
    <w:rsid w:val="001643B5"/>
    <w:rsid w:val="00175F9C"/>
    <w:rsid w:val="001A1F67"/>
    <w:rsid w:val="001A333C"/>
    <w:rsid w:val="001C3A19"/>
    <w:rsid w:val="001D0DB0"/>
    <w:rsid w:val="001E5E8A"/>
    <w:rsid w:val="0020575E"/>
    <w:rsid w:val="00226B03"/>
    <w:rsid w:val="00243055"/>
    <w:rsid w:val="00251A47"/>
    <w:rsid w:val="0025445F"/>
    <w:rsid w:val="00255D35"/>
    <w:rsid w:val="00256FBF"/>
    <w:rsid w:val="00272550"/>
    <w:rsid w:val="00280D70"/>
    <w:rsid w:val="0028125D"/>
    <w:rsid w:val="00297D60"/>
    <w:rsid w:val="002A4993"/>
    <w:rsid w:val="002A63FB"/>
    <w:rsid w:val="002B0E31"/>
    <w:rsid w:val="002C658C"/>
    <w:rsid w:val="002D67E0"/>
    <w:rsid w:val="002F05BF"/>
    <w:rsid w:val="00301763"/>
    <w:rsid w:val="00325356"/>
    <w:rsid w:val="003258BA"/>
    <w:rsid w:val="00330EC0"/>
    <w:rsid w:val="003335CC"/>
    <w:rsid w:val="00334275"/>
    <w:rsid w:val="00335B32"/>
    <w:rsid w:val="00344DF7"/>
    <w:rsid w:val="0036313D"/>
    <w:rsid w:val="003703FB"/>
    <w:rsid w:val="003A751D"/>
    <w:rsid w:val="003B517F"/>
    <w:rsid w:val="003B7ED4"/>
    <w:rsid w:val="003C0D77"/>
    <w:rsid w:val="003D481E"/>
    <w:rsid w:val="003E1F5B"/>
    <w:rsid w:val="003E4203"/>
    <w:rsid w:val="003E68AC"/>
    <w:rsid w:val="003F19AB"/>
    <w:rsid w:val="00404B76"/>
    <w:rsid w:val="004257BE"/>
    <w:rsid w:val="004305BE"/>
    <w:rsid w:val="00446CE2"/>
    <w:rsid w:val="00466458"/>
    <w:rsid w:val="00477D54"/>
    <w:rsid w:val="004A51DA"/>
    <w:rsid w:val="004B2928"/>
    <w:rsid w:val="004C6DFB"/>
    <w:rsid w:val="004E3C80"/>
    <w:rsid w:val="004E4DAD"/>
    <w:rsid w:val="004F10A2"/>
    <w:rsid w:val="004F4B73"/>
    <w:rsid w:val="004F5A72"/>
    <w:rsid w:val="0051116B"/>
    <w:rsid w:val="00512423"/>
    <w:rsid w:val="00524A9B"/>
    <w:rsid w:val="00526E2C"/>
    <w:rsid w:val="005405C0"/>
    <w:rsid w:val="005533B2"/>
    <w:rsid w:val="00557344"/>
    <w:rsid w:val="005643CD"/>
    <w:rsid w:val="00576424"/>
    <w:rsid w:val="00577256"/>
    <w:rsid w:val="00580F96"/>
    <w:rsid w:val="005908AD"/>
    <w:rsid w:val="00593EEC"/>
    <w:rsid w:val="005A077D"/>
    <w:rsid w:val="005A2DB0"/>
    <w:rsid w:val="005B5382"/>
    <w:rsid w:val="005C1D2F"/>
    <w:rsid w:val="005C3739"/>
    <w:rsid w:val="005D2883"/>
    <w:rsid w:val="005D54BE"/>
    <w:rsid w:val="005D77DF"/>
    <w:rsid w:val="005E7691"/>
    <w:rsid w:val="005F22FB"/>
    <w:rsid w:val="005F4980"/>
    <w:rsid w:val="005F7FD9"/>
    <w:rsid w:val="0060569A"/>
    <w:rsid w:val="00615CFF"/>
    <w:rsid w:val="00620343"/>
    <w:rsid w:val="006223B6"/>
    <w:rsid w:val="006356EB"/>
    <w:rsid w:val="006378C4"/>
    <w:rsid w:val="006402B1"/>
    <w:rsid w:val="00667A71"/>
    <w:rsid w:val="0067736D"/>
    <w:rsid w:val="006B5196"/>
    <w:rsid w:val="006C468B"/>
    <w:rsid w:val="006C654F"/>
    <w:rsid w:val="006D22D9"/>
    <w:rsid w:val="006D2F4B"/>
    <w:rsid w:val="006D5D80"/>
    <w:rsid w:val="006E1EE5"/>
    <w:rsid w:val="006E2ED5"/>
    <w:rsid w:val="006E58F3"/>
    <w:rsid w:val="006E6A01"/>
    <w:rsid w:val="006F35B4"/>
    <w:rsid w:val="006F6394"/>
    <w:rsid w:val="00703290"/>
    <w:rsid w:val="00715D46"/>
    <w:rsid w:val="00721B73"/>
    <w:rsid w:val="00722819"/>
    <w:rsid w:val="0072413E"/>
    <w:rsid w:val="0073057B"/>
    <w:rsid w:val="007422C0"/>
    <w:rsid w:val="00762B61"/>
    <w:rsid w:val="00773414"/>
    <w:rsid w:val="0077742F"/>
    <w:rsid w:val="00783301"/>
    <w:rsid w:val="007850D0"/>
    <w:rsid w:val="007B13C6"/>
    <w:rsid w:val="007C07D4"/>
    <w:rsid w:val="007C5ADE"/>
    <w:rsid w:val="007C680C"/>
    <w:rsid w:val="00856996"/>
    <w:rsid w:val="00856E71"/>
    <w:rsid w:val="00857B47"/>
    <w:rsid w:val="00857FC8"/>
    <w:rsid w:val="00897E7E"/>
    <w:rsid w:val="008B1A31"/>
    <w:rsid w:val="008D54AD"/>
    <w:rsid w:val="008D7D77"/>
    <w:rsid w:val="008F11AA"/>
    <w:rsid w:val="008F2D6F"/>
    <w:rsid w:val="00910609"/>
    <w:rsid w:val="00913B32"/>
    <w:rsid w:val="00922C5C"/>
    <w:rsid w:val="0092798E"/>
    <w:rsid w:val="009333B2"/>
    <w:rsid w:val="00942DC7"/>
    <w:rsid w:val="00945BA6"/>
    <w:rsid w:val="00952B9E"/>
    <w:rsid w:val="00953027"/>
    <w:rsid w:val="009641A2"/>
    <w:rsid w:val="009779D7"/>
    <w:rsid w:val="00990DE1"/>
    <w:rsid w:val="00990E12"/>
    <w:rsid w:val="009D5A5F"/>
    <w:rsid w:val="009E3CA8"/>
    <w:rsid w:val="00A0382B"/>
    <w:rsid w:val="00A03B10"/>
    <w:rsid w:val="00A111D4"/>
    <w:rsid w:val="00A13C26"/>
    <w:rsid w:val="00A14252"/>
    <w:rsid w:val="00A24C8A"/>
    <w:rsid w:val="00A40B69"/>
    <w:rsid w:val="00A42EC1"/>
    <w:rsid w:val="00A63860"/>
    <w:rsid w:val="00A71EF4"/>
    <w:rsid w:val="00A72ABD"/>
    <w:rsid w:val="00A77802"/>
    <w:rsid w:val="00A81909"/>
    <w:rsid w:val="00A84D3C"/>
    <w:rsid w:val="00A91A92"/>
    <w:rsid w:val="00A95BBB"/>
    <w:rsid w:val="00AA1A77"/>
    <w:rsid w:val="00AB3570"/>
    <w:rsid w:val="00AC54ED"/>
    <w:rsid w:val="00AC5975"/>
    <w:rsid w:val="00AE65FC"/>
    <w:rsid w:val="00AE69E2"/>
    <w:rsid w:val="00AE7B84"/>
    <w:rsid w:val="00AF258F"/>
    <w:rsid w:val="00AF2699"/>
    <w:rsid w:val="00B1303B"/>
    <w:rsid w:val="00B134F7"/>
    <w:rsid w:val="00B245A6"/>
    <w:rsid w:val="00B364E8"/>
    <w:rsid w:val="00B41D03"/>
    <w:rsid w:val="00B62EE4"/>
    <w:rsid w:val="00B703D6"/>
    <w:rsid w:val="00B872FB"/>
    <w:rsid w:val="00B9708D"/>
    <w:rsid w:val="00BA2F40"/>
    <w:rsid w:val="00BA63B2"/>
    <w:rsid w:val="00BB4B83"/>
    <w:rsid w:val="00BC0766"/>
    <w:rsid w:val="00BC2FAA"/>
    <w:rsid w:val="00BC392C"/>
    <w:rsid w:val="00BD0A48"/>
    <w:rsid w:val="00BD0BAC"/>
    <w:rsid w:val="00BD37E8"/>
    <w:rsid w:val="00BE0131"/>
    <w:rsid w:val="00BE5D01"/>
    <w:rsid w:val="00BE6004"/>
    <w:rsid w:val="00BF2E1A"/>
    <w:rsid w:val="00BF30F7"/>
    <w:rsid w:val="00BF45DD"/>
    <w:rsid w:val="00BF70BB"/>
    <w:rsid w:val="00C126CB"/>
    <w:rsid w:val="00C1668C"/>
    <w:rsid w:val="00C27F24"/>
    <w:rsid w:val="00C45542"/>
    <w:rsid w:val="00C805B8"/>
    <w:rsid w:val="00C902B2"/>
    <w:rsid w:val="00C90A79"/>
    <w:rsid w:val="00CA6631"/>
    <w:rsid w:val="00CC19B6"/>
    <w:rsid w:val="00CF4CD6"/>
    <w:rsid w:val="00D00687"/>
    <w:rsid w:val="00D01A79"/>
    <w:rsid w:val="00D051B5"/>
    <w:rsid w:val="00D23DA9"/>
    <w:rsid w:val="00D32B4D"/>
    <w:rsid w:val="00D4095E"/>
    <w:rsid w:val="00D53AAE"/>
    <w:rsid w:val="00D704C9"/>
    <w:rsid w:val="00D95777"/>
    <w:rsid w:val="00DA0347"/>
    <w:rsid w:val="00DA035E"/>
    <w:rsid w:val="00DA276E"/>
    <w:rsid w:val="00DA566E"/>
    <w:rsid w:val="00DB451A"/>
    <w:rsid w:val="00DB705B"/>
    <w:rsid w:val="00DC7CC3"/>
    <w:rsid w:val="00DD65E2"/>
    <w:rsid w:val="00DE0291"/>
    <w:rsid w:val="00DE17EB"/>
    <w:rsid w:val="00DF2DBA"/>
    <w:rsid w:val="00DF4F76"/>
    <w:rsid w:val="00DF759A"/>
    <w:rsid w:val="00E048DA"/>
    <w:rsid w:val="00E25D85"/>
    <w:rsid w:val="00E27848"/>
    <w:rsid w:val="00E43515"/>
    <w:rsid w:val="00E73BA6"/>
    <w:rsid w:val="00E77730"/>
    <w:rsid w:val="00E83721"/>
    <w:rsid w:val="00E862F5"/>
    <w:rsid w:val="00EC29D1"/>
    <w:rsid w:val="00ED50CB"/>
    <w:rsid w:val="00EE49C1"/>
    <w:rsid w:val="00EF1ADC"/>
    <w:rsid w:val="00EF4C09"/>
    <w:rsid w:val="00F068F7"/>
    <w:rsid w:val="00F1684B"/>
    <w:rsid w:val="00F2759E"/>
    <w:rsid w:val="00F602F1"/>
    <w:rsid w:val="00F67FC1"/>
    <w:rsid w:val="00F70EF8"/>
    <w:rsid w:val="00F748D3"/>
    <w:rsid w:val="00F77A5E"/>
    <w:rsid w:val="00F81529"/>
    <w:rsid w:val="00F962AE"/>
    <w:rsid w:val="00FB1D82"/>
    <w:rsid w:val="00FB2456"/>
    <w:rsid w:val="00FB678D"/>
    <w:rsid w:val="00FC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mf@svy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9B04-AC5B-4C63-B106-2A2FCB7A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22257</Words>
  <Characters>126868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Админ</cp:lastModifiedBy>
  <cp:revision>3</cp:revision>
  <cp:lastPrinted>2023-05-23T13:54:00Z</cp:lastPrinted>
  <dcterms:created xsi:type="dcterms:W3CDTF">2023-05-23T14:00:00Z</dcterms:created>
  <dcterms:modified xsi:type="dcterms:W3CDTF">2023-05-23T14:04:00Z</dcterms:modified>
</cp:coreProperties>
</file>