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E3" w:rsidRDefault="000A67E3" w:rsidP="000A67E3">
      <w:pPr>
        <w:pBdr>
          <w:bottom w:val="single" w:sz="18" w:space="2" w:color="auto"/>
        </w:pBdr>
        <w:ind w:right="28"/>
        <w:outlineLvl w:val="0"/>
        <w:rPr>
          <w:rFonts w:ascii="Arial" w:hAnsi="Arial" w:cs="Arial"/>
          <w:szCs w:val="28"/>
        </w:rPr>
      </w:pPr>
    </w:p>
    <w:p w:rsidR="000A67E3" w:rsidRDefault="000A67E3" w:rsidP="000A67E3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Администрация </w:t>
      </w:r>
    </w:p>
    <w:p w:rsidR="000A67E3" w:rsidRPr="00F10C2A" w:rsidRDefault="000A67E3" w:rsidP="000A67E3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F10C2A">
        <w:rPr>
          <w:rFonts w:ascii="Arial" w:hAnsi="Arial" w:cs="Arial"/>
          <w:szCs w:val="28"/>
        </w:rPr>
        <w:t>Цацинского</w:t>
      </w:r>
      <w:r>
        <w:rPr>
          <w:rFonts w:ascii="Arial" w:hAnsi="Arial" w:cs="Arial"/>
          <w:szCs w:val="28"/>
        </w:rPr>
        <w:t xml:space="preserve"> сельского поселения</w:t>
      </w:r>
    </w:p>
    <w:p w:rsidR="000A67E3" w:rsidRDefault="000A67E3" w:rsidP="000A67E3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0A67E3" w:rsidRDefault="000A67E3" w:rsidP="000A67E3">
      <w:pPr>
        <w:ind w:right="28"/>
        <w:jc w:val="center"/>
        <w:rPr>
          <w:b/>
          <w:sz w:val="16"/>
          <w:szCs w:val="16"/>
        </w:rPr>
      </w:pPr>
    </w:p>
    <w:p w:rsidR="000A67E3" w:rsidRPr="00F10C2A" w:rsidRDefault="000A67E3" w:rsidP="000A67E3">
      <w:pPr>
        <w:ind w:right="28"/>
        <w:jc w:val="center"/>
        <w:rPr>
          <w:rFonts w:ascii="Arial" w:hAnsi="Arial" w:cs="Arial"/>
          <w:b/>
          <w:szCs w:val="28"/>
        </w:rPr>
      </w:pPr>
      <w:r w:rsidRPr="00F10C2A">
        <w:rPr>
          <w:rFonts w:ascii="Arial" w:hAnsi="Arial" w:cs="Arial"/>
          <w:b/>
          <w:szCs w:val="28"/>
        </w:rPr>
        <w:t>ПОСТАНОВЛЕНИЕ</w:t>
      </w:r>
    </w:p>
    <w:p w:rsidR="000A67E3" w:rsidRDefault="000A67E3" w:rsidP="000A67E3">
      <w:pPr>
        <w:ind w:right="28"/>
        <w:jc w:val="center"/>
        <w:rPr>
          <w:rFonts w:ascii="Arial" w:hAnsi="Arial" w:cs="Arial"/>
          <w:sz w:val="26"/>
          <w:szCs w:val="26"/>
        </w:rPr>
      </w:pPr>
    </w:p>
    <w:p w:rsidR="000A67E3" w:rsidRDefault="000A67E3" w:rsidP="000A67E3">
      <w:pPr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27.03.2019                                                                                         №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15</w:t>
      </w:r>
    </w:p>
    <w:p w:rsidR="000A67E3" w:rsidRDefault="000A67E3" w:rsidP="000A67E3">
      <w:pPr>
        <w:ind w:right="28"/>
        <w:rPr>
          <w:rFonts w:ascii="Arial" w:hAnsi="Arial" w:cs="Arial"/>
          <w:sz w:val="24"/>
          <w:szCs w:val="24"/>
        </w:rPr>
      </w:pPr>
    </w:p>
    <w:p w:rsidR="000A67E3" w:rsidRDefault="000A67E3" w:rsidP="000A67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определении состава сведений,</w:t>
      </w:r>
    </w:p>
    <w:p w:rsidR="000A67E3" w:rsidRDefault="000A67E3" w:rsidP="000A67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сроков размещения и порядка актуализации</w:t>
      </w:r>
    </w:p>
    <w:p w:rsidR="000A67E3" w:rsidRDefault="000A67E3" w:rsidP="000A67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информации о муниципальном имуществе, </w:t>
      </w:r>
    </w:p>
    <w:p w:rsidR="000A67E3" w:rsidRPr="007C2DF3" w:rsidRDefault="000A67E3" w:rsidP="000A67E3">
      <w:pPr>
        <w:jc w:val="both"/>
        <w:rPr>
          <w:rFonts w:ascii="Arial" w:hAnsi="Arial" w:cs="Arial"/>
          <w:sz w:val="24"/>
          <w:szCs w:val="24"/>
        </w:rPr>
      </w:pPr>
      <w:r w:rsidRPr="007C2DF3">
        <w:rPr>
          <w:rFonts w:ascii="Arial" w:hAnsi="Arial" w:cs="Arial"/>
          <w:sz w:val="24"/>
          <w:szCs w:val="24"/>
        </w:rPr>
        <w:t>включенно</w:t>
      </w:r>
      <w:r>
        <w:rPr>
          <w:rFonts w:ascii="Arial" w:hAnsi="Arial" w:cs="Arial"/>
          <w:sz w:val="24"/>
          <w:szCs w:val="24"/>
        </w:rPr>
        <w:t>го</w:t>
      </w:r>
      <w:r w:rsidRPr="007C2DF3">
        <w:rPr>
          <w:rFonts w:ascii="Arial" w:hAnsi="Arial" w:cs="Arial"/>
          <w:sz w:val="24"/>
          <w:szCs w:val="24"/>
        </w:rPr>
        <w:t xml:space="preserve"> в перечень муниципального </w:t>
      </w:r>
    </w:p>
    <w:p w:rsidR="000A67E3" w:rsidRDefault="000A67E3" w:rsidP="000A67E3">
      <w:pPr>
        <w:jc w:val="both"/>
        <w:rPr>
          <w:rFonts w:ascii="Arial" w:hAnsi="Arial" w:cs="Arial"/>
          <w:sz w:val="24"/>
          <w:szCs w:val="24"/>
        </w:rPr>
      </w:pPr>
      <w:r w:rsidRPr="007C2DF3">
        <w:rPr>
          <w:rFonts w:ascii="Arial" w:hAnsi="Arial" w:cs="Arial"/>
          <w:sz w:val="24"/>
          <w:szCs w:val="24"/>
        </w:rPr>
        <w:t xml:space="preserve">имущества, находящегося в собственности </w:t>
      </w:r>
    </w:p>
    <w:p w:rsidR="000A67E3" w:rsidRDefault="000A67E3" w:rsidP="000A67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Цацинского сельского поселения </w:t>
      </w:r>
    </w:p>
    <w:p w:rsidR="000A67E3" w:rsidRDefault="000A67E3" w:rsidP="000A67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</w:p>
    <w:p w:rsidR="000A67E3" w:rsidRDefault="000A67E3" w:rsidP="000A67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7C2DF3">
        <w:rPr>
          <w:rFonts w:ascii="Arial" w:hAnsi="Arial" w:cs="Arial"/>
          <w:sz w:val="24"/>
          <w:szCs w:val="24"/>
        </w:rPr>
        <w:t xml:space="preserve">и свободного от прав </w:t>
      </w:r>
    </w:p>
    <w:p w:rsidR="000A67E3" w:rsidRDefault="000A67E3" w:rsidP="000A67E3">
      <w:pPr>
        <w:jc w:val="both"/>
        <w:rPr>
          <w:rFonts w:ascii="Arial" w:hAnsi="Arial" w:cs="Arial"/>
          <w:sz w:val="24"/>
          <w:szCs w:val="24"/>
        </w:rPr>
      </w:pPr>
      <w:r w:rsidRPr="007C2DF3">
        <w:rPr>
          <w:rFonts w:ascii="Arial" w:hAnsi="Arial" w:cs="Arial"/>
          <w:sz w:val="24"/>
          <w:szCs w:val="24"/>
        </w:rPr>
        <w:t xml:space="preserve">третьих лиц (за исключением имущественных </w:t>
      </w:r>
    </w:p>
    <w:p w:rsidR="000A67E3" w:rsidRPr="007C2DF3" w:rsidRDefault="000A67E3" w:rsidP="000A67E3">
      <w:pPr>
        <w:jc w:val="both"/>
        <w:rPr>
          <w:rFonts w:ascii="Arial" w:hAnsi="Arial" w:cs="Arial"/>
          <w:sz w:val="24"/>
          <w:szCs w:val="24"/>
        </w:rPr>
      </w:pPr>
      <w:r w:rsidRPr="007C2DF3">
        <w:rPr>
          <w:rFonts w:ascii="Arial" w:hAnsi="Arial" w:cs="Arial"/>
          <w:sz w:val="24"/>
          <w:szCs w:val="24"/>
        </w:rPr>
        <w:t xml:space="preserve">прав субъектов малого и среднего </w:t>
      </w:r>
    </w:p>
    <w:p w:rsidR="000A67E3" w:rsidRPr="007C2DF3" w:rsidRDefault="000A67E3" w:rsidP="000A67E3">
      <w:pPr>
        <w:jc w:val="both"/>
        <w:rPr>
          <w:rFonts w:ascii="Arial" w:hAnsi="Arial" w:cs="Arial"/>
          <w:sz w:val="24"/>
          <w:szCs w:val="24"/>
        </w:rPr>
      </w:pPr>
      <w:r w:rsidRPr="007C2DF3">
        <w:rPr>
          <w:rFonts w:ascii="Arial" w:hAnsi="Arial" w:cs="Arial"/>
          <w:sz w:val="24"/>
          <w:szCs w:val="24"/>
        </w:rPr>
        <w:t xml:space="preserve">предпринимательства), предназначенного для </w:t>
      </w:r>
    </w:p>
    <w:p w:rsidR="000A67E3" w:rsidRPr="007C2DF3" w:rsidRDefault="000A67E3" w:rsidP="000A67E3">
      <w:pPr>
        <w:jc w:val="both"/>
        <w:rPr>
          <w:rFonts w:ascii="Arial" w:hAnsi="Arial" w:cs="Arial"/>
          <w:sz w:val="24"/>
          <w:szCs w:val="24"/>
        </w:rPr>
      </w:pPr>
      <w:r w:rsidRPr="007C2DF3">
        <w:rPr>
          <w:rFonts w:ascii="Arial" w:hAnsi="Arial" w:cs="Arial"/>
          <w:sz w:val="24"/>
          <w:szCs w:val="24"/>
        </w:rPr>
        <w:t xml:space="preserve">предоставления во владение и (или) в пользование </w:t>
      </w:r>
    </w:p>
    <w:p w:rsidR="000A67E3" w:rsidRPr="007C2DF3" w:rsidRDefault="000A67E3" w:rsidP="000A67E3">
      <w:pPr>
        <w:jc w:val="both"/>
        <w:rPr>
          <w:rFonts w:ascii="Arial" w:hAnsi="Arial" w:cs="Arial"/>
          <w:sz w:val="24"/>
          <w:szCs w:val="24"/>
        </w:rPr>
      </w:pPr>
      <w:r w:rsidRPr="007C2DF3">
        <w:rPr>
          <w:rFonts w:ascii="Arial" w:hAnsi="Arial" w:cs="Arial"/>
          <w:sz w:val="24"/>
          <w:szCs w:val="24"/>
        </w:rPr>
        <w:t xml:space="preserve">субъектам малого и среднего предпринимательства </w:t>
      </w:r>
    </w:p>
    <w:p w:rsidR="000A67E3" w:rsidRPr="007C2DF3" w:rsidRDefault="000A67E3" w:rsidP="000A67E3">
      <w:pPr>
        <w:jc w:val="both"/>
        <w:rPr>
          <w:rFonts w:ascii="Arial" w:hAnsi="Arial" w:cs="Arial"/>
          <w:sz w:val="24"/>
          <w:szCs w:val="24"/>
        </w:rPr>
      </w:pPr>
      <w:r w:rsidRPr="007C2DF3">
        <w:rPr>
          <w:rFonts w:ascii="Arial" w:hAnsi="Arial" w:cs="Arial"/>
          <w:sz w:val="24"/>
          <w:szCs w:val="24"/>
        </w:rPr>
        <w:t xml:space="preserve">и организациям, образующим инфраструктуру поддержки </w:t>
      </w:r>
    </w:p>
    <w:p w:rsidR="000A67E3" w:rsidRPr="007C2DF3" w:rsidRDefault="000A67E3" w:rsidP="000A67E3">
      <w:pPr>
        <w:jc w:val="both"/>
        <w:rPr>
          <w:rFonts w:ascii="Arial" w:hAnsi="Arial" w:cs="Arial"/>
          <w:sz w:val="24"/>
          <w:szCs w:val="24"/>
        </w:rPr>
      </w:pPr>
      <w:r w:rsidRPr="007C2DF3">
        <w:rPr>
          <w:rFonts w:ascii="Arial" w:hAnsi="Arial" w:cs="Arial"/>
          <w:sz w:val="24"/>
          <w:szCs w:val="24"/>
        </w:rPr>
        <w:t>субъектов малого и среднего предпринимательства</w:t>
      </w:r>
      <w:r>
        <w:rPr>
          <w:rFonts w:ascii="Arial" w:hAnsi="Arial" w:cs="Arial"/>
          <w:sz w:val="24"/>
          <w:szCs w:val="24"/>
        </w:rPr>
        <w:t>,</w:t>
      </w:r>
    </w:p>
    <w:p w:rsidR="000A67E3" w:rsidRDefault="000A67E3" w:rsidP="000A67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подлежащего размещению на сайте в</w:t>
      </w:r>
    </w:p>
    <w:p w:rsidR="000A67E3" w:rsidRDefault="000A67E3" w:rsidP="000A67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информационно-коммуникационной сети </w:t>
      </w:r>
    </w:p>
    <w:p w:rsidR="000A67E3" w:rsidRDefault="000A67E3" w:rsidP="000A67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«Интернет» </w:t>
      </w:r>
    </w:p>
    <w:p w:rsidR="000A67E3" w:rsidRDefault="000A67E3" w:rsidP="000A67E3">
      <w:pPr>
        <w:jc w:val="both"/>
        <w:rPr>
          <w:rFonts w:ascii="Arial" w:hAnsi="Arial" w:cs="Arial"/>
          <w:sz w:val="24"/>
          <w:szCs w:val="24"/>
        </w:rPr>
      </w:pPr>
    </w:p>
    <w:p w:rsidR="000A67E3" w:rsidRDefault="000A67E3" w:rsidP="000A67E3">
      <w:pPr>
        <w:tabs>
          <w:tab w:val="left" w:pos="709"/>
        </w:tabs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</w:t>
      </w:r>
      <w:r w:rsidRPr="00F37C52">
        <w:rPr>
          <w:rFonts w:ascii="Arial" w:hAnsi="Arial" w:cs="Arial"/>
          <w:sz w:val="24"/>
          <w:szCs w:val="24"/>
        </w:rPr>
        <w:t xml:space="preserve"> целях реализации статьи 18 Фед</w:t>
      </w:r>
      <w:r>
        <w:rPr>
          <w:rFonts w:ascii="Arial" w:hAnsi="Arial" w:cs="Arial"/>
          <w:sz w:val="24"/>
          <w:szCs w:val="24"/>
        </w:rPr>
        <w:t xml:space="preserve">ерального закона от 24.07.2007 </w:t>
      </w:r>
      <w:r w:rsidRPr="00F37C52">
        <w:rPr>
          <w:rFonts w:ascii="Arial" w:hAnsi="Arial" w:cs="Arial"/>
          <w:sz w:val="24"/>
          <w:szCs w:val="24"/>
        </w:rPr>
        <w:t>№ 209-ФЗ "О развитии малого и среднего предпринимательства в Российской Федерации"</w:t>
      </w:r>
      <w:r>
        <w:rPr>
          <w:rFonts w:ascii="Arial" w:hAnsi="Arial" w:cs="Arial"/>
          <w:sz w:val="24"/>
          <w:szCs w:val="24"/>
        </w:rPr>
        <w:t xml:space="preserve"> и реализации пункта 3.1.1 Регионального проекта «Улучшение условий ведения предпринимательской деятельности», утвержденного И.О. Губернатора Волгоградской области Е.А. Харичкиным от 07.12.2018, р</w:t>
      </w:r>
      <w:r w:rsidRPr="00F37C52">
        <w:rPr>
          <w:rFonts w:ascii="Arial" w:hAnsi="Arial" w:cs="Arial"/>
          <w:sz w:val="24"/>
          <w:szCs w:val="24"/>
        </w:rPr>
        <w:t xml:space="preserve">уководствуясь Уставом </w:t>
      </w:r>
      <w:r>
        <w:rPr>
          <w:rFonts w:ascii="Arial" w:hAnsi="Arial" w:cs="Arial"/>
          <w:sz w:val="24"/>
          <w:szCs w:val="24"/>
        </w:rPr>
        <w:t xml:space="preserve">Цацинского сельского поселения Светлоярского муниципального района Волгоградской области </w:t>
      </w:r>
    </w:p>
    <w:p w:rsidR="000A67E3" w:rsidRDefault="000A67E3" w:rsidP="000A67E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67E3" w:rsidRDefault="000A67E3" w:rsidP="000A67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 о с т а н о в л я ю:</w:t>
      </w:r>
    </w:p>
    <w:p w:rsidR="000A67E3" w:rsidRDefault="000A67E3" w:rsidP="000A67E3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0A67E3" w:rsidRPr="00A6160B" w:rsidRDefault="000A67E3" w:rsidP="000A67E3">
      <w:pPr>
        <w:tabs>
          <w:tab w:val="left" w:pos="1276"/>
        </w:tabs>
        <w:ind w:firstLine="709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5C3176">
        <w:rPr>
          <w:rFonts w:ascii="Arial" w:hAnsi="Arial" w:cs="Arial"/>
          <w:color w:val="282828"/>
          <w:sz w:val="24"/>
          <w:szCs w:val="24"/>
        </w:rPr>
        <w:t xml:space="preserve">Установить </w:t>
      </w:r>
      <w:r>
        <w:rPr>
          <w:rFonts w:ascii="Arial" w:hAnsi="Arial" w:cs="Arial"/>
          <w:color w:val="282828"/>
          <w:sz w:val="24"/>
          <w:szCs w:val="24"/>
        </w:rPr>
        <w:t>состав</w:t>
      </w:r>
      <w:r w:rsidRPr="005C3176">
        <w:rPr>
          <w:rFonts w:ascii="Arial" w:hAnsi="Arial" w:cs="Arial"/>
          <w:color w:val="282828"/>
          <w:sz w:val="24"/>
          <w:szCs w:val="24"/>
        </w:rPr>
        <w:t xml:space="preserve"> сведений об объектах </w:t>
      </w:r>
      <w:r>
        <w:rPr>
          <w:rFonts w:ascii="Arial" w:hAnsi="Arial" w:cs="Arial"/>
          <w:color w:val="282828"/>
          <w:sz w:val="24"/>
          <w:szCs w:val="24"/>
        </w:rPr>
        <w:t xml:space="preserve">муниципального </w:t>
      </w:r>
      <w:r w:rsidRPr="005C3176">
        <w:rPr>
          <w:rFonts w:ascii="Arial" w:hAnsi="Arial" w:cs="Arial"/>
          <w:color w:val="282828"/>
          <w:sz w:val="24"/>
          <w:szCs w:val="24"/>
        </w:rPr>
        <w:t>имущества</w:t>
      </w:r>
      <w:r>
        <w:rPr>
          <w:rFonts w:ascii="Arial" w:hAnsi="Arial" w:cs="Arial"/>
          <w:color w:val="282828"/>
          <w:sz w:val="24"/>
          <w:szCs w:val="24"/>
        </w:rPr>
        <w:t xml:space="preserve">, находящегося в собственности Цацинского сельского поселения </w:t>
      </w:r>
      <w:r w:rsidRPr="005C3176">
        <w:rPr>
          <w:rFonts w:ascii="Arial" w:hAnsi="Arial" w:cs="Arial"/>
          <w:color w:val="282828"/>
          <w:sz w:val="24"/>
          <w:szCs w:val="24"/>
        </w:rPr>
        <w:t>Светлоярского</w:t>
      </w:r>
      <w:r>
        <w:rPr>
          <w:rFonts w:ascii="Arial" w:hAnsi="Arial" w:cs="Arial"/>
          <w:color w:val="282828"/>
          <w:sz w:val="24"/>
          <w:szCs w:val="24"/>
        </w:rPr>
        <w:t xml:space="preserve"> муниципального района </w:t>
      </w:r>
      <w:r w:rsidRPr="005C3176">
        <w:rPr>
          <w:rFonts w:ascii="Arial" w:hAnsi="Arial" w:cs="Arial"/>
          <w:color w:val="282828"/>
          <w:sz w:val="24"/>
          <w:szCs w:val="24"/>
        </w:rPr>
        <w:t>Волгогр</w:t>
      </w:r>
      <w:r>
        <w:rPr>
          <w:rFonts w:ascii="Arial" w:hAnsi="Arial" w:cs="Arial"/>
          <w:color w:val="282828"/>
          <w:sz w:val="24"/>
          <w:szCs w:val="24"/>
        </w:rPr>
        <w:t xml:space="preserve">адской области и </w:t>
      </w:r>
      <w:r w:rsidRPr="005C3176">
        <w:rPr>
          <w:rFonts w:ascii="Arial" w:hAnsi="Arial" w:cs="Arial"/>
          <w:color w:val="282828"/>
          <w:sz w:val="24"/>
          <w:szCs w:val="24"/>
        </w:rPr>
        <w:t>свободного от пр</w:t>
      </w:r>
      <w:r>
        <w:rPr>
          <w:rFonts w:ascii="Arial" w:hAnsi="Arial" w:cs="Arial"/>
          <w:color w:val="282828"/>
          <w:sz w:val="24"/>
          <w:szCs w:val="24"/>
        </w:rPr>
        <w:t xml:space="preserve">ав третьих лиц (за исключением </w:t>
      </w:r>
      <w:r w:rsidRPr="005C3176">
        <w:rPr>
          <w:rFonts w:ascii="Arial" w:hAnsi="Arial" w:cs="Arial"/>
          <w:color w:val="282828"/>
          <w:sz w:val="24"/>
          <w:szCs w:val="24"/>
        </w:rPr>
        <w:t>имущественных пр</w:t>
      </w:r>
      <w:r>
        <w:rPr>
          <w:rFonts w:ascii="Arial" w:hAnsi="Arial" w:cs="Arial"/>
          <w:color w:val="282828"/>
          <w:sz w:val="24"/>
          <w:szCs w:val="24"/>
        </w:rPr>
        <w:t xml:space="preserve">ав субъектов малого и среднего </w:t>
      </w:r>
      <w:r w:rsidRPr="005C3176">
        <w:rPr>
          <w:rFonts w:ascii="Arial" w:hAnsi="Arial" w:cs="Arial"/>
          <w:color w:val="282828"/>
          <w:sz w:val="24"/>
          <w:szCs w:val="24"/>
        </w:rPr>
        <w:t>предпринимател</w:t>
      </w:r>
      <w:r>
        <w:rPr>
          <w:rFonts w:ascii="Arial" w:hAnsi="Arial" w:cs="Arial"/>
          <w:color w:val="282828"/>
          <w:sz w:val="24"/>
          <w:szCs w:val="24"/>
        </w:rPr>
        <w:t xml:space="preserve">ьства), предназначенного для </w:t>
      </w:r>
      <w:r w:rsidRPr="005C3176">
        <w:rPr>
          <w:rFonts w:ascii="Arial" w:hAnsi="Arial" w:cs="Arial"/>
          <w:color w:val="282828"/>
          <w:sz w:val="24"/>
          <w:szCs w:val="24"/>
        </w:rPr>
        <w:t xml:space="preserve">предоставления во </w:t>
      </w:r>
      <w:r>
        <w:rPr>
          <w:rFonts w:ascii="Arial" w:hAnsi="Arial" w:cs="Arial"/>
          <w:color w:val="282828"/>
          <w:sz w:val="24"/>
          <w:szCs w:val="24"/>
        </w:rPr>
        <w:t xml:space="preserve">владение и (или) в пользование </w:t>
      </w:r>
      <w:r w:rsidRPr="005C3176">
        <w:rPr>
          <w:rFonts w:ascii="Arial" w:hAnsi="Arial" w:cs="Arial"/>
          <w:color w:val="282828"/>
          <w:sz w:val="24"/>
          <w:szCs w:val="24"/>
        </w:rPr>
        <w:t xml:space="preserve">субъектам малого </w:t>
      </w:r>
      <w:r>
        <w:rPr>
          <w:rFonts w:ascii="Arial" w:hAnsi="Arial" w:cs="Arial"/>
          <w:color w:val="282828"/>
          <w:sz w:val="24"/>
          <w:szCs w:val="24"/>
        </w:rPr>
        <w:t xml:space="preserve">и среднего предпринимательства </w:t>
      </w:r>
      <w:r w:rsidRPr="005C3176">
        <w:rPr>
          <w:rFonts w:ascii="Arial" w:hAnsi="Arial" w:cs="Arial"/>
          <w:color w:val="282828"/>
          <w:sz w:val="24"/>
          <w:szCs w:val="24"/>
        </w:rPr>
        <w:t>и организациям, образ</w:t>
      </w:r>
      <w:r>
        <w:rPr>
          <w:rFonts w:ascii="Arial" w:hAnsi="Arial" w:cs="Arial"/>
          <w:color w:val="282828"/>
          <w:sz w:val="24"/>
          <w:szCs w:val="24"/>
        </w:rPr>
        <w:t xml:space="preserve">ующим инфраструктуру поддержки </w:t>
      </w:r>
      <w:r w:rsidRPr="005C3176">
        <w:rPr>
          <w:rFonts w:ascii="Arial" w:hAnsi="Arial" w:cs="Arial"/>
          <w:color w:val="282828"/>
          <w:sz w:val="24"/>
          <w:szCs w:val="24"/>
        </w:rPr>
        <w:t>субъектов малого и среднего предпринимательства,</w:t>
      </w:r>
      <w:r>
        <w:rPr>
          <w:rFonts w:ascii="Arial" w:hAnsi="Arial" w:cs="Arial"/>
          <w:color w:val="282828"/>
          <w:sz w:val="24"/>
          <w:szCs w:val="24"/>
        </w:rPr>
        <w:t xml:space="preserve"> </w:t>
      </w:r>
      <w:r w:rsidRPr="005C3176">
        <w:rPr>
          <w:rFonts w:ascii="Arial" w:hAnsi="Arial" w:cs="Arial"/>
          <w:color w:val="282828"/>
          <w:sz w:val="24"/>
          <w:szCs w:val="24"/>
        </w:rPr>
        <w:t xml:space="preserve">подлежащего размещению на сайте </w:t>
      </w:r>
      <w:r>
        <w:rPr>
          <w:rFonts w:ascii="Arial" w:hAnsi="Arial" w:cs="Arial"/>
          <w:color w:val="282828"/>
          <w:sz w:val="24"/>
          <w:szCs w:val="24"/>
        </w:rPr>
        <w:t xml:space="preserve">Светлоярского муниципального района в сети </w:t>
      </w:r>
      <w:r w:rsidRPr="005C3176">
        <w:rPr>
          <w:rFonts w:ascii="Arial" w:hAnsi="Arial" w:cs="Arial"/>
          <w:color w:val="282828"/>
          <w:sz w:val="24"/>
          <w:szCs w:val="24"/>
        </w:rPr>
        <w:t>«Интернет»</w:t>
      </w:r>
      <w:r>
        <w:rPr>
          <w:rFonts w:ascii="Arial" w:hAnsi="Arial" w:cs="Arial"/>
          <w:color w:val="282828"/>
          <w:sz w:val="24"/>
          <w:szCs w:val="24"/>
        </w:rPr>
        <w:t>,</w:t>
      </w:r>
      <w:r w:rsidRPr="005C3176">
        <w:rPr>
          <w:rFonts w:ascii="Arial" w:hAnsi="Arial" w:cs="Arial"/>
          <w:color w:val="282828"/>
          <w:sz w:val="24"/>
          <w:szCs w:val="24"/>
        </w:rPr>
        <w:t xml:space="preserve"> согласно приложению к настоящему постановлению.</w:t>
      </w:r>
    </w:p>
    <w:p w:rsidR="000A67E3" w:rsidRDefault="000A67E3" w:rsidP="000A67E3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A67E3" w:rsidRDefault="000A67E3" w:rsidP="000A67E3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555A31">
        <w:rPr>
          <w:rFonts w:ascii="Arial" w:hAnsi="Arial" w:cs="Arial"/>
          <w:sz w:val="24"/>
          <w:szCs w:val="24"/>
        </w:rPr>
        <w:t xml:space="preserve">Установить, что сведения об объектах </w:t>
      </w:r>
      <w:r>
        <w:rPr>
          <w:rFonts w:ascii="Arial" w:hAnsi="Arial" w:cs="Arial"/>
          <w:color w:val="282828"/>
          <w:sz w:val="24"/>
          <w:szCs w:val="24"/>
        </w:rPr>
        <w:t xml:space="preserve">муниципального </w:t>
      </w:r>
      <w:r w:rsidRPr="005C3176">
        <w:rPr>
          <w:rFonts w:ascii="Arial" w:hAnsi="Arial" w:cs="Arial"/>
          <w:color w:val="282828"/>
          <w:sz w:val="24"/>
          <w:szCs w:val="24"/>
        </w:rPr>
        <w:t>имущества</w:t>
      </w:r>
      <w:r>
        <w:rPr>
          <w:rFonts w:ascii="Arial" w:hAnsi="Arial" w:cs="Arial"/>
          <w:color w:val="282828"/>
          <w:sz w:val="24"/>
          <w:szCs w:val="24"/>
        </w:rPr>
        <w:t xml:space="preserve">, находящегося в собственности Цацинского сельского поселения  </w:t>
      </w:r>
      <w:r w:rsidRPr="005C3176">
        <w:rPr>
          <w:rFonts w:ascii="Arial" w:hAnsi="Arial" w:cs="Arial"/>
          <w:color w:val="282828"/>
          <w:sz w:val="24"/>
          <w:szCs w:val="24"/>
        </w:rPr>
        <w:t>Светлоярского</w:t>
      </w:r>
      <w:r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lastRenderedPageBreak/>
        <w:t xml:space="preserve">муниципального района </w:t>
      </w:r>
      <w:r w:rsidRPr="005C3176">
        <w:rPr>
          <w:rFonts w:ascii="Arial" w:hAnsi="Arial" w:cs="Arial"/>
          <w:color w:val="282828"/>
          <w:sz w:val="24"/>
          <w:szCs w:val="24"/>
        </w:rPr>
        <w:t>Волгогр</w:t>
      </w:r>
      <w:r>
        <w:rPr>
          <w:rFonts w:ascii="Arial" w:hAnsi="Arial" w:cs="Arial"/>
          <w:color w:val="282828"/>
          <w:sz w:val="24"/>
          <w:szCs w:val="24"/>
        </w:rPr>
        <w:t xml:space="preserve">адской области и </w:t>
      </w:r>
      <w:r w:rsidRPr="005C3176">
        <w:rPr>
          <w:rFonts w:ascii="Arial" w:hAnsi="Arial" w:cs="Arial"/>
          <w:color w:val="282828"/>
          <w:sz w:val="24"/>
          <w:szCs w:val="24"/>
        </w:rPr>
        <w:t>свободного от пр</w:t>
      </w:r>
      <w:r>
        <w:rPr>
          <w:rFonts w:ascii="Arial" w:hAnsi="Arial" w:cs="Arial"/>
          <w:color w:val="282828"/>
          <w:sz w:val="24"/>
          <w:szCs w:val="24"/>
        </w:rPr>
        <w:t xml:space="preserve">ав третьих лиц (за исключением </w:t>
      </w:r>
      <w:r w:rsidRPr="005C3176">
        <w:rPr>
          <w:rFonts w:ascii="Arial" w:hAnsi="Arial" w:cs="Arial"/>
          <w:color w:val="282828"/>
          <w:sz w:val="24"/>
          <w:szCs w:val="24"/>
        </w:rPr>
        <w:t>имущественных пр</w:t>
      </w:r>
      <w:r>
        <w:rPr>
          <w:rFonts w:ascii="Arial" w:hAnsi="Arial" w:cs="Arial"/>
          <w:color w:val="282828"/>
          <w:sz w:val="24"/>
          <w:szCs w:val="24"/>
        </w:rPr>
        <w:t xml:space="preserve">ав субъектов малого и среднего </w:t>
      </w:r>
      <w:r w:rsidRPr="005C3176">
        <w:rPr>
          <w:rFonts w:ascii="Arial" w:hAnsi="Arial" w:cs="Arial"/>
          <w:color w:val="282828"/>
          <w:sz w:val="24"/>
          <w:szCs w:val="24"/>
        </w:rPr>
        <w:t>предпринимател</w:t>
      </w:r>
      <w:r>
        <w:rPr>
          <w:rFonts w:ascii="Arial" w:hAnsi="Arial" w:cs="Arial"/>
          <w:color w:val="282828"/>
          <w:sz w:val="24"/>
          <w:szCs w:val="24"/>
        </w:rPr>
        <w:t xml:space="preserve">ьства), предназначенного для </w:t>
      </w:r>
      <w:r w:rsidRPr="005C3176">
        <w:rPr>
          <w:rFonts w:ascii="Arial" w:hAnsi="Arial" w:cs="Arial"/>
          <w:color w:val="282828"/>
          <w:sz w:val="24"/>
          <w:szCs w:val="24"/>
        </w:rPr>
        <w:t xml:space="preserve">предоставления во </w:t>
      </w:r>
      <w:r>
        <w:rPr>
          <w:rFonts w:ascii="Arial" w:hAnsi="Arial" w:cs="Arial"/>
          <w:color w:val="282828"/>
          <w:sz w:val="24"/>
          <w:szCs w:val="24"/>
        </w:rPr>
        <w:t xml:space="preserve">владение и (или) в пользование </w:t>
      </w:r>
      <w:r w:rsidRPr="005C3176">
        <w:rPr>
          <w:rFonts w:ascii="Arial" w:hAnsi="Arial" w:cs="Arial"/>
          <w:color w:val="282828"/>
          <w:sz w:val="24"/>
          <w:szCs w:val="24"/>
        </w:rPr>
        <w:t xml:space="preserve">субъектам малого </w:t>
      </w:r>
      <w:r>
        <w:rPr>
          <w:rFonts w:ascii="Arial" w:hAnsi="Arial" w:cs="Arial"/>
          <w:color w:val="282828"/>
          <w:sz w:val="24"/>
          <w:szCs w:val="24"/>
        </w:rPr>
        <w:t xml:space="preserve">и среднего предпринимательства </w:t>
      </w:r>
      <w:r w:rsidRPr="005C3176">
        <w:rPr>
          <w:rFonts w:ascii="Arial" w:hAnsi="Arial" w:cs="Arial"/>
          <w:color w:val="282828"/>
          <w:sz w:val="24"/>
          <w:szCs w:val="24"/>
        </w:rPr>
        <w:t>и организациям, образ</w:t>
      </w:r>
      <w:r>
        <w:rPr>
          <w:rFonts w:ascii="Arial" w:hAnsi="Arial" w:cs="Arial"/>
          <w:color w:val="282828"/>
          <w:sz w:val="24"/>
          <w:szCs w:val="24"/>
        </w:rPr>
        <w:t xml:space="preserve">ующим инфраструктуру поддержки </w:t>
      </w:r>
      <w:r w:rsidRPr="005C3176">
        <w:rPr>
          <w:rFonts w:ascii="Arial" w:hAnsi="Arial" w:cs="Arial"/>
          <w:color w:val="282828"/>
          <w:sz w:val="24"/>
          <w:szCs w:val="24"/>
        </w:rPr>
        <w:t>субъектов малого и среднего предпринимательства</w:t>
      </w:r>
      <w:r>
        <w:rPr>
          <w:rFonts w:ascii="Arial" w:hAnsi="Arial" w:cs="Arial"/>
          <w:color w:val="282828"/>
          <w:sz w:val="24"/>
          <w:szCs w:val="24"/>
        </w:rPr>
        <w:t xml:space="preserve"> </w:t>
      </w:r>
      <w:r w:rsidRPr="00555A31">
        <w:rPr>
          <w:rFonts w:ascii="Arial" w:hAnsi="Arial" w:cs="Arial"/>
          <w:sz w:val="24"/>
          <w:szCs w:val="24"/>
        </w:rPr>
        <w:t xml:space="preserve">подлежат </w:t>
      </w:r>
      <w:r>
        <w:rPr>
          <w:rFonts w:ascii="Arial" w:hAnsi="Arial" w:cs="Arial"/>
          <w:sz w:val="24"/>
          <w:szCs w:val="24"/>
        </w:rPr>
        <w:t xml:space="preserve">обязательному </w:t>
      </w:r>
      <w:r w:rsidRPr="00555A31">
        <w:rPr>
          <w:rFonts w:ascii="Arial" w:hAnsi="Arial" w:cs="Arial"/>
          <w:sz w:val="24"/>
          <w:szCs w:val="24"/>
        </w:rPr>
        <w:t>размещению и еже</w:t>
      </w:r>
      <w:r>
        <w:rPr>
          <w:rFonts w:ascii="Arial" w:hAnsi="Arial" w:cs="Arial"/>
          <w:sz w:val="24"/>
          <w:szCs w:val="24"/>
        </w:rPr>
        <w:t xml:space="preserve">квартальной </w:t>
      </w:r>
      <w:r w:rsidRPr="00555A31">
        <w:rPr>
          <w:rFonts w:ascii="Arial" w:hAnsi="Arial" w:cs="Arial"/>
          <w:sz w:val="24"/>
          <w:szCs w:val="24"/>
        </w:rPr>
        <w:t xml:space="preserve"> актуализации на официальном сайте </w:t>
      </w:r>
      <w:r>
        <w:rPr>
          <w:rFonts w:ascii="Arial" w:hAnsi="Arial" w:cs="Arial"/>
          <w:sz w:val="24"/>
          <w:szCs w:val="24"/>
        </w:rPr>
        <w:t>Светлоярского</w:t>
      </w:r>
      <w:r w:rsidRPr="00555A31">
        <w:rPr>
          <w:rFonts w:ascii="Arial" w:hAnsi="Arial" w:cs="Arial"/>
          <w:sz w:val="24"/>
          <w:szCs w:val="24"/>
        </w:rPr>
        <w:t xml:space="preserve"> муниципального района в сети «Интернет».</w:t>
      </w:r>
    </w:p>
    <w:p w:rsidR="000A67E3" w:rsidRDefault="000A67E3" w:rsidP="000A67E3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0A67E3" w:rsidRDefault="000A67E3" w:rsidP="000A67E3">
      <w:pPr>
        <w:tabs>
          <w:tab w:val="left" w:pos="1276"/>
        </w:tabs>
        <w:ind w:right="2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над исполнением настоящего постановления оставляю за собой.</w:t>
      </w:r>
    </w:p>
    <w:p w:rsidR="000A67E3" w:rsidRDefault="000A67E3" w:rsidP="000A67E3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0A67E3" w:rsidRDefault="000A67E3" w:rsidP="000A67E3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0A67E3" w:rsidRDefault="000A67E3" w:rsidP="000A67E3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0A67E3" w:rsidRDefault="000A67E3" w:rsidP="000A67E3">
      <w:pPr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Цацинского сельского поселения                                     Н.Н.Попова</w:t>
      </w:r>
    </w:p>
    <w:p w:rsidR="000A67E3" w:rsidRDefault="000A67E3" w:rsidP="000A67E3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0A67E3" w:rsidRDefault="000A67E3" w:rsidP="000A67E3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0A67E3" w:rsidRDefault="000A67E3" w:rsidP="000A67E3">
      <w:pPr>
        <w:ind w:right="28"/>
        <w:jc w:val="both"/>
        <w:rPr>
          <w:sz w:val="26"/>
          <w:szCs w:val="26"/>
        </w:rPr>
      </w:pPr>
    </w:p>
    <w:p w:rsidR="000A67E3" w:rsidRDefault="000A67E3" w:rsidP="000A67E3">
      <w:pPr>
        <w:ind w:right="28"/>
        <w:jc w:val="both"/>
        <w:rPr>
          <w:sz w:val="26"/>
          <w:szCs w:val="26"/>
        </w:rPr>
      </w:pPr>
    </w:p>
    <w:p w:rsidR="000A67E3" w:rsidRDefault="000A67E3" w:rsidP="000A67E3">
      <w:pPr>
        <w:ind w:right="28"/>
        <w:jc w:val="both"/>
        <w:rPr>
          <w:sz w:val="26"/>
          <w:szCs w:val="26"/>
        </w:rPr>
      </w:pPr>
    </w:p>
    <w:p w:rsidR="000A67E3" w:rsidRDefault="000A67E3" w:rsidP="000A67E3">
      <w:pPr>
        <w:ind w:right="28"/>
        <w:jc w:val="both"/>
        <w:rPr>
          <w:sz w:val="26"/>
          <w:szCs w:val="26"/>
        </w:rPr>
      </w:pPr>
    </w:p>
    <w:p w:rsidR="000A67E3" w:rsidRDefault="000A67E3" w:rsidP="000A67E3">
      <w:pPr>
        <w:ind w:right="28"/>
        <w:jc w:val="both"/>
        <w:rPr>
          <w:sz w:val="26"/>
          <w:szCs w:val="26"/>
        </w:rPr>
      </w:pPr>
    </w:p>
    <w:p w:rsidR="000A67E3" w:rsidRDefault="000A67E3" w:rsidP="000A67E3">
      <w:pPr>
        <w:ind w:right="28"/>
        <w:jc w:val="both"/>
        <w:rPr>
          <w:sz w:val="26"/>
          <w:szCs w:val="26"/>
        </w:rPr>
      </w:pPr>
    </w:p>
    <w:p w:rsidR="000A67E3" w:rsidRDefault="000A67E3" w:rsidP="000A67E3">
      <w:pPr>
        <w:ind w:right="28"/>
        <w:jc w:val="both"/>
        <w:rPr>
          <w:sz w:val="26"/>
          <w:szCs w:val="26"/>
        </w:rPr>
      </w:pPr>
    </w:p>
    <w:p w:rsidR="000A67E3" w:rsidRDefault="000A67E3" w:rsidP="000A67E3">
      <w:pPr>
        <w:ind w:right="28"/>
        <w:jc w:val="both"/>
        <w:rPr>
          <w:sz w:val="26"/>
          <w:szCs w:val="26"/>
        </w:rPr>
      </w:pPr>
    </w:p>
    <w:p w:rsidR="000A67E3" w:rsidRDefault="000A67E3" w:rsidP="000A67E3">
      <w:pPr>
        <w:ind w:right="28"/>
        <w:jc w:val="both"/>
        <w:rPr>
          <w:sz w:val="26"/>
          <w:szCs w:val="26"/>
        </w:rPr>
      </w:pPr>
    </w:p>
    <w:p w:rsidR="000A67E3" w:rsidRDefault="000A67E3" w:rsidP="000A67E3">
      <w:pPr>
        <w:ind w:right="28"/>
        <w:jc w:val="both"/>
        <w:rPr>
          <w:sz w:val="26"/>
          <w:szCs w:val="26"/>
        </w:rPr>
      </w:pPr>
    </w:p>
    <w:p w:rsidR="000A67E3" w:rsidRDefault="000A67E3" w:rsidP="000A67E3">
      <w:pPr>
        <w:ind w:right="28"/>
        <w:jc w:val="both"/>
        <w:rPr>
          <w:sz w:val="26"/>
          <w:szCs w:val="26"/>
        </w:rPr>
      </w:pPr>
    </w:p>
    <w:p w:rsidR="000A67E3" w:rsidRDefault="000A67E3" w:rsidP="000A67E3">
      <w:pPr>
        <w:ind w:right="28"/>
        <w:jc w:val="both"/>
        <w:rPr>
          <w:rFonts w:ascii="Arial" w:hAnsi="Arial" w:cs="Arial"/>
          <w:sz w:val="20"/>
        </w:rPr>
      </w:pPr>
    </w:p>
    <w:p w:rsidR="000A67E3" w:rsidRDefault="000A67E3" w:rsidP="000A67E3">
      <w:pPr>
        <w:ind w:right="28"/>
        <w:jc w:val="both"/>
        <w:rPr>
          <w:rFonts w:ascii="Arial" w:hAnsi="Arial" w:cs="Arial"/>
          <w:sz w:val="20"/>
        </w:rPr>
      </w:pPr>
    </w:p>
    <w:p w:rsidR="000A67E3" w:rsidRDefault="000A67E3" w:rsidP="000A67E3">
      <w:pPr>
        <w:ind w:right="28"/>
        <w:jc w:val="both"/>
        <w:rPr>
          <w:rFonts w:ascii="Arial" w:hAnsi="Arial" w:cs="Arial"/>
          <w:sz w:val="20"/>
        </w:rPr>
      </w:pPr>
    </w:p>
    <w:p w:rsidR="000A67E3" w:rsidRDefault="000A67E3" w:rsidP="000A67E3">
      <w:pPr>
        <w:ind w:right="28"/>
        <w:jc w:val="both"/>
        <w:rPr>
          <w:rFonts w:ascii="Arial" w:hAnsi="Arial" w:cs="Arial"/>
          <w:sz w:val="20"/>
        </w:rPr>
      </w:pPr>
    </w:p>
    <w:p w:rsidR="000A67E3" w:rsidRDefault="000A67E3" w:rsidP="000A67E3">
      <w:pPr>
        <w:ind w:right="28"/>
        <w:jc w:val="both"/>
        <w:rPr>
          <w:rFonts w:ascii="Arial" w:hAnsi="Arial" w:cs="Arial"/>
          <w:sz w:val="20"/>
        </w:rPr>
      </w:pPr>
    </w:p>
    <w:p w:rsidR="000A67E3" w:rsidRDefault="000A67E3" w:rsidP="000A67E3">
      <w:pPr>
        <w:ind w:right="28"/>
        <w:jc w:val="both"/>
        <w:rPr>
          <w:rFonts w:ascii="Arial" w:hAnsi="Arial" w:cs="Arial"/>
          <w:sz w:val="20"/>
        </w:rPr>
      </w:pPr>
    </w:p>
    <w:p w:rsidR="000A67E3" w:rsidRDefault="000A67E3" w:rsidP="000A67E3">
      <w:pPr>
        <w:ind w:right="28"/>
        <w:jc w:val="both"/>
        <w:rPr>
          <w:rFonts w:ascii="Arial" w:hAnsi="Arial" w:cs="Arial"/>
          <w:sz w:val="20"/>
        </w:rPr>
      </w:pPr>
    </w:p>
    <w:p w:rsidR="000A67E3" w:rsidRDefault="000A67E3" w:rsidP="000A67E3">
      <w:pPr>
        <w:ind w:right="28"/>
        <w:jc w:val="both"/>
        <w:rPr>
          <w:rFonts w:ascii="Arial" w:hAnsi="Arial" w:cs="Arial"/>
          <w:sz w:val="20"/>
        </w:rPr>
      </w:pPr>
    </w:p>
    <w:p w:rsidR="000A67E3" w:rsidRDefault="000A67E3" w:rsidP="000A67E3">
      <w:pPr>
        <w:ind w:right="28"/>
        <w:jc w:val="both"/>
        <w:rPr>
          <w:rFonts w:ascii="Arial" w:hAnsi="Arial" w:cs="Arial"/>
          <w:sz w:val="20"/>
        </w:rPr>
      </w:pPr>
    </w:p>
    <w:p w:rsidR="000A67E3" w:rsidRDefault="000A67E3" w:rsidP="000A67E3">
      <w:pPr>
        <w:ind w:right="28"/>
        <w:jc w:val="both"/>
        <w:rPr>
          <w:rFonts w:ascii="Arial" w:hAnsi="Arial" w:cs="Arial"/>
          <w:sz w:val="20"/>
        </w:rPr>
      </w:pPr>
    </w:p>
    <w:p w:rsidR="000A67E3" w:rsidRDefault="000A67E3" w:rsidP="000A67E3">
      <w:pPr>
        <w:ind w:right="28"/>
        <w:jc w:val="both"/>
        <w:rPr>
          <w:rFonts w:ascii="Arial" w:hAnsi="Arial" w:cs="Arial"/>
          <w:sz w:val="20"/>
        </w:rPr>
      </w:pPr>
    </w:p>
    <w:p w:rsidR="000A67E3" w:rsidRDefault="000A67E3" w:rsidP="000A67E3">
      <w:pPr>
        <w:ind w:right="28"/>
        <w:jc w:val="both"/>
        <w:rPr>
          <w:rFonts w:ascii="Arial" w:hAnsi="Arial" w:cs="Arial"/>
          <w:sz w:val="20"/>
        </w:rPr>
      </w:pPr>
    </w:p>
    <w:p w:rsidR="000A67E3" w:rsidRDefault="000A67E3" w:rsidP="000A67E3">
      <w:pPr>
        <w:ind w:right="28"/>
        <w:jc w:val="both"/>
        <w:rPr>
          <w:rFonts w:ascii="Arial" w:hAnsi="Arial" w:cs="Arial"/>
          <w:sz w:val="20"/>
        </w:rPr>
      </w:pPr>
    </w:p>
    <w:p w:rsidR="000A67E3" w:rsidRDefault="000A67E3" w:rsidP="000A67E3">
      <w:pPr>
        <w:ind w:right="28"/>
        <w:jc w:val="both"/>
        <w:rPr>
          <w:rFonts w:ascii="Arial" w:hAnsi="Arial" w:cs="Arial"/>
          <w:sz w:val="20"/>
        </w:rPr>
      </w:pPr>
    </w:p>
    <w:p w:rsidR="000A67E3" w:rsidRDefault="000A67E3" w:rsidP="000A67E3">
      <w:pPr>
        <w:ind w:right="28"/>
        <w:jc w:val="both"/>
        <w:rPr>
          <w:rFonts w:ascii="Arial" w:hAnsi="Arial" w:cs="Arial"/>
          <w:sz w:val="20"/>
        </w:rPr>
      </w:pPr>
    </w:p>
    <w:p w:rsidR="000A67E3" w:rsidRDefault="000A67E3" w:rsidP="000A67E3">
      <w:pPr>
        <w:ind w:right="28"/>
        <w:jc w:val="both"/>
        <w:rPr>
          <w:rFonts w:ascii="Arial" w:hAnsi="Arial" w:cs="Arial"/>
          <w:sz w:val="20"/>
        </w:rPr>
      </w:pPr>
    </w:p>
    <w:p w:rsidR="000A67E3" w:rsidRDefault="000A67E3" w:rsidP="000A67E3">
      <w:pPr>
        <w:ind w:right="28"/>
        <w:jc w:val="both"/>
        <w:rPr>
          <w:rFonts w:ascii="Arial" w:hAnsi="Arial" w:cs="Arial"/>
          <w:sz w:val="20"/>
        </w:rPr>
      </w:pPr>
    </w:p>
    <w:p w:rsidR="000A67E3" w:rsidRDefault="000A67E3" w:rsidP="000A67E3">
      <w:pPr>
        <w:ind w:right="28"/>
        <w:jc w:val="both"/>
        <w:rPr>
          <w:sz w:val="20"/>
        </w:rPr>
        <w:sectPr w:rsidR="000A67E3" w:rsidSect="008D23CC">
          <w:headerReference w:type="default" r:id="rId4"/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0A67E3" w:rsidTr="004B0A12">
        <w:tc>
          <w:tcPr>
            <w:tcW w:w="4643" w:type="dxa"/>
          </w:tcPr>
          <w:p w:rsidR="000A67E3" w:rsidRDefault="000A67E3" w:rsidP="004B0A12"/>
        </w:tc>
        <w:tc>
          <w:tcPr>
            <w:tcW w:w="4644" w:type="dxa"/>
          </w:tcPr>
          <w:p w:rsidR="000A67E3" w:rsidRDefault="000A67E3" w:rsidP="004B0A12">
            <w:pPr>
              <w:rPr>
                <w:rFonts w:ascii="Arial" w:hAnsi="Arial" w:cs="Arial"/>
                <w:sz w:val="24"/>
                <w:szCs w:val="24"/>
              </w:rPr>
            </w:pPr>
            <w:r w:rsidRPr="009F0294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A67E3" w:rsidRPr="009F0294" w:rsidRDefault="000A67E3" w:rsidP="004B0A12">
            <w:pPr>
              <w:rPr>
                <w:rFonts w:ascii="Arial" w:hAnsi="Arial" w:cs="Arial"/>
                <w:sz w:val="24"/>
                <w:szCs w:val="24"/>
              </w:rPr>
            </w:pPr>
            <w:r w:rsidRPr="009F0294">
              <w:rPr>
                <w:rFonts w:ascii="Arial" w:hAnsi="Arial" w:cs="Arial"/>
                <w:sz w:val="24"/>
                <w:szCs w:val="24"/>
              </w:rPr>
              <w:t>к постановлению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Pr="009F0294">
              <w:rPr>
                <w:rFonts w:ascii="Arial" w:hAnsi="Arial" w:cs="Arial"/>
                <w:sz w:val="24"/>
                <w:szCs w:val="24"/>
              </w:rPr>
              <w:t xml:space="preserve">дминистрации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 Цацинского сельского поселения </w:t>
            </w:r>
            <w:r w:rsidRPr="009F0294">
              <w:rPr>
                <w:rFonts w:ascii="Arial" w:hAnsi="Arial" w:cs="Arial"/>
                <w:sz w:val="24"/>
                <w:szCs w:val="24"/>
              </w:rPr>
              <w:t>Светлоярского муниципального района Волгоградской области</w:t>
            </w:r>
          </w:p>
          <w:p w:rsidR="000A67E3" w:rsidRDefault="000A67E3" w:rsidP="004B0A12"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9F0294">
              <w:rPr>
                <w:rFonts w:ascii="Arial" w:hAnsi="Arial" w:cs="Arial"/>
                <w:sz w:val="24"/>
                <w:szCs w:val="24"/>
              </w:rPr>
              <w:t xml:space="preserve">т </w:t>
            </w:r>
            <w:r>
              <w:rPr>
                <w:rFonts w:ascii="Arial" w:hAnsi="Arial" w:cs="Arial"/>
                <w:sz w:val="24"/>
                <w:szCs w:val="24"/>
              </w:rPr>
              <w:t>27.03.</w:t>
            </w:r>
            <w:r w:rsidRPr="009F0294">
              <w:rPr>
                <w:rFonts w:ascii="Arial" w:hAnsi="Arial" w:cs="Arial"/>
                <w:sz w:val="24"/>
                <w:szCs w:val="24"/>
              </w:rPr>
              <w:t xml:space="preserve">2019 № 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0A67E3" w:rsidRDefault="000A67E3" w:rsidP="000A67E3">
      <w:pPr>
        <w:jc w:val="center"/>
      </w:pPr>
    </w:p>
    <w:p w:rsidR="000A67E3" w:rsidRDefault="000A67E3" w:rsidP="000A67E3">
      <w:pPr>
        <w:jc w:val="center"/>
      </w:pPr>
    </w:p>
    <w:p w:rsidR="000A67E3" w:rsidRDefault="000A67E3" w:rsidP="000A67E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Состав сведений о муниципальном имуществе, </w:t>
      </w:r>
      <w:r w:rsidRPr="007C2DF3">
        <w:rPr>
          <w:rFonts w:ascii="Arial" w:hAnsi="Arial" w:cs="Arial"/>
          <w:sz w:val="24"/>
          <w:szCs w:val="24"/>
        </w:rPr>
        <w:t>включенно</w:t>
      </w:r>
      <w:r>
        <w:rPr>
          <w:rFonts w:ascii="Arial" w:hAnsi="Arial" w:cs="Arial"/>
          <w:sz w:val="24"/>
          <w:szCs w:val="24"/>
        </w:rPr>
        <w:t>м</w:t>
      </w:r>
      <w:r w:rsidRPr="007C2DF3">
        <w:rPr>
          <w:rFonts w:ascii="Arial" w:hAnsi="Arial" w:cs="Arial"/>
          <w:sz w:val="24"/>
          <w:szCs w:val="24"/>
        </w:rPr>
        <w:t xml:space="preserve"> в перечень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7C2DF3">
        <w:rPr>
          <w:rFonts w:ascii="Arial" w:hAnsi="Arial" w:cs="Arial"/>
          <w:sz w:val="24"/>
          <w:szCs w:val="24"/>
        </w:rPr>
        <w:t>имущества, находящегося в собственности</w:t>
      </w:r>
      <w:r>
        <w:rPr>
          <w:rFonts w:ascii="Arial" w:hAnsi="Arial" w:cs="Arial"/>
          <w:sz w:val="24"/>
          <w:szCs w:val="24"/>
        </w:rPr>
        <w:t xml:space="preserve"> Цацинского сельского поселения Светлоярского муниципального района Волгоградской области </w:t>
      </w:r>
      <w:r w:rsidRPr="007C2DF3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</w:t>
      </w:r>
      <w:r w:rsidRPr="007C2DF3">
        <w:rPr>
          <w:rFonts w:ascii="Arial" w:hAnsi="Arial" w:cs="Arial"/>
          <w:sz w:val="24"/>
          <w:szCs w:val="24"/>
        </w:rPr>
        <w:t>свободного от прав третьих лиц (за исключением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7C2DF3">
        <w:rPr>
          <w:rFonts w:ascii="Arial" w:hAnsi="Arial" w:cs="Arial"/>
          <w:sz w:val="24"/>
          <w:szCs w:val="24"/>
        </w:rPr>
        <w:t>имущественных прав субъектов малого и среднего</w:t>
      </w:r>
      <w:r>
        <w:rPr>
          <w:rFonts w:ascii="Arial" w:hAnsi="Arial" w:cs="Arial"/>
          <w:sz w:val="24"/>
          <w:szCs w:val="24"/>
        </w:rPr>
        <w:t xml:space="preserve"> </w:t>
      </w:r>
      <w:r w:rsidRPr="007C2DF3">
        <w:rPr>
          <w:rFonts w:ascii="Arial" w:hAnsi="Arial" w:cs="Arial"/>
          <w:sz w:val="24"/>
          <w:szCs w:val="24"/>
        </w:rPr>
        <w:t>предпринимательства), предназначенного для</w:t>
      </w:r>
      <w:r>
        <w:rPr>
          <w:rFonts w:ascii="Arial" w:hAnsi="Arial" w:cs="Arial"/>
          <w:sz w:val="24"/>
          <w:szCs w:val="24"/>
        </w:rPr>
        <w:t xml:space="preserve"> </w:t>
      </w:r>
      <w:r w:rsidRPr="007C2DF3">
        <w:rPr>
          <w:rFonts w:ascii="Arial" w:hAnsi="Arial" w:cs="Arial"/>
          <w:sz w:val="24"/>
          <w:szCs w:val="24"/>
        </w:rPr>
        <w:t>предоставления во владение и (или) в пользование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7C2DF3">
        <w:rPr>
          <w:rFonts w:ascii="Arial" w:hAnsi="Arial" w:cs="Arial"/>
          <w:sz w:val="24"/>
          <w:szCs w:val="24"/>
        </w:rPr>
        <w:t>субъектам малого и среднего предпринимательства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Pr="007C2DF3">
        <w:rPr>
          <w:rFonts w:ascii="Arial" w:hAnsi="Arial" w:cs="Arial"/>
          <w:sz w:val="24"/>
          <w:szCs w:val="24"/>
        </w:rPr>
        <w:t>и организациям, образующим инфраструктуру поддержки</w:t>
      </w:r>
      <w:r>
        <w:rPr>
          <w:rFonts w:ascii="Arial" w:hAnsi="Arial" w:cs="Arial"/>
          <w:sz w:val="24"/>
          <w:szCs w:val="24"/>
        </w:rPr>
        <w:t xml:space="preserve"> </w:t>
      </w:r>
      <w:r w:rsidRPr="007C2DF3">
        <w:rPr>
          <w:rFonts w:ascii="Arial" w:hAnsi="Arial" w:cs="Arial"/>
          <w:sz w:val="24"/>
          <w:szCs w:val="24"/>
        </w:rPr>
        <w:t>субъектов малого и среднего предпринимательства</w:t>
      </w:r>
      <w:r>
        <w:rPr>
          <w:rFonts w:ascii="Arial" w:hAnsi="Arial" w:cs="Arial"/>
          <w:sz w:val="24"/>
          <w:szCs w:val="24"/>
        </w:rPr>
        <w:t xml:space="preserve"> и подлежащем размещению на сайте в информационно-коммуникационной сети «Интернет» </w:t>
      </w:r>
    </w:p>
    <w:p w:rsidR="000A67E3" w:rsidRDefault="000A67E3" w:rsidP="000A67E3">
      <w:pPr>
        <w:jc w:val="center"/>
        <w:rPr>
          <w:rFonts w:ascii="Arial" w:hAnsi="Arial" w:cs="Arial"/>
          <w:sz w:val="24"/>
          <w:szCs w:val="24"/>
        </w:rPr>
      </w:pPr>
    </w:p>
    <w:p w:rsidR="000A67E3" w:rsidRDefault="000A67E3" w:rsidP="000A67E3">
      <w:pPr>
        <w:jc w:val="center"/>
        <w:rPr>
          <w:rFonts w:ascii="Arial" w:hAnsi="Arial" w:cs="Arial"/>
          <w:sz w:val="24"/>
          <w:szCs w:val="24"/>
        </w:rPr>
      </w:pPr>
    </w:p>
    <w:p w:rsidR="000A67E3" w:rsidRPr="00F50DC9" w:rsidRDefault="000A67E3" w:rsidP="000A67E3">
      <w:pPr>
        <w:pStyle w:val="a4"/>
        <w:spacing w:before="0" w:beforeAutospacing="0" w:after="0" w:afterAutospacing="0"/>
        <w:jc w:val="both"/>
        <w:rPr>
          <w:rFonts w:ascii="Arial" w:hAnsi="Arial" w:cs="Arial"/>
          <w:color w:val="282828"/>
        </w:rPr>
      </w:pPr>
      <w:r w:rsidRPr="00F50DC9">
        <w:rPr>
          <w:rFonts w:ascii="Arial" w:hAnsi="Arial" w:cs="Arial"/>
          <w:color w:val="282828"/>
        </w:rPr>
        <w:t>1. Земельный участок:</w:t>
      </w:r>
    </w:p>
    <w:p w:rsidR="000A67E3" w:rsidRPr="00F50DC9" w:rsidRDefault="000A67E3" w:rsidP="000A67E3">
      <w:pPr>
        <w:pStyle w:val="a4"/>
        <w:spacing w:before="0" w:beforeAutospacing="0" w:after="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-</w:t>
      </w:r>
      <w:r w:rsidRPr="00F50DC9">
        <w:rPr>
          <w:rFonts w:ascii="Arial" w:hAnsi="Arial" w:cs="Arial"/>
          <w:color w:val="282828"/>
        </w:rPr>
        <w:t xml:space="preserve"> кадастровый номер</w:t>
      </w:r>
      <w:r>
        <w:rPr>
          <w:rFonts w:ascii="Arial" w:hAnsi="Arial" w:cs="Arial"/>
          <w:color w:val="282828"/>
        </w:rPr>
        <w:t>;</w:t>
      </w:r>
    </w:p>
    <w:p w:rsidR="000A67E3" w:rsidRPr="00F50DC9" w:rsidRDefault="000A67E3" w:rsidP="000A67E3">
      <w:pPr>
        <w:pStyle w:val="a4"/>
        <w:spacing w:before="0" w:beforeAutospacing="0" w:after="0" w:afterAutospacing="0"/>
        <w:jc w:val="both"/>
        <w:rPr>
          <w:rFonts w:ascii="Arial" w:hAnsi="Arial" w:cs="Arial"/>
          <w:color w:val="282828"/>
        </w:rPr>
      </w:pPr>
      <w:r w:rsidRPr="00F50DC9">
        <w:rPr>
          <w:rFonts w:ascii="Arial" w:hAnsi="Arial" w:cs="Arial"/>
          <w:color w:val="282828"/>
        </w:rPr>
        <w:t>- адрес (местонахождение)</w:t>
      </w:r>
      <w:r>
        <w:rPr>
          <w:rFonts w:ascii="Arial" w:hAnsi="Arial" w:cs="Arial"/>
          <w:color w:val="282828"/>
        </w:rPr>
        <w:t>;</w:t>
      </w:r>
    </w:p>
    <w:p w:rsidR="000A67E3" w:rsidRPr="00F50DC9" w:rsidRDefault="000A67E3" w:rsidP="000A67E3">
      <w:pPr>
        <w:pStyle w:val="a4"/>
        <w:spacing w:before="0" w:beforeAutospacing="0" w:after="0" w:afterAutospacing="0"/>
        <w:jc w:val="both"/>
        <w:rPr>
          <w:rFonts w:ascii="Arial" w:hAnsi="Arial" w:cs="Arial"/>
          <w:color w:val="282828"/>
        </w:rPr>
      </w:pPr>
      <w:r w:rsidRPr="00F50DC9">
        <w:rPr>
          <w:rFonts w:ascii="Arial" w:hAnsi="Arial" w:cs="Arial"/>
          <w:color w:val="282828"/>
        </w:rPr>
        <w:t>- площадь</w:t>
      </w:r>
      <w:r>
        <w:rPr>
          <w:rFonts w:ascii="Arial" w:hAnsi="Arial" w:cs="Arial"/>
          <w:color w:val="282828"/>
        </w:rPr>
        <w:t>;</w:t>
      </w:r>
    </w:p>
    <w:p w:rsidR="000A67E3" w:rsidRPr="00F50DC9" w:rsidRDefault="000A67E3" w:rsidP="000A67E3">
      <w:pPr>
        <w:pStyle w:val="a4"/>
        <w:spacing w:before="0" w:beforeAutospacing="0" w:after="0" w:afterAutospacing="0"/>
        <w:jc w:val="both"/>
        <w:rPr>
          <w:rFonts w:ascii="Arial" w:hAnsi="Arial" w:cs="Arial"/>
          <w:color w:val="282828"/>
        </w:rPr>
      </w:pPr>
      <w:r w:rsidRPr="00F50DC9">
        <w:rPr>
          <w:rFonts w:ascii="Arial" w:hAnsi="Arial" w:cs="Arial"/>
          <w:color w:val="282828"/>
        </w:rPr>
        <w:t>- категория земель</w:t>
      </w:r>
      <w:r>
        <w:rPr>
          <w:rFonts w:ascii="Arial" w:hAnsi="Arial" w:cs="Arial"/>
          <w:color w:val="282828"/>
        </w:rPr>
        <w:t>;</w:t>
      </w:r>
    </w:p>
    <w:p w:rsidR="000A67E3" w:rsidRPr="00F50DC9" w:rsidRDefault="000A67E3" w:rsidP="000A67E3">
      <w:pPr>
        <w:pStyle w:val="a4"/>
        <w:spacing w:before="0" w:beforeAutospacing="0" w:after="0" w:afterAutospacing="0"/>
        <w:jc w:val="both"/>
        <w:rPr>
          <w:rFonts w:ascii="Arial" w:hAnsi="Arial" w:cs="Arial"/>
          <w:color w:val="282828"/>
        </w:rPr>
      </w:pPr>
      <w:r w:rsidRPr="00F50DC9">
        <w:rPr>
          <w:rFonts w:ascii="Arial" w:hAnsi="Arial" w:cs="Arial"/>
          <w:color w:val="282828"/>
        </w:rPr>
        <w:t>- вид разрешенного использования</w:t>
      </w:r>
      <w:r>
        <w:rPr>
          <w:rFonts w:ascii="Arial" w:hAnsi="Arial" w:cs="Arial"/>
          <w:color w:val="282828"/>
        </w:rPr>
        <w:t>;</w:t>
      </w:r>
    </w:p>
    <w:p w:rsidR="000A67E3" w:rsidRDefault="000A67E3" w:rsidP="000A67E3">
      <w:pPr>
        <w:pStyle w:val="a4"/>
        <w:spacing w:before="0" w:beforeAutospacing="0" w:after="0" w:afterAutospacing="0"/>
        <w:jc w:val="both"/>
        <w:rPr>
          <w:rFonts w:ascii="Arial" w:hAnsi="Arial" w:cs="Arial"/>
          <w:color w:val="282828"/>
        </w:rPr>
      </w:pPr>
      <w:r w:rsidRPr="00F50DC9">
        <w:rPr>
          <w:rFonts w:ascii="Arial" w:hAnsi="Arial" w:cs="Arial"/>
          <w:color w:val="282828"/>
        </w:rPr>
        <w:t>- сведения об ограничениях и обременениях правами третьих лиц</w:t>
      </w:r>
      <w:r>
        <w:rPr>
          <w:rFonts w:ascii="Arial" w:hAnsi="Arial" w:cs="Arial"/>
          <w:color w:val="282828"/>
        </w:rPr>
        <w:t>.</w:t>
      </w:r>
    </w:p>
    <w:p w:rsidR="000A67E3" w:rsidRPr="00F50DC9" w:rsidRDefault="000A67E3" w:rsidP="000A67E3">
      <w:pPr>
        <w:pStyle w:val="a4"/>
        <w:spacing w:before="0" w:beforeAutospacing="0" w:after="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2. По объекту имущества: з</w:t>
      </w:r>
      <w:r w:rsidRPr="00F50DC9">
        <w:rPr>
          <w:rFonts w:ascii="Arial" w:hAnsi="Arial" w:cs="Arial"/>
          <w:color w:val="282828"/>
        </w:rPr>
        <w:t>дание, помещение, сооружение, объект незавершенного строительства</w:t>
      </w:r>
      <w:r>
        <w:rPr>
          <w:rFonts w:ascii="Arial" w:hAnsi="Arial" w:cs="Arial"/>
          <w:color w:val="282828"/>
        </w:rPr>
        <w:t>:</w:t>
      </w:r>
    </w:p>
    <w:p w:rsidR="000A67E3" w:rsidRPr="00F50DC9" w:rsidRDefault="000A67E3" w:rsidP="000A67E3">
      <w:pPr>
        <w:pStyle w:val="a4"/>
        <w:spacing w:before="0" w:beforeAutospacing="0" w:after="0" w:afterAutospacing="0"/>
        <w:jc w:val="both"/>
        <w:rPr>
          <w:rFonts w:ascii="Arial" w:hAnsi="Arial" w:cs="Arial"/>
          <w:color w:val="282828"/>
        </w:rPr>
      </w:pPr>
      <w:r w:rsidRPr="00F50DC9">
        <w:rPr>
          <w:rFonts w:ascii="Arial" w:hAnsi="Arial" w:cs="Arial"/>
          <w:color w:val="282828"/>
        </w:rPr>
        <w:t>- вид объекта</w:t>
      </w:r>
      <w:r>
        <w:rPr>
          <w:rFonts w:ascii="Arial" w:hAnsi="Arial" w:cs="Arial"/>
          <w:color w:val="282828"/>
        </w:rPr>
        <w:t>;</w:t>
      </w:r>
    </w:p>
    <w:p w:rsidR="000A67E3" w:rsidRPr="00F50DC9" w:rsidRDefault="000A67E3" w:rsidP="000A67E3">
      <w:pPr>
        <w:pStyle w:val="a4"/>
        <w:spacing w:before="0" w:beforeAutospacing="0" w:after="0" w:afterAutospacing="0"/>
        <w:jc w:val="both"/>
        <w:rPr>
          <w:rFonts w:ascii="Arial" w:hAnsi="Arial" w:cs="Arial"/>
          <w:color w:val="282828"/>
        </w:rPr>
      </w:pPr>
      <w:r w:rsidRPr="00F50DC9">
        <w:rPr>
          <w:rFonts w:ascii="Arial" w:hAnsi="Arial" w:cs="Arial"/>
          <w:color w:val="282828"/>
        </w:rPr>
        <w:t>- наименование</w:t>
      </w:r>
      <w:r>
        <w:rPr>
          <w:rFonts w:ascii="Arial" w:hAnsi="Arial" w:cs="Arial"/>
          <w:color w:val="282828"/>
        </w:rPr>
        <w:t>;</w:t>
      </w:r>
    </w:p>
    <w:p w:rsidR="000A67E3" w:rsidRPr="00F50DC9" w:rsidRDefault="000A67E3" w:rsidP="000A67E3">
      <w:pPr>
        <w:pStyle w:val="a4"/>
        <w:spacing w:before="0" w:beforeAutospacing="0" w:after="0" w:afterAutospacing="0"/>
        <w:jc w:val="both"/>
        <w:rPr>
          <w:rFonts w:ascii="Arial" w:hAnsi="Arial" w:cs="Arial"/>
          <w:color w:val="282828"/>
        </w:rPr>
      </w:pPr>
      <w:r w:rsidRPr="00F50DC9">
        <w:rPr>
          <w:rFonts w:ascii="Arial" w:hAnsi="Arial" w:cs="Arial"/>
          <w:color w:val="282828"/>
        </w:rPr>
        <w:t>- адрес (местоположение)</w:t>
      </w:r>
      <w:r>
        <w:rPr>
          <w:rFonts w:ascii="Arial" w:hAnsi="Arial" w:cs="Arial"/>
          <w:color w:val="282828"/>
        </w:rPr>
        <w:t>;</w:t>
      </w:r>
    </w:p>
    <w:p w:rsidR="000A67E3" w:rsidRPr="00F50DC9" w:rsidRDefault="000A67E3" w:rsidP="000A67E3">
      <w:pPr>
        <w:pStyle w:val="a4"/>
        <w:spacing w:before="0" w:beforeAutospacing="0" w:after="0" w:afterAutospacing="0"/>
        <w:jc w:val="both"/>
        <w:rPr>
          <w:rFonts w:ascii="Arial" w:hAnsi="Arial" w:cs="Arial"/>
          <w:color w:val="282828"/>
        </w:rPr>
      </w:pPr>
      <w:r w:rsidRPr="00F50DC9">
        <w:rPr>
          <w:rFonts w:ascii="Arial" w:hAnsi="Arial" w:cs="Arial"/>
          <w:color w:val="282828"/>
        </w:rPr>
        <w:t>- кадастровый номер</w:t>
      </w:r>
      <w:r>
        <w:rPr>
          <w:rFonts w:ascii="Arial" w:hAnsi="Arial" w:cs="Arial"/>
          <w:color w:val="282828"/>
        </w:rPr>
        <w:t>;</w:t>
      </w:r>
    </w:p>
    <w:p w:rsidR="000A67E3" w:rsidRPr="00F50DC9" w:rsidRDefault="000A67E3" w:rsidP="000A67E3">
      <w:pPr>
        <w:pStyle w:val="a4"/>
        <w:spacing w:before="0" w:beforeAutospacing="0" w:after="0" w:afterAutospacing="0"/>
        <w:jc w:val="both"/>
        <w:rPr>
          <w:rFonts w:ascii="Arial" w:hAnsi="Arial" w:cs="Arial"/>
          <w:color w:val="282828"/>
        </w:rPr>
      </w:pPr>
      <w:r w:rsidRPr="00F50DC9">
        <w:rPr>
          <w:rFonts w:ascii="Arial" w:hAnsi="Arial" w:cs="Arial"/>
          <w:color w:val="282828"/>
        </w:rPr>
        <w:t>- площадь (протяженность)</w:t>
      </w:r>
      <w:r>
        <w:rPr>
          <w:rFonts w:ascii="Arial" w:hAnsi="Arial" w:cs="Arial"/>
          <w:color w:val="282828"/>
        </w:rPr>
        <w:t>;</w:t>
      </w:r>
    </w:p>
    <w:p w:rsidR="000A67E3" w:rsidRPr="00F50DC9" w:rsidRDefault="000A67E3" w:rsidP="000A67E3">
      <w:pPr>
        <w:pStyle w:val="a4"/>
        <w:spacing w:before="0" w:beforeAutospacing="0" w:after="0" w:afterAutospacing="0"/>
        <w:jc w:val="both"/>
        <w:rPr>
          <w:rFonts w:ascii="Arial" w:hAnsi="Arial" w:cs="Arial"/>
          <w:color w:val="282828"/>
        </w:rPr>
      </w:pPr>
      <w:r w:rsidRPr="00F50DC9">
        <w:rPr>
          <w:rFonts w:ascii="Arial" w:hAnsi="Arial" w:cs="Arial"/>
          <w:color w:val="282828"/>
        </w:rPr>
        <w:t>- сведения об ограничениях и обременениях правами третьих лиц</w:t>
      </w:r>
      <w:r>
        <w:rPr>
          <w:rFonts w:ascii="Arial" w:hAnsi="Arial" w:cs="Arial"/>
          <w:color w:val="282828"/>
        </w:rPr>
        <w:t>.</w:t>
      </w:r>
    </w:p>
    <w:p w:rsidR="000A67E3" w:rsidRPr="00F50DC9" w:rsidRDefault="000A67E3" w:rsidP="000A67E3">
      <w:pPr>
        <w:pStyle w:val="a4"/>
        <w:spacing w:before="0" w:beforeAutospacing="0" w:after="0" w:afterAutospacing="0"/>
        <w:jc w:val="both"/>
        <w:rPr>
          <w:rFonts w:ascii="Arial" w:hAnsi="Arial" w:cs="Arial"/>
          <w:color w:val="282828"/>
        </w:rPr>
      </w:pPr>
      <w:r w:rsidRPr="00F50DC9">
        <w:rPr>
          <w:rFonts w:ascii="Arial" w:hAnsi="Arial" w:cs="Arial"/>
          <w:color w:val="282828"/>
        </w:rPr>
        <w:t xml:space="preserve">3. </w:t>
      </w:r>
      <w:r>
        <w:rPr>
          <w:rFonts w:ascii="Arial" w:hAnsi="Arial" w:cs="Arial"/>
          <w:color w:val="282828"/>
        </w:rPr>
        <w:t>По объекту движимого имущества</w:t>
      </w:r>
      <w:r w:rsidRPr="00F50DC9">
        <w:rPr>
          <w:rFonts w:ascii="Arial" w:hAnsi="Arial" w:cs="Arial"/>
          <w:color w:val="282828"/>
        </w:rPr>
        <w:t>:</w:t>
      </w:r>
    </w:p>
    <w:p w:rsidR="000A67E3" w:rsidRPr="00F50DC9" w:rsidRDefault="000A67E3" w:rsidP="000A67E3">
      <w:pPr>
        <w:pStyle w:val="a4"/>
        <w:spacing w:before="0" w:beforeAutospacing="0" w:after="0" w:afterAutospacing="0"/>
        <w:jc w:val="both"/>
        <w:rPr>
          <w:rFonts w:ascii="Arial" w:hAnsi="Arial" w:cs="Arial"/>
          <w:color w:val="282828"/>
        </w:rPr>
      </w:pPr>
      <w:r w:rsidRPr="00F50DC9">
        <w:rPr>
          <w:rFonts w:ascii="Arial" w:hAnsi="Arial" w:cs="Arial"/>
          <w:color w:val="282828"/>
        </w:rPr>
        <w:t>- наименование</w:t>
      </w:r>
      <w:r>
        <w:rPr>
          <w:rFonts w:ascii="Arial" w:hAnsi="Arial" w:cs="Arial"/>
          <w:color w:val="282828"/>
        </w:rPr>
        <w:t>;</w:t>
      </w:r>
    </w:p>
    <w:p w:rsidR="000A67E3" w:rsidRPr="00F50DC9" w:rsidRDefault="000A67E3" w:rsidP="000A67E3">
      <w:pPr>
        <w:pStyle w:val="a4"/>
        <w:spacing w:before="0" w:beforeAutospacing="0" w:after="0" w:afterAutospacing="0"/>
        <w:jc w:val="both"/>
        <w:rPr>
          <w:rFonts w:ascii="Arial" w:hAnsi="Arial" w:cs="Arial"/>
          <w:color w:val="282828"/>
        </w:rPr>
      </w:pPr>
      <w:r w:rsidRPr="00F50DC9">
        <w:rPr>
          <w:rFonts w:ascii="Arial" w:hAnsi="Arial" w:cs="Arial"/>
          <w:color w:val="282828"/>
        </w:rPr>
        <w:t>- сведения об ограничениях и обременениях правами третьих лиц</w:t>
      </w:r>
      <w:r>
        <w:rPr>
          <w:rFonts w:ascii="Arial" w:hAnsi="Arial" w:cs="Arial"/>
          <w:color w:val="282828"/>
        </w:rPr>
        <w:t>.</w:t>
      </w:r>
    </w:p>
    <w:p w:rsidR="00C61C4E" w:rsidRDefault="00C61C4E"/>
    <w:sectPr w:rsidR="00C61C4E" w:rsidSect="00C6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4802076"/>
      <w:docPartObj>
        <w:docPartGallery w:val="Page Numbers (Top of Page)"/>
        <w:docPartUnique/>
      </w:docPartObj>
    </w:sdtPr>
    <w:sdtEndPr/>
    <w:sdtContent>
      <w:p w:rsidR="008D23CC" w:rsidRDefault="000A67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D23CC" w:rsidRDefault="000A67E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67E3"/>
    <w:rsid w:val="000A67E3"/>
    <w:rsid w:val="003C7D12"/>
    <w:rsid w:val="006E2A55"/>
    <w:rsid w:val="009F4865"/>
    <w:rsid w:val="00C6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A67E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A67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67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3653</Characters>
  <Application>Microsoft Office Word</Application>
  <DocSecurity>0</DocSecurity>
  <Lines>30</Lines>
  <Paragraphs>8</Paragraphs>
  <ScaleCrop>false</ScaleCrop>
  <Company>Home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2019-04-02T12:56:00Z</dcterms:created>
  <dcterms:modified xsi:type="dcterms:W3CDTF">2019-04-02T12:56:00Z</dcterms:modified>
</cp:coreProperties>
</file>